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13C2" w14:textId="70307CAB" w:rsidR="002C7FF5" w:rsidRDefault="002C7FF5">
      <w:r>
        <w:t>ΕΡΩΤΗΣΕΙΣ ΓΙΑ ΤΟ ΔΙΑΓΩΝΙΣΜΑ ΤΟΥ Β ΤΕΤΡΑΜΗΝΟΥ</w:t>
      </w:r>
    </w:p>
    <w:p w14:paraId="482F2BE3" w14:textId="2446966A" w:rsidR="007E697C" w:rsidRDefault="00395F63">
      <w:r>
        <w:t>1.Τι θεωρούμε ως « ηθικά ορθό» ;</w:t>
      </w:r>
    </w:p>
    <w:p w14:paraId="1DA639F6" w14:textId="27D86ADA" w:rsidR="00395F63" w:rsidRDefault="00395F63">
      <w:r>
        <w:t>2. Τι πρεσβεύει η θεωρία του ωφελιμισμού ως προς την ηθικά ορθή πράξη; Ποιοι είναι οι σπουδαιότεροι εκπρόσωποι του ωφελιμισμού; Ποιες ενστάσεις έχουν διατυπωθεί αναφορικά με τη θεωρία αυτή;</w:t>
      </w:r>
    </w:p>
    <w:p w14:paraId="5E861857" w14:textId="235E9772" w:rsidR="00395F63" w:rsidRDefault="00395F63">
      <w:r>
        <w:t>3.Η κατηγορική προσταγή του Καντ: τι πρεσβεύει η θεωρία αυτή και στις δυο της διατυπώσεις; Υπάρχουν ενστάσεις ως προς αυτή;</w:t>
      </w:r>
    </w:p>
    <w:p w14:paraId="24CF0F3C" w14:textId="7E44C0F9" w:rsidR="00395F63" w:rsidRDefault="00395F63">
      <w:r>
        <w:t>4. Ποια είναι η άποψη του Καντ για την αγάπη, την αυτοκτονία και την αντίληψη των ανθρώπων ως «σκοπών»;</w:t>
      </w:r>
    </w:p>
    <w:p w14:paraId="1B10693F" w14:textId="31E1D5DE" w:rsidR="00395F63" w:rsidRDefault="00395F63">
      <w:r>
        <w:t xml:space="preserve">5.Ποια είναι τα χαρακτηριστικά της ηθικής αρετής κατά τον Αριστοτέλη; Μπορεί αυτό το ιδανικό </w:t>
      </w:r>
      <w:r w:rsidR="002C7FF5">
        <w:t xml:space="preserve">του ανθρώπου </w:t>
      </w:r>
      <w:r>
        <w:t>να το ενσαρκώσει</w:t>
      </w:r>
      <w:r w:rsidR="002C7FF5">
        <w:t xml:space="preserve"> ο σύγχρονος άνθρωπος;</w:t>
      </w:r>
      <w:r>
        <w:t xml:space="preserve"> </w:t>
      </w:r>
    </w:p>
    <w:p w14:paraId="206D4C89" w14:textId="4ED08DBA" w:rsidR="002C7FF5" w:rsidRDefault="002C7FF5">
      <w:r>
        <w:t>6.Τι ονομάζεται ηθικός σχετικισμός; Μπορείτε να παραθέσετε ένα παράδειγμα;</w:t>
      </w:r>
    </w:p>
    <w:p w14:paraId="104402AF" w14:textId="2B6F26B6" w:rsidR="002C7FF5" w:rsidRDefault="002C7FF5">
      <w:r>
        <w:t>7.Τι ονομάζεται ηθικός ντετερμινισμός ή αιτιοκρατία; Πως αυτή η αντίληψη αντανακλάται στην ανθρώπινη συμπεριφορά;</w:t>
      </w:r>
    </w:p>
    <w:p w14:paraId="70F0DED4" w14:textId="0708AD18" w:rsidR="002C7FF5" w:rsidRDefault="002C7FF5">
      <w:r>
        <w:t>8. Γιατί να είναι κανείς ηθικός; Πως απαντά στο ερώτημα αυτό ο Πλάτων, ο Ντοστογιέφσκι, ο Καντ, ο Νίτσε, ο Αριστοτέλης;</w:t>
      </w:r>
    </w:p>
    <w:p w14:paraId="5AB70D82" w14:textId="4DBB44AE" w:rsidR="002C7FF5" w:rsidRDefault="002C7FF5">
      <w:r>
        <w:t>9.Με βάση το παράδειγμα της ευθανασίας, να είστε σε θέση να αξιολογήσετε τα ηθικά διλήμματα υπό το πρίσμα: της χριστιανικής ηθικής, της καντιανής ηθικής, του ωφελιμισμού.</w:t>
      </w:r>
    </w:p>
    <w:sectPr w:rsidR="002C7F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9"/>
    <w:rsid w:val="00017586"/>
    <w:rsid w:val="002C7FF5"/>
    <w:rsid w:val="00395F63"/>
    <w:rsid w:val="0076039C"/>
    <w:rsid w:val="007E697C"/>
    <w:rsid w:val="00814B30"/>
    <w:rsid w:val="00B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3DC0"/>
  <w15:chartTrackingRefBased/>
  <w15:docId w15:val="{4EA318CF-4309-4588-AA40-29F6E9D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7A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7A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7A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7A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7A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7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07A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7A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07A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07A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3</cp:revision>
  <dcterms:created xsi:type="dcterms:W3CDTF">2024-03-26T05:38:00Z</dcterms:created>
  <dcterms:modified xsi:type="dcterms:W3CDTF">2024-03-26T05:54:00Z</dcterms:modified>
</cp:coreProperties>
</file>