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432DE" w14:textId="2F1BFA23" w:rsidR="00465B54" w:rsidRPr="00721889" w:rsidRDefault="00721889">
      <w:pPr>
        <w:rPr>
          <w:sz w:val="28"/>
          <w:szCs w:val="28"/>
        </w:rPr>
      </w:pPr>
      <w:r w:rsidRPr="00721889">
        <w:rPr>
          <w:sz w:val="28"/>
          <w:szCs w:val="28"/>
        </w:rPr>
        <w:t>Λαμ</w:t>
      </w:r>
      <w:r>
        <w:rPr>
          <w:sz w:val="28"/>
          <w:szCs w:val="28"/>
        </w:rPr>
        <w:t>βάνοντας ως αφόρμηση τα κείμενα της σελίδας 12</w:t>
      </w:r>
      <w:r w:rsidR="00EC6969">
        <w:rPr>
          <w:sz w:val="28"/>
          <w:szCs w:val="28"/>
        </w:rPr>
        <w:t>2-123</w:t>
      </w:r>
      <w:r>
        <w:rPr>
          <w:sz w:val="28"/>
          <w:szCs w:val="28"/>
        </w:rPr>
        <w:t xml:space="preserve"> του σχολικού σας βιβλίου, να συντάξετε μια επιστολή προς την μητέρα σας προκειμένου να της εκθέσετε τα σημαντικότερα προβλήματα που ταλανίζουν τον σύγχρονο έφηβο και ειδικότερα εσάς και να προβληματιστείτε σχετικά με το πώς θα μπορούσε ο διάλογος να τα αμβλύνει  .</w:t>
      </w:r>
      <w:r w:rsidR="006A760C">
        <w:rPr>
          <w:sz w:val="28"/>
          <w:szCs w:val="28"/>
        </w:rPr>
        <w:t>( 250-300 λέξεις ).</w:t>
      </w:r>
    </w:p>
    <w:sectPr w:rsidR="00465B54" w:rsidRPr="007218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E0"/>
    <w:rsid w:val="00465B54"/>
    <w:rsid w:val="006A760C"/>
    <w:rsid w:val="00721889"/>
    <w:rsid w:val="00BF7FE0"/>
    <w:rsid w:val="00C16B30"/>
    <w:rsid w:val="00EC6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C101"/>
  <w15:chartTrackingRefBased/>
  <w15:docId w15:val="{0FB6D1E3-D1A2-481E-829A-BCE34D49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287</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4</cp:revision>
  <dcterms:created xsi:type="dcterms:W3CDTF">2021-02-14T16:52:00Z</dcterms:created>
  <dcterms:modified xsi:type="dcterms:W3CDTF">2021-02-14T19:30:00Z</dcterms:modified>
</cp:coreProperties>
</file>