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42B3" w14:textId="14803EB9" w:rsidR="002C736D" w:rsidRPr="002C736D" w:rsidRDefault="002C736D" w:rsidP="002C736D">
      <w:pPr>
        <w:rPr>
          <w:b/>
          <w:bCs/>
        </w:rPr>
      </w:pPr>
      <w:r>
        <w:rPr>
          <w:b/>
          <w:bCs/>
        </w:rPr>
        <w:t>Σ</w:t>
      </w:r>
      <w:r w:rsidRPr="002C736D">
        <w:rPr>
          <w:b/>
          <w:bCs/>
        </w:rPr>
        <w:t>υμβολισμός</w:t>
      </w:r>
    </w:p>
    <w:p w14:paraId="27197471" w14:textId="77777777" w:rsidR="002C736D" w:rsidRPr="002C736D" w:rsidRDefault="002C736D" w:rsidP="002C736D">
      <w:r w:rsidRPr="002C736D">
        <w:t>Το Σεπτέμβριο του 1886, ο Γάλλος ποιητής Jean Μοréas (πρόκειται για τον ελληνικής καταγωγής Ιωάννη Παπαδιαμαντόπουλο), δημοσιεύει το μανιφέστο του συμβολισμού στην παρισινή εφημερίδα </w:t>
      </w:r>
      <w:r w:rsidRPr="002C736D">
        <w:rPr>
          <w:i/>
          <w:iCs/>
        </w:rPr>
        <w:t>Le Figaro</w:t>
      </w:r>
      <w:r w:rsidRPr="002C736D">
        <w:t>. Αυτή είναι η επίσημη εμφάνιση μιας νέας λογοτεχνικής σχολής, που θα κυριαρχήσει στη γαλλική ποίηση ως και τις πρώτες δεκαετίες του 20ού αιώνα.</w:t>
      </w:r>
    </w:p>
    <w:p w14:paraId="1694DB5C" w14:textId="77777777" w:rsidR="002C736D" w:rsidRPr="002C736D" w:rsidRDefault="002C736D" w:rsidP="002C736D">
      <w:r w:rsidRPr="002C736D">
        <w:t>Σε ό,τι αφορά τη λογοτεχνία, ο συμβολισμός καλλιέργησε κυρίως την ποίηση, ενώ επηρέασε πολύ λιγότερο την πεζογραφία και το θέατρο. Από τις άλλες μορφές τέχνης, το συμβολισμό υιοθέτησαν ως ένα βαθμό η μουσική (Claude Debussy) και η ζωγραφική (Gustave Moreau). Τέλος, ο συμβολισμός συνδέεται με τη φιλοσοφία του υποσυνείδητου του Γάλλου φιλοσόφου Henri Bergson, καθώς και με τους ιμπρεσιονιστές ζωγράφους.</w:t>
      </w:r>
    </w:p>
    <w:p w14:paraId="67B016C3" w14:textId="77777777" w:rsidR="002C736D" w:rsidRPr="002C736D" w:rsidRDefault="002C736D" w:rsidP="002C736D">
      <w:r w:rsidRPr="002C736D">
        <w:t>Η ονομασία «συμβολισμός» προέρχεται από τη συχνή και ιδιόμορφη χρήση των συμβόλων, στην οποία πιστεύουν ιδιαίτερα οι εκπρόσωποι του κινήματος. Ωστόσο, δε θα πρέπει να συγχέουμε την ευρύτερη έννοια του συμβόλου και του συμβολισμού με το συγκεκριμένο κίνημα: σύμβολα και συμβολισμοί κάθε είδους υπάρχουν χιλιάδες στην καθημερινή μας ζωή, όπως και στην ποίηση όλων των εποχών (π.χ. η σημαία είναι ένα σύμβολο, το περιστέρι συμβολίζει την ειρήνη). Οι συμβολιστές ποιητές και η συμβολιστική ποίηση είναι κάτι πιο ειδικό και πιο συγκεκριμένο.</w:t>
      </w:r>
    </w:p>
    <w:p w14:paraId="69661579" w14:textId="77777777" w:rsidR="002C736D" w:rsidRPr="002C736D" w:rsidRDefault="002C736D" w:rsidP="002C736D">
      <w:r w:rsidRPr="002C736D">
        <w:t> </w:t>
      </w:r>
    </w:p>
    <w:p w14:paraId="0C52AC9C" w14:textId="16EF8E50" w:rsidR="002C736D" w:rsidRPr="002C736D" w:rsidRDefault="002C736D" w:rsidP="002C736D">
      <w:r w:rsidRPr="002C736D">
        <w:drawing>
          <wp:inline distT="0" distB="0" distL="0" distR="0" wp14:anchorId="3A7B377D" wp14:editId="03455C38">
            <wp:extent cx="3522980" cy="2019300"/>
            <wp:effectExtent l="0" t="0" r="1270" b="0"/>
            <wp:docPr id="1796518904" name="Εικόνα 2" descr="eikona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konaS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2980" cy="2019300"/>
                    </a:xfrm>
                    <a:prstGeom prst="rect">
                      <a:avLst/>
                    </a:prstGeom>
                    <a:noFill/>
                    <a:ln>
                      <a:noFill/>
                    </a:ln>
                  </pic:spPr>
                </pic:pic>
              </a:graphicData>
            </a:graphic>
          </wp:inline>
        </w:drawing>
      </w:r>
    </w:p>
    <w:p w14:paraId="5AB4947E" w14:textId="77777777" w:rsidR="002C736D" w:rsidRPr="002C736D" w:rsidRDefault="002C736D" w:rsidP="002C736D">
      <w:r w:rsidRPr="002C736D">
        <w:rPr>
          <w:i/>
          <w:iCs/>
        </w:rPr>
        <w:t>Ο Αμερικανός Edgar Allan Poe (1809-1849) και ο Γάλλος Charles Baudelaire (1821-1867) υπήρξαν οι πιο σημαντικοί πρόδρομοι του συμβολισμού.</w:t>
      </w:r>
    </w:p>
    <w:p w14:paraId="5CB18BF9" w14:textId="77777777" w:rsidR="002C736D" w:rsidRPr="002C736D" w:rsidRDefault="002C736D" w:rsidP="002C736D">
      <w:r w:rsidRPr="002C736D">
        <w:t> </w:t>
      </w:r>
    </w:p>
    <w:p w14:paraId="2253C65F" w14:textId="77777777" w:rsidR="002C736D" w:rsidRPr="002C736D" w:rsidRDefault="002C736D" w:rsidP="002C736D">
      <w:r w:rsidRPr="002C736D">
        <w:t>Οι δύο πιο σημαντικές προδρομικές μορφές του συμβολισμού είναι ο Γάλλος Charles Baudelaire και ο Αμερικανός Edgar Allan Poe. Στη Γαλλία, ο συμβολισμός συνδέθηκε αρκετά στενά με τους λεγόμενους «ποιητές της παρακμής» (decadents), όπως τον Arthur Rimbaud, τον Paul Verlain και το Stephan Mallarmé, ενώ αργότερα σπουδαίοι συμβολιστές ποιητές υπήρξαν ο Paul Claudel και ο Paul Valéry. Εξάλλου, εκτός Γαλλίας, ο συμβολισμός επηρέασε πολλούς ποιητές, μεταξύ των οποίων:</w:t>
      </w:r>
    </w:p>
    <w:p w14:paraId="02EDE81B" w14:textId="77777777" w:rsidR="002C736D" w:rsidRPr="002C736D" w:rsidRDefault="002C736D" w:rsidP="002C736D">
      <w:pPr>
        <w:numPr>
          <w:ilvl w:val="0"/>
          <w:numId w:val="1"/>
        </w:numPr>
      </w:pPr>
      <w:r w:rsidRPr="002C736D">
        <w:t>-  τους Rainer Maria Rilke και Stefan George στο γερμανόφωνο χώρο</w:t>
      </w:r>
    </w:p>
    <w:p w14:paraId="7BEE131F" w14:textId="77777777" w:rsidR="002C736D" w:rsidRPr="002C736D" w:rsidRDefault="002C736D" w:rsidP="002C736D">
      <w:pPr>
        <w:numPr>
          <w:ilvl w:val="0"/>
          <w:numId w:val="1"/>
        </w:numPr>
      </w:pPr>
      <w:r w:rsidRPr="002C736D">
        <w:t>-   τους W. Β. Yeats, Τ. Ε. Hulme, Ezra Pound και Τ. S. Eliot στον αγγλόφωνο χώρο</w:t>
      </w:r>
    </w:p>
    <w:p w14:paraId="776078C2" w14:textId="77777777" w:rsidR="002C736D" w:rsidRPr="002C736D" w:rsidRDefault="002C736D" w:rsidP="002C736D">
      <w:pPr>
        <w:numPr>
          <w:ilvl w:val="0"/>
          <w:numId w:val="1"/>
        </w:numPr>
      </w:pPr>
      <w:r w:rsidRPr="002C736D">
        <w:t>-   το Federico Garcia Lorca στην Ισπανία.</w:t>
      </w:r>
    </w:p>
    <w:p w14:paraId="4B059BFE" w14:textId="77777777" w:rsidR="002C736D" w:rsidRPr="002C736D" w:rsidRDefault="002C736D" w:rsidP="002C736D">
      <w:pPr>
        <w:rPr>
          <w:b/>
          <w:bCs/>
        </w:rPr>
      </w:pPr>
      <w:r w:rsidRPr="002C736D">
        <w:rPr>
          <w:b/>
          <w:bCs/>
        </w:rPr>
        <w:lastRenderedPageBreak/>
        <w:t>Ο συμβολισμός εμφανίζεται ως διπλή αντίδραση τόσο στο ρομαντικό στόμφο και τη ρητορεία όσο και στην παρνασσική απάθεια, αντικειμενικότητα και ακαμψία στο στίχο. Επιπλέον, διαφοροποιείται και από το ρεαλισμό και, κυρίως, από το νατουραλισμό, που αρέσκεται στη λεπτομερή περιγραφή του πραγματικού κόσμου και έχει κοινωνικούς στόχους.</w:t>
      </w:r>
    </w:p>
    <w:p w14:paraId="313E404F" w14:textId="77777777" w:rsidR="002C736D" w:rsidRPr="002C736D" w:rsidRDefault="002C736D" w:rsidP="002C736D">
      <w:pPr>
        <w:rPr>
          <w:b/>
          <w:bCs/>
        </w:rPr>
      </w:pPr>
      <w:r w:rsidRPr="002C736D">
        <w:rPr>
          <w:b/>
          <w:bCs/>
        </w:rPr>
        <w:t>Για το συμβολιστή ποιητή, η πραγματικότητα που αντιλαμβανόμαστε με τις αισθήσεις μας, δηλαδή ο εξωτερικός κόσμος, δεν έχει κανένα ποιητικό ενδιαφέρον. Ωστόσο, τα πράγματα αυτού του κόσμου η ποίηση μπορεί να τα χρησιμοποιήσει ως διαμεσολαβητές, ως σύμβολα, για να φτάσει στο αληθινό της αντικείμενο: στην έκφραση ιδεών, ψυχικών ή νοητικών καταστάσεων, συναισθημάτων κτλ.· ή, μ' άλλα λόγια, στο ασυνείδητο και στο μυστήριο του εσωτερικού μας κόσμου.</w:t>
      </w:r>
    </w:p>
    <w:p w14:paraId="3C35D2CB" w14:textId="77777777" w:rsidR="002C736D" w:rsidRPr="002C736D" w:rsidRDefault="002C736D" w:rsidP="002C736D">
      <w:r w:rsidRPr="002C736D">
        <w:t>Με βάση αυτή τη γενική αρχή, τα χαρακτηριστικά της συμβολιστικής ποίησης μπορούν να καθοριστούν ως εξής:</w:t>
      </w:r>
    </w:p>
    <w:p w14:paraId="77E48325" w14:textId="77777777" w:rsidR="002C736D" w:rsidRPr="002C736D" w:rsidRDefault="002C736D" w:rsidP="002C736D">
      <w:pPr>
        <w:numPr>
          <w:ilvl w:val="0"/>
          <w:numId w:val="2"/>
        </w:numPr>
      </w:pPr>
      <w:r w:rsidRPr="002C736D">
        <w:t>-   η προσπάθεια απόδοσης των ψυχικών καταστάσεων με τρόπο έμμεσο και συμβολικό, δηλαδή μέσα από τη χρήση των συμβόλων· αυτή η προσπάθεια οδηγεί σε μια υπαινικτική και υποβλητική χρήση της γλώσσας, σε συνδυασμό με μια διαισθητική σύλληψη των πραγμάτων και μιαν αφθονία εικόνων και μεταφορών (όλα αυτά τα στοιχεία μαζί κάνουν ασφαλώς το ποίημα πιο δυσνόητο)</w:t>
      </w:r>
    </w:p>
    <w:p w14:paraId="148814A3" w14:textId="77777777" w:rsidR="002C736D" w:rsidRPr="002C736D" w:rsidRDefault="002C736D" w:rsidP="002C736D">
      <w:pPr>
        <w:numPr>
          <w:ilvl w:val="0"/>
          <w:numId w:val="2"/>
        </w:numPr>
      </w:pPr>
      <w:r w:rsidRPr="002C736D">
        <w:t>-  η αποφυγή της σαφήνειας και η προσπάθεια για τη δημιουργία ενός κλίματος ρευστού, συγκεχυμένου, ασαφούς και θολού, που συνυπάρχει με μια διάθεση ρεμβασμού, μελαγχολίας και ονειροπόλησης</w:t>
      </w:r>
    </w:p>
    <w:p w14:paraId="438C5DCC" w14:textId="77777777" w:rsidR="002C736D" w:rsidRPr="002C736D" w:rsidRDefault="002C736D" w:rsidP="002C736D">
      <w:pPr>
        <w:numPr>
          <w:ilvl w:val="0"/>
          <w:numId w:val="2"/>
        </w:numPr>
      </w:pPr>
      <w:r w:rsidRPr="002C736D">
        <w:t>-     η έντονη πνευματικότητα, ο ιδεαλισμός και, σε πολλές περιπτώσεις, ο μυστικισμός</w:t>
      </w:r>
    </w:p>
    <w:p w14:paraId="7AF737DE" w14:textId="77777777" w:rsidR="002C736D" w:rsidRPr="002C736D" w:rsidRDefault="002C736D" w:rsidP="002C736D">
      <w:pPr>
        <w:numPr>
          <w:ilvl w:val="0"/>
          <w:numId w:val="2"/>
        </w:numPr>
      </w:pPr>
      <w:r w:rsidRPr="002C736D">
        <w:t>-  η προσπάθεια να ταυτιστεί η ποίηση με τη μουσική, που εκδηλώνεται με την έντονη μουσικότητα και τον υποβλητικό χαρακτήρα του στίχου (απευθύνεται ταυτόχρονα στην ακοή και στο συναίσθημα)</w:t>
      </w:r>
    </w:p>
    <w:p w14:paraId="79273AE7" w14:textId="77777777" w:rsidR="002C736D" w:rsidRPr="002C736D" w:rsidRDefault="002C736D" w:rsidP="002C736D">
      <w:pPr>
        <w:numPr>
          <w:ilvl w:val="0"/>
          <w:numId w:val="2"/>
        </w:numPr>
      </w:pPr>
      <w:r w:rsidRPr="002C736D">
        <w:t>-  οι πολλές τεχνικές, μορφολογικές και εκφραστικές καινοτομίες: χαλαρή ομοιοκαταληξία, ανομοιοκατάληκτος ή ελεύθερος στίχος, πολλά και πρωτότυπα σχήματα λόγου, ιδιόρρυθμη σύνταξη, νέο λεξιλόγιο κτλ.</w:t>
      </w:r>
    </w:p>
    <w:p w14:paraId="710BA87A" w14:textId="77777777" w:rsidR="002C736D" w:rsidRPr="002C736D" w:rsidRDefault="002C736D" w:rsidP="002C736D">
      <w:pPr>
        <w:numPr>
          <w:ilvl w:val="0"/>
          <w:numId w:val="2"/>
        </w:numPr>
      </w:pPr>
      <w:r w:rsidRPr="002C736D">
        <w:t>-  ο περιορισμός του νοηματικού περιεχομένου του ποιήματος στο ελάχιστο: η ποίηση απαλλάσσεται από κάθε φιλοσοφικό και ηθικο-διδακτικό στοιχείο, καθώς και από ρητορισμούς ή θέματα του δημόσιου βίου· γίνεται αυτό που θα έπρεπε πάντοτε να είναι, δηλαδή καθαρή ποίηση (poésie pure), γεμάτη μαγεία και γοητεία.</w:t>
      </w:r>
    </w:p>
    <w:p w14:paraId="674B3433" w14:textId="77777777" w:rsidR="002C736D" w:rsidRPr="002C736D" w:rsidRDefault="002C736D" w:rsidP="002C736D">
      <w:r w:rsidRPr="002C736D">
        <w:t>Με λίγα λόγια, ο συμβολισμός φέρνει μια επανάσταση στην ποίηση, τόσο στο περιεχόμενο όσο και στη μορφή: το ποίημα δεν έχει πλέον ως στόχο τη μίμηση της φύσης, του εξωτερικού κόσμου ή της πραγματικότητας αλλά τη δημιουργία ενός άλλου, διαφορετικού, ποιητικού κόσμου· εξάλλου, ως προς τα μορφολογικά ή τα δομικά χαρακτηριστικά, οδηγούμαστε μακριά από κάθε περιορισμό, προς τη διάλυση του ποιήματος.</w:t>
      </w:r>
    </w:p>
    <w:p w14:paraId="4B1E6750" w14:textId="77777777" w:rsidR="002C736D" w:rsidRPr="002C736D" w:rsidRDefault="002C736D" w:rsidP="002C736D">
      <w:pPr>
        <w:rPr>
          <w:b/>
          <w:bCs/>
        </w:rPr>
      </w:pPr>
      <w:r w:rsidRPr="002C736D">
        <w:rPr>
          <w:b/>
          <w:bCs/>
        </w:rPr>
        <w:lastRenderedPageBreak/>
        <w:t>Γενικότερα, ο συμβολισμός φέρνει μια νέα άποψη για την ποίηση: τα ποιήματα δε χρησιμεύουν πλέον για να πούμε κάτι για τον κόσμο γύρω μας αλλά γίνονται ένας αυτόνομος κλάδος, ένας κόσμος ξεχωριστός, που διαφέρει από καθετί άλλο και υπάρχει πρώτα για τον εαυτό του. Η άποψη που έχουμε σήμερα για την τέχνη δε διαφέρει και πολύ από αυτήν.</w:t>
      </w:r>
    </w:p>
    <w:p w14:paraId="686E3948" w14:textId="77777777" w:rsidR="002C736D" w:rsidRPr="002C736D" w:rsidRDefault="002C736D" w:rsidP="002C736D">
      <w:r w:rsidRPr="002C736D">
        <w:rPr>
          <w:b/>
          <w:bCs/>
        </w:rPr>
        <w:t>Τέλος, είναι ιδιαίτερα σημαντικό ότι οι καινοτομίες του συμβολισμού λειτούργησαν ως πρώτο βήμα για να ξεφύγουμε από την παραδοσιακή και να πορευθούμε προς τη νεοτερική ποίηση</w:t>
      </w:r>
      <w:r w:rsidRPr="002C736D">
        <w:t>. Ακόμη και το γεγονός ότι με το συμβολισμό το ποίημα αρχίζει να γίνεται δυσπρόσιτο ή και ακατανόητο, ακόμη και αυτό μας φέρνει πιο κοντά στο μοντερνισμό, που ως βασικό του χαρακτηριστικό έχει ακριβώς αυτή την ερμητικότητα, αυτή τη δυσκολία στην προσέγγιση.</w:t>
      </w:r>
    </w:p>
    <w:p w14:paraId="67987B76" w14:textId="77777777" w:rsidR="002C736D" w:rsidRPr="002C736D" w:rsidRDefault="002C736D" w:rsidP="002C736D">
      <w:r w:rsidRPr="002C736D">
        <w:t>Ο συμβολισμός δε γνώρισε την εξάπλωση του ρομαντισμού αλλά έχοντας ως αφετηρία τη Γαλλία, επηρέασε την ποίηση σε αρκετές χώρες, μεταξύ των οποίων και στην Ελλάδα. Συγκεκριμένα, το νέο ρεύμα κάνει την εμφάνιση του στη νεοελληνική λογοτεχνία στα πρώτα χρόνια του 20ού αιώνα, λίγο μετά τον παρνασσισμό. Ο ελληνικός συμβολισμός έχει όλα τα βασικά χαρακτηριστικά του γαλλικού, αν και μπορούμε να πούμε ότι οι Έλληνες ποιητές οικειοποιούνται κυρίως δύο από τις βασικές αρχές του γαλλικού κινήματος:</w:t>
      </w:r>
    </w:p>
    <w:p w14:paraId="5FC544D1" w14:textId="77777777" w:rsidR="002C736D" w:rsidRPr="002C736D" w:rsidRDefault="002C736D" w:rsidP="002C736D">
      <w:pPr>
        <w:numPr>
          <w:ilvl w:val="0"/>
          <w:numId w:val="3"/>
        </w:numPr>
      </w:pPr>
      <w:r w:rsidRPr="002C736D">
        <w:t>α) τον υπαινικτικό και υποβλητικό χαρακτήρα της ποίησης, που στρέφει νου και αισθήματα προς την υψηλότερη σφαίρα των ιδεών</w:t>
      </w:r>
    </w:p>
    <w:p w14:paraId="2DEDF5CC" w14:textId="77777777" w:rsidR="002C736D" w:rsidRPr="002C736D" w:rsidRDefault="002C736D" w:rsidP="002C736D">
      <w:pPr>
        <w:numPr>
          <w:ilvl w:val="0"/>
          <w:numId w:val="3"/>
        </w:numPr>
      </w:pPr>
      <w:r w:rsidRPr="002C736D">
        <w:t> β) την αίσθηση του ποιητή (ενδεχομένως και του αναγνώστη) ότι, όταν κάποιος μπορέσει να φτάσει σ' αυτή τη σφαίρα, θεωρεί πλέον την πραγματικότητα ως έναν ταπεινό τόπο μελαγχολίας και απελπισίας.</w:t>
      </w:r>
    </w:p>
    <w:p w14:paraId="1CFB4DDB" w14:textId="77777777" w:rsidR="002C736D" w:rsidRPr="002C736D" w:rsidRDefault="002C736D" w:rsidP="002C736D">
      <w:r w:rsidRPr="002C736D">
        <w:t>Όπως στη γαλλική έτσι και στη νεοελληνική λογοτεχνία, ο συμβολισμός έρχεται να απαλλάξει οριστικά την ποίηση από τη φλυαρία και τη μεγαλοστομία του ρομαντισμού αλλά και από την απάθεια του παρνασσισμού.  Η ποίηση περνά πλέον σε μια όλο και πιο γνήσια έκφραση του συναισθήματος. Ωστόσο, οι Έλληνες ποιητές υιοθετούν λίγες από τις εκφραστικές καινοτομίες των Γάλλων.</w:t>
      </w:r>
    </w:p>
    <w:p w14:paraId="6FE68D9E" w14:textId="77777777" w:rsidR="002C736D" w:rsidRPr="002C736D" w:rsidRDefault="002C736D" w:rsidP="002C736D">
      <w:r w:rsidRPr="002C736D">
        <w:t> </w:t>
      </w:r>
    </w:p>
    <w:p w14:paraId="7AD3D60A" w14:textId="211AF54E" w:rsidR="002C736D" w:rsidRPr="002C736D" w:rsidRDefault="002C736D" w:rsidP="002C736D">
      <w:r w:rsidRPr="002C736D">
        <w:lastRenderedPageBreak/>
        <w:drawing>
          <wp:inline distT="0" distB="0" distL="0" distR="0" wp14:anchorId="240C780D" wp14:editId="4F8AF662">
            <wp:extent cx="3522980" cy="4241165"/>
            <wp:effectExtent l="0" t="0" r="1270" b="6985"/>
            <wp:docPr id="1307807506" name="Εικόνα 1" descr="eikona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onaS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2980" cy="4241165"/>
                    </a:xfrm>
                    <a:prstGeom prst="rect">
                      <a:avLst/>
                    </a:prstGeom>
                    <a:noFill/>
                    <a:ln>
                      <a:noFill/>
                    </a:ln>
                  </pic:spPr>
                </pic:pic>
              </a:graphicData>
            </a:graphic>
          </wp:inline>
        </w:drawing>
      </w:r>
    </w:p>
    <w:p w14:paraId="2BC73059" w14:textId="77777777" w:rsidR="002C736D" w:rsidRPr="002C736D" w:rsidRDefault="002C736D" w:rsidP="002C736D">
      <w:r w:rsidRPr="002C736D">
        <w:rPr>
          <w:i/>
          <w:iCs/>
        </w:rPr>
        <w:t>Κωνσταντίνος Χατζόπουλος (1868-1920): με το μυθιστόρημά του </w:t>
      </w:r>
      <w:r w:rsidRPr="002C736D">
        <w:t>Φθινόπωρο</w:t>
      </w:r>
      <w:r w:rsidRPr="002C736D">
        <w:rPr>
          <w:i/>
          <w:iCs/>
        </w:rPr>
        <w:t> (1917), προσπάθησε να εφαρμόσει το συμβολισμό και στην πεζογραφία.</w:t>
      </w:r>
    </w:p>
    <w:p w14:paraId="1396A3C5" w14:textId="77777777" w:rsidR="002C736D" w:rsidRPr="002C736D" w:rsidRDefault="002C736D" w:rsidP="002C736D">
      <w:r w:rsidRPr="002C736D">
        <w:t> </w:t>
      </w:r>
    </w:p>
    <w:p w14:paraId="15158374" w14:textId="77777777" w:rsidR="002C736D" w:rsidRPr="002C736D" w:rsidRDefault="002C736D" w:rsidP="002C736D">
      <w:r w:rsidRPr="002C736D">
        <w:t>Οι αυθεντικοί συμβολιστές στη χώρα μας είναι ελάχιστοι και αξίζει ίσως να αναφέρουμε τους Γιάννη Καμπύση, Σπήλιο Πασαγιάννη και Κωνσταντίνο Χατζόπουλο. Ο τελευταίος είναι και ο μόνος που προσπάθησε να εφαρμόσει το συμβολισμό στην πεζογραφία, στο μυθιστόρημά του </w:t>
      </w:r>
      <w:r w:rsidRPr="002C736D">
        <w:rPr>
          <w:i/>
          <w:iCs/>
        </w:rPr>
        <w:t>Το φθινόπωρο</w:t>
      </w:r>
      <w:r w:rsidRPr="002C736D">
        <w:t> (1917).</w:t>
      </w:r>
    </w:p>
    <w:p w14:paraId="7560A62B" w14:textId="77777777" w:rsidR="002C736D" w:rsidRPr="002C736D" w:rsidRDefault="002C736D" w:rsidP="002C736D">
      <w:r w:rsidRPr="002C736D">
        <w:t>Πέρα όμως από τους παραπάνω, συμβολιστικά στοιχεία ή επιρροές μπορούμε να εντοπίσουμε σε πολλούς ακόμη ποιητές, όχι μόνο στις αρχές του αιώνα μας αλλά και αργότερα· χαρακτηριστικά αναφέρουμε τους Λορέντζο Μαβίλη, Ιωάννη Γρυπάρη, Λάμπρο Πορφύρα, Κωστή Παλαμά, Κ. Π. Καβάφη, Μιλτιάδη Μαλακάση, Ζαχαρία Παπαντωνίου, Απόστολο Μελαχροινό κ.ά. Εξάλλου, γύρω στα 1920, κάνουν την εμφάνισή τους ορισμένοι ποιητές βαθύτατα επηρεασμένοι απ' το γαλλικό συμβολισμό, τους οποίους συνήθως κατατάσσουμε στη λεγόμενη ομάδα του νεοσυμβολισμού. Οι κυριότεροι εκπρόσωποι αυτής της ομάδας είναι οι Κώστας Ουράνης, Ναπολέων Λαπαθιώτης, Τέλλος Άγρας, Μήτσος Παπανικολάου, Μαρία Πολυδούρη, Κώστας Γ. Καρυωτάκης, καθώς και ορισμένοι άλλοι ελάσσονες ποιητές.</w:t>
      </w:r>
    </w:p>
    <w:p w14:paraId="17D3C632" w14:textId="77777777" w:rsidR="002C736D" w:rsidRPr="002C736D" w:rsidRDefault="002C736D" w:rsidP="002C736D">
      <w:r w:rsidRPr="002C736D">
        <w:t>Όλοι αυτοί, κυρίως στο διάστημα της δεκαετίας 1920-1930, γίνονται συντελεστές ορισμένων ουσιαστικών αλλαγών στο χώρο της νεοελληνικής ποίησης, την οποία ανανεώνουν και θεματικά και μορφικά. Πιο συγκεκριμένα:</w:t>
      </w:r>
    </w:p>
    <w:p w14:paraId="32672855" w14:textId="77777777" w:rsidR="002C736D" w:rsidRPr="002C736D" w:rsidRDefault="002C736D" w:rsidP="002C736D">
      <w:pPr>
        <w:numPr>
          <w:ilvl w:val="0"/>
          <w:numId w:val="4"/>
        </w:numPr>
      </w:pPr>
      <w:r w:rsidRPr="002C736D">
        <w:lastRenderedPageBreak/>
        <w:t>-   απομακρύνονται και αποδεσμεύονται από την παλαμική μεγαλοστομία και από τον ποιητικό ρητορισμό</w:t>
      </w:r>
    </w:p>
    <w:p w14:paraId="3A831940" w14:textId="77777777" w:rsidR="002C736D" w:rsidRPr="002C736D" w:rsidRDefault="002C736D" w:rsidP="002C736D">
      <w:pPr>
        <w:numPr>
          <w:ilvl w:val="0"/>
          <w:numId w:val="4"/>
        </w:numPr>
      </w:pPr>
      <w:r w:rsidRPr="002C736D">
        <w:t>-   εισάγουν το χαμηλόφωνο και ιδιαίτερα μουσικό τόνο στην ποίησή τους και γίνονται εκφραστές κυρίως τραυματικών συναισθημάτων και ψυχικών καταστάσεων.</w:t>
      </w:r>
    </w:p>
    <w:p w14:paraId="526C73F5" w14:textId="77777777" w:rsidR="002C736D" w:rsidRPr="002C736D" w:rsidRDefault="002C736D" w:rsidP="002C736D">
      <w:pPr>
        <w:rPr>
          <w:b/>
          <w:bCs/>
        </w:rPr>
      </w:pPr>
      <w:r w:rsidRPr="002C736D">
        <w:rPr>
          <w:b/>
          <w:bCs/>
        </w:rPr>
        <w:t>Οι ποιητές αυτοί, επειδή ακριβώς έχουν επηρεαστεί έντονα από το κλίμα και την ατμόσφαιρα του γαλλικού συμβολισμού, είναι οπαδοί του χαμηλού και ήπιου λυρισμού, που εκφράζει κυρίως τους εσωτερικούς ψυχικούς κυματισμούς του μεμονωμένου και μοναχικού ατόμου. Ο ποιητικός, δηλαδή, νεοσυμβολισμός, ως ποιητική πράξη, εκφράζει το άτομο το τραυματισμένο από τη γύρω σκληρή πραγματικότητα, που όμως αποσύρθηκε στον εαυτό του και αναζητά τη λύτρωση στη φυγή προς το παρελθόν και στη νοσταλγία για ό,τι έχει περάσει και χαθεί οριστικά. Απ' αυτό το κλίμα της νεο-ρομαντικής και ουτοπικής νοσταλγίας ξεφεύγει κάπως μόνον ο Καρυωτάκης, ο οποίος δε γράφει ποίηση ερήμην της ιστορίας και της τραυματικής πραγματικότητας που τον περιβάλλει. Σε αντίθεση με τους άλλους νεοσυμβολιστές, γίνεται εκφραστής αυτής της πραγματικότητας που τη σατιρίζει και τη σαρκάζει. Γι' αυτό και είναι ο κορυφαίος ποιητής του νεοσυμβολισμού.</w:t>
      </w:r>
    </w:p>
    <w:p w14:paraId="24B57C18" w14:textId="77777777" w:rsidR="002C736D" w:rsidRPr="002C736D" w:rsidRDefault="002C736D" w:rsidP="002C736D">
      <w:r w:rsidRPr="002C736D">
        <w:t>Ειδικά τώρα για τη χρήση των συμβόλων στη λογοτεχνία, θα πρέπει να σημειωθεί ότι η χρησιμοποίησή τους προσδίδει στα κείμενα: πύκνωση νοημάτων, πρωτοτυπία και, παράλληλα, καθιστά τη λογοτεχνική γραφή δεκτική πολλών ερμηνειών.</w:t>
      </w:r>
    </w:p>
    <w:p w14:paraId="616674D1" w14:textId="77777777" w:rsidR="002C736D" w:rsidRPr="002C736D" w:rsidRDefault="002C736D" w:rsidP="002C736D">
      <w:r w:rsidRPr="002C736D">
        <w:t>Αυτονόητο, βέβαια, ότι η ποιητική τέχνη είναι σε θέση και τα πιο απλά πράγματα να τα μετατρέψει και να τα κάνει να λειτουργήσουν ως σύμβολα. Μια παλιά λ.χ. άμαξα με άλογα μπορεί να γίνει ένα σύμβολο που να εκφράζει το χρώμα, την ατμόσφαιρα, την ιδιαιτερότητα και το διαφορετικό τρόπο ζωής αλλοτινών και περασμένων εποχών. Ο ποιητής, μέσα από αυτό το απλοϊκό σύμβολο, μπορεί να εκφράσει τη νοσταλγία του για το ξεχωριστό χρώμα άλλων εποχών, την αποστροφή του για τη δική του εποχή ή ακόμη και ένα είδος ρομαντικής-λυρικής ουτοπίας που δηλώνεται ως τάση φυγής και, τελικά, ανέφικτης επιστροφής στο παρελθόν. Σχετικό με όλα αυτά είναι το ποίημα του Τέλλου Αγρα </w:t>
      </w:r>
      <w:r w:rsidRPr="002C736D">
        <w:rPr>
          <w:i/>
          <w:iCs/>
        </w:rPr>
        <w:t>«Αμάξι στη βροχή»</w:t>
      </w:r>
      <w:r w:rsidRPr="002C736D">
        <w:t> (ΚΝΛ, Β΄ Λυκείου, σ. 270).</w:t>
      </w:r>
    </w:p>
    <w:p w14:paraId="329C566F" w14:textId="77777777" w:rsidR="002C736D" w:rsidRPr="002C736D" w:rsidRDefault="002C736D" w:rsidP="002C736D">
      <w:r w:rsidRPr="002C736D">
        <w:t>(Βλ. Συμβολισμός)</w:t>
      </w:r>
    </w:p>
    <w:p w14:paraId="32ACB85E" w14:textId="77777777" w:rsidR="002C736D" w:rsidRPr="002C736D" w:rsidRDefault="002C736D" w:rsidP="002C736D">
      <w:r w:rsidRPr="002C736D">
        <w:t> </w:t>
      </w:r>
    </w:p>
    <w:p w14:paraId="43ECC1FE" w14:textId="77777777" w:rsidR="007E697C" w:rsidRDefault="007E697C"/>
    <w:sectPr w:rsidR="007E69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B0"/>
    <w:multiLevelType w:val="multilevel"/>
    <w:tmpl w:val="2F54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466319"/>
    <w:multiLevelType w:val="multilevel"/>
    <w:tmpl w:val="F10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70173"/>
    <w:multiLevelType w:val="multilevel"/>
    <w:tmpl w:val="9258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B3A43"/>
    <w:multiLevelType w:val="multilevel"/>
    <w:tmpl w:val="BEBE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615710">
    <w:abstractNumId w:val="0"/>
  </w:num>
  <w:num w:numId="2" w16cid:durableId="1936816495">
    <w:abstractNumId w:val="2"/>
  </w:num>
  <w:num w:numId="3" w16cid:durableId="575700225">
    <w:abstractNumId w:val="3"/>
  </w:num>
  <w:num w:numId="4" w16cid:durableId="140097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C1"/>
    <w:rsid w:val="00017586"/>
    <w:rsid w:val="002C736D"/>
    <w:rsid w:val="0076039C"/>
    <w:rsid w:val="007E697C"/>
    <w:rsid w:val="00814B30"/>
    <w:rsid w:val="00DA26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EFB6"/>
  <w15:chartTrackingRefBased/>
  <w15:docId w15:val="{CD533A5A-303B-448D-833D-9B3CF877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A2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A2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A26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A26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A26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A26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A26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A26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A26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26C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A26C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A26C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A26C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A26C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A26C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A26C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A26C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A26C1"/>
    <w:rPr>
      <w:rFonts w:eastAsiaTheme="majorEastAsia" w:cstheme="majorBidi"/>
      <w:color w:val="272727" w:themeColor="text1" w:themeTint="D8"/>
    </w:rPr>
  </w:style>
  <w:style w:type="paragraph" w:styleId="a3">
    <w:name w:val="Title"/>
    <w:basedOn w:val="a"/>
    <w:next w:val="a"/>
    <w:link w:val="Char"/>
    <w:uiPriority w:val="10"/>
    <w:qFormat/>
    <w:rsid w:val="00DA2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A26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26C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A26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A26C1"/>
    <w:pPr>
      <w:spacing w:before="160"/>
      <w:jc w:val="center"/>
    </w:pPr>
    <w:rPr>
      <w:i/>
      <w:iCs/>
      <w:color w:val="404040" w:themeColor="text1" w:themeTint="BF"/>
    </w:rPr>
  </w:style>
  <w:style w:type="character" w:customStyle="1" w:styleId="Char1">
    <w:name w:val="Απόσπασμα Char"/>
    <w:basedOn w:val="a0"/>
    <w:link w:val="a5"/>
    <w:uiPriority w:val="29"/>
    <w:rsid w:val="00DA26C1"/>
    <w:rPr>
      <w:i/>
      <w:iCs/>
      <w:color w:val="404040" w:themeColor="text1" w:themeTint="BF"/>
    </w:rPr>
  </w:style>
  <w:style w:type="paragraph" w:styleId="a6">
    <w:name w:val="List Paragraph"/>
    <w:basedOn w:val="a"/>
    <w:uiPriority w:val="34"/>
    <w:qFormat/>
    <w:rsid w:val="00DA26C1"/>
    <w:pPr>
      <w:ind w:left="720"/>
      <w:contextualSpacing/>
    </w:pPr>
  </w:style>
  <w:style w:type="character" w:styleId="a7">
    <w:name w:val="Intense Emphasis"/>
    <w:basedOn w:val="a0"/>
    <w:uiPriority w:val="21"/>
    <w:qFormat/>
    <w:rsid w:val="00DA26C1"/>
    <w:rPr>
      <w:i/>
      <w:iCs/>
      <w:color w:val="0F4761" w:themeColor="accent1" w:themeShade="BF"/>
    </w:rPr>
  </w:style>
  <w:style w:type="paragraph" w:styleId="a8">
    <w:name w:val="Intense Quote"/>
    <w:basedOn w:val="a"/>
    <w:next w:val="a"/>
    <w:link w:val="Char2"/>
    <w:uiPriority w:val="30"/>
    <w:qFormat/>
    <w:rsid w:val="00DA2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A26C1"/>
    <w:rPr>
      <w:i/>
      <w:iCs/>
      <w:color w:val="0F4761" w:themeColor="accent1" w:themeShade="BF"/>
    </w:rPr>
  </w:style>
  <w:style w:type="character" w:styleId="a9">
    <w:name w:val="Intense Reference"/>
    <w:basedOn w:val="a0"/>
    <w:uiPriority w:val="32"/>
    <w:qFormat/>
    <w:rsid w:val="00DA26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032495">
      <w:bodyDiv w:val="1"/>
      <w:marLeft w:val="0"/>
      <w:marRight w:val="0"/>
      <w:marTop w:val="0"/>
      <w:marBottom w:val="0"/>
      <w:divBdr>
        <w:top w:val="none" w:sz="0" w:space="0" w:color="auto"/>
        <w:left w:val="none" w:sz="0" w:space="0" w:color="auto"/>
        <w:bottom w:val="none" w:sz="0" w:space="0" w:color="auto"/>
        <w:right w:val="none" w:sz="0" w:space="0" w:color="auto"/>
      </w:divBdr>
      <w:divsChild>
        <w:div w:id="969440341">
          <w:marLeft w:val="0"/>
          <w:marRight w:val="0"/>
          <w:marTop w:val="0"/>
          <w:marBottom w:val="150"/>
          <w:divBdr>
            <w:top w:val="none" w:sz="0" w:space="0" w:color="auto"/>
            <w:left w:val="none" w:sz="0" w:space="0" w:color="auto"/>
            <w:bottom w:val="none" w:sz="0" w:space="0" w:color="auto"/>
            <w:right w:val="none" w:sz="0" w:space="0" w:color="auto"/>
          </w:divBdr>
        </w:div>
        <w:div w:id="1777021819">
          <w:marLeft w:val="0"/>
          <w:marRight w:val="0"/>
          <w:marTop w:val="0"/>
          <w:marBottom w:val="0"/>
          <w:divBdr>
            <w:top w:val="none" w:sz="0" w:space="0" w:color="auto"/>
            <w:left w:val="none" w:sz="0" w:space="0" w:color="auto"/>
            <w:bottom w:val="none" w:sz="0" w:space="0" w:color="auto"/>
            <w:right w:val="none" w:sz="0" w:space="0" w:color="auto"/>
          </w:divBdr>
        </w:div>
        <w:div w:id="463667273">
          <w:marLeft w:val="0"/>
          <w:marRight w:val="0"/>
          <w:marTop w:val="0"/>
          <w:marBottom w:val="150"/>
          <w:divBdr>
            <w:top w:val="none" w:sz="0" w:space="0" w:color="auto"/>
            <w:left w:val="none" w:sz="0" w:space="0" w:color="auto"/>
            <w:bottom w:val="none" w:sz="0" w:space="0" w:color="auto"/>
            <w:right w:val="none" w:sz="0" w:space="0" w:color="auto"/>
          </w:divBdr>
        </w:div>
        <w:div w:id="4255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1580</Words>
  <Characters>8537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3</cp:revision>
  <dcterms:created xsi:type="dcterms:W3CDTF">2024-04-01T22:03:00Z</dcterms:created>
  <dcterms:modified xsi:type="dcterms:W3CDTF">2024-04-01T22:07:00Z</dcterms:modified>
</cp:coreProperties>
</file>