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604D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Verdana" w:hAnsi="Verdana" w:cs="PFTextbook-Bold"/>
          <w:b/>
          <w:bCs/>
          <w:sz w:val="28"/>
          <w:szCs w:val="28"/>
        </w:rPr>
      </w:pPr>
      <w:r>
        <w:rPr>
          <w:rFonts w:ascii="Verdana" w:hAnsi="Verdana" w:cs="PFTextbook-Bold"/>
          <w:b/>
          <w:bCs/>
          <w:sz w:val="28"/>
          <w:szCs w:val="28"/>
        </w:rPr>
        <w:t>2.2 Οι μεταρρυθμιστικές προσπάθειες</w:t>
      </w:r>
    </w:p>
    <w:p w14:paraId="37EE18A7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</w:p>
    <w:p w14:paraId="44349EBA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</w:p>
    <w:p w14:paraId="31BA1A2A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</w:p>
    <w:p w14:paraId="4B8A99DE" w14:textId="18D24123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  <w:r>
        <w:rPr>
          <w:noProof/>
          <w:lang w:eastAsia="el-GR"/>
        </w:rPr>
        <w:drawing>
          <wp:inline distT="0" distB="0" distL="0" distR="0" wp14:anchorId="450F0B9C" wp14:editId="14A1A8B7">
            <wp:extent cx="4594860" cy="2255520"/>
            <wp:effectExtent l="0" t="0" r="0" b="0"/>
            <wp:docPr id="6" name="Εικόνα 6" descr="http://psifiakiparea.pbworks.com/f/1319134050/Sygklitikoi%203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5" descr="http://psifiakiparea.pbworks.com/f/1319134050/Sygklitikoi%203%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5469" r="3320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C6F9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</w:p>
    <w:p w14:paraId="2006F276" w14:textId="77777777" w:rsidR="00335E60" w:rsidRDefault="00335E60" w:rsidP="00335E6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0"/>
        <w:rPr>
          <w:rFonts w:ascii="Verdana" w:hAnsi="Verdana" w:cs="PFTextbook-BoldItalic"/>
          <w:b/>
          <w:bCs/>
          <w:i/>
          <w:iCs/>
          <w:sz w:val="24"/>
          <w:szCs w:val="24"/>
        </w:rPr>
      </w:pPr>
      <w:proofErr w:type="spellStart"/>
      <w:r>
        <w:rPr>
          <w:rFonts w:ascii="Verdana" w:hAnsi="Verdana" w:cs="PFTextbook-BoldItalic"/>
          <w:b/>
          <w:bCs/>
          <w:i/>
          <w:iCs/>
          <w:sz w:val="24"/>
          <w:szCs w:val="24"/>
        </w:rPr>
        <w:t>Κάτων</w:t>
      </w:r>
      <w:proofErr w:type="spellEnd"/>
      <w:r>
        <w:rPr>
          <w:rFonts w:ascii="Verdana" w:hAnsi="Verdana" w:cs="PFTextbook-BoldItalic"/>
          <w:b/>
          <w:bCs/>
          <w:i/>
          <w:iCs/>
          <w:sz w:val="24"/>
          <w:szCs w:val="24"/>
        </w:rPr>
        <w:t xml:space="preserve"> ο Τιμητής</w:t>
      </w:r>
    </w:p>
    <w:p w14:paraId="45904E97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left="-142"/>
        <w:rPr>
          <w:rFonts w:eastAsia="PFTextbook-Regular" w:cs="PFTextbook-Regular"/>
        </w:rPr>
      </w:pPr>
    </w:p>
    <w:p w14:paraId="4C23D9C3" w14:textId="77777777" w:rsidR="00335E60" w:rsidRDefault="00335E60" w:rsidP="00335E6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-142" w:firstLine="0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>Μορφωμένος Ρωμαίος με συντηρητικές απόψεις και ηθικές αρχές.</w:t>
      </w:r>
    </w:p>
    <w:p w14:paraId="1665DEB1" w14:textId="58A9DE0B" w:rsidR="00335E60" w:rsidRDefault="00335E60" w:rsidP="00335E60">
      <w:pPr>
        <w:pStyle w:val="a3"/>
        <w:numPr>
          <w:ilvl w:val="0"/>
          <w:numId w:val="2"/>
        </w:numPr>
        <w:spacing w:line="480" w:lineRule="auto"/>
        <w:ind w:left="-142" w:firstLine="0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F2C603" wp14:editId="07A82541">
            <wp:simplePos x="0" y="0"/>
            <wp:positionH relativeFrom="column">
              <wp:posOffset>2997200</wp:posOffset>
            </wp:positionH>
            <wp:positionV relativeFrom="paragraph">
              <wp:posOffset>310515</wp:posOffset>
            </wp:positionV>
            <wp:extent cx="409575" cy="577850"/>
            <wp:effectExtent l="49213" t="65087" r="0" b="0"/>
            <wp:wrapNone/>
            <wp:docPr id="11" name="Εικόνα 11" descr="Best horse breeds pictures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 descr="Best horse breeds pictures icons set Free Vec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3" t="46422" r="2841" b="29375"/>
                    <a:stretch>
                      <a:fillRect/>
                    </a:stretch>
                  </pic:blipFill>
                  <pic:spPr bwMode="auto">
                    <a:xfrm rot="3763760">
                      <a:off x="0" y="0"/>
                      <a:ext cx="40957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Πήρε σειρά μέτρων για να περιορίσει την πλεονεξία και να ελέγξει τη </w:t>
      </w:r>
    </w:p>
    <w:p w14:paraId="5D1CDF67" w14:textId="77777777" w:rsidR="00335E60" w:rsidRDefault="00335E60" w:rsidP="00335E60">
      <w:pPr>
        <w:pStyle w:val="a3"/>
        <w:spacing w:line="480" w:lineRule="auto"/>
        <w:ind w:left="-142"/>
        <w:rPr>
          <w:rFonts w:ascii="Verdana" w:hAnsi="Verdana"/>
          <w:sz w:val="24"/>
          <w:szCs w:val="24"/>
        </w:rPr>
      </w:pPr>
    </w:p>
    <w:p w14:paraId="37B3479D" w14:textId="77777777" w:rsidR="00335E60" w:rsidRDefault="00335E60" w:rsidP="00335E60">
      <w:pPr>
        <w:pStyle w:val="a3"/>
        <w:spacing w:line="480" w:lineRule="auto"/>
        <w:ind w:left="-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συμπεριφορά των συγκλητικών και των ιππέων.</w:t>
      </w:r>
      <w:r>
        <w:t xml:space="preserve"> </w:t>
      </w:r>
    </w:p>
    <w:p w14:paraId="73CF19AA" w14:textId="32598C09" w:rsidR="00335E60" w:rsidRDefault="00335E60" w:rsidP="00335E60">
      <w:pPr>
        <w:pStyle w:val="a3"/>
        <w:numPr>
          <w:ilvl w:val="0"/>
          <w:numId w:val="2"/>
        </w:numPr>
        <w:spacing w:line="480" w:lineRule="auto"/>
        <w:ind w:left="-142" w:firstLine="0"/>
        <w:rPr>
          <w:rFonts w:ascii="Verdana" w:hAnsi="Verdana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>Η προσπάθειά του δεν έφερε αποτέλεσμα.</w:t>
      </w:r>
      <w:r>
        <w:t xml:space="preserve"> </w:t>
      </w:r>
      <w:r>
        <w:rPr>
          <w:noProof/>
          <w:lang w:eastAsia="el-GR"/>
        </w:rPr>
        <w:drawing>
          <wp:inline distT="0" distB="0" distL="0" distR="0" wp14:anchorId="6D3D3A8F" wp14:editId="5A84C3D4">
            <wp:extent cx="312420" cy="320040"/>
            <wp:effectExtent l="0" t="0" r="0" b="3810"/>
            <wp:docPr id="5" name="Εικόνα 5" descr="26726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 descr="267260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0" t="20416" r="1113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8179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rPr>
          <w:rFonts w:ascii="PFTextbook-BoldItalic" w:hAnsi="PFTextbook-BoldItalic" w:cs="PFTextbook-BoldItalic"/>
          <w:b/>
          <w:bCs/>
          <w:i/>
          <w:iCs/>
        </w:rPr>
      </w:pPr>
    </w:p>
    <w:p w14:paraId="262BDC65" w14:textId="77777777" w:rsidR="00335E60" w:rsidRDefault="00335E60" w:rsidP="00335E60">
      <w:pPr>
        <w:autoSpaceDE w:val="0"/>
        <w:autoSpaceDN w:val="0"/>
        <w:adjustRightInd w:val="0"/>
        <w:spacing w:after="0" w:line="240" w:lineRule="auto"/>
        <w:ind w:hanging="284"/>
        <w:rPr>
          <w:rFonts w:ascii="PFTextbook-BoldItalic" w:hAnsi="PFTextbook-BoldItalic" w:cs="PFTextbook-BoldItalic"/>
          <w:b/>
          <w:bCs/>
          <w:i/>
          <w:iCs/>
        </w:rPr>
      </w:pPr>
    </w:p>
    <w:p w14:paraId="7BB2D5A5" w14:textId="77777777" w:rsidR="00335E60" w:rsidRDefault="00335E60" w:rsidP="00335E6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ind w:left="0" w:firstLine="0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b/>
          <w:sz w:val="24"/>
          <w:szCs w:val="24"/>
        </w:rPr>
        <w:t xml:space="preserve">Τιβέριος </w:t>
      </w:r>
      <w:proofErr w:type="spellStart"/>
      <w:r>
        <w:rPr>
          <w:rFonts w:ascii="Verdana" w:eastAsia="PFTextbook-Regular" w:hAnsi="Verdana" w:cs="PFTextbook-Regular"/>
          <w:b/>
          <w:sz w:val="24"/>
          <w:szCs w:val="24"/>
        </w:rPr>
        <w:t>Γράκχος</w:t>
      </w:r>
      <w:proofErr w:type="spellEnd"/>
      <w:r>
        <w:rPr>
          <w:rFonts w:ascii="Verdana" w:eastAsia="PFTextbook-Regular" w:hAnsi="Verdana" w:cs="PFTextbook-Regular"/>
          <w:sz w:val="24"/>
          <w:szCs w:val="24"/>
        </w:rPr>
        <w:t>, εκλέχθηκε δήμαρχος το 133 π.Χ.</w:t>
      </w:r>
    </w:p>
    <w:p w14:paraId="16BB1BAC" w14:textId="4BF479CC" w:rsidR="00335E60" w:rsidRDefault="00335E60" w:rsidP="00335E6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hanging="284"/>
        <w:rPr>
          <w:rFonts w:ascii="Verdana" w:hAnsi="Verdana"/>
          <w:color w:val="333333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329FF" wp14:editId="19437537">
                <wp:simplePos x="0" y="0"/>
                <wp:positionH relativeFrom="column">
                  <wp:posOffset>2914650</wp:posOffset>
                </wp:positionH>
                <wp:positionV relativeFrom="paragraph">
                  <wp:posOffset>9525</wp:posOffset>
                </wp:positionV>
                <wp:extent cx="447675" cy="209550"/>
                <wp:effectExtent l="38100" t="114300" r="85725" b="114300"/>
                <wp:wrapNone/>
                <wp:docPr id="10" name="Βέλος: Δεξι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09550"/>
                        </a:xfrm>
                        <a:prstGeom prst="rightArrow">
                          <a:avLst>
                            <a:gd name="adj1" fmla="val 50000"/>
                            <a:gd name="adj2" fmla="val 53409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26A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10" o:spid="_x0000_s1026" type="#_x0000_t13" style="position:absolute;margin-left:229.5pt;margin-top:.75pt;width:35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EEB5D" wp14:editId="2DD7596B">
                <wp:simplePos x="0" y="0"/>
                <wp:positionH relativeFrom="column">
                  <wp:posOffset>885825</wp:posOffset>
                </wp:positionH>
                <wp:positionV relativeFrom="paragraph">
                  <wp:posOffset>986790</wp:posOffset>
                </wp:positionV>
                <wp:extent cx="504825" cy="532130"/>
                <wp:effectExtent l="104775" t="24765" r="114300" b="71755"/>
                <wp:wrapNone/>
                <wp:docPr id="9" name="Βέλος: Κάτω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32130"/>
                        </a:xfrm>
                        <a:prstGeom prst="downArrow">
                          <a:avLst>
                            <a:gd name="adj1" fmla="val 50000"/>
                            <a:gd name="adj2" fmla="val 26352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899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: Κάτω 9" o:spid="_x0000_s1026" type="#_x0000_t67" style="position:absolute;margin-left:69.75pt;margin-top:77.7pt;width:39.75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" fillcolor="#9bbb59" strokecolor="#f2f2f2" strokeweight="3pt">
                <v:shadow on="t" color="#4e6128" opacity=".5" offset="1pt"/>
                <v:textbox style="layout-flow:vertical-ideographic"/>
              </v:shape>
            </w:pict>
          </mc:Fallback>
        </mc:AlternateContent>
      </w:r>
      <w:r>
        <w:rPr>
          <w:rFonts w:ascii="Verdana" w:hAnsi="Verdana"/>
          <w:color w:val="333333"/>
          <w:sz w:val="24"/>
          <w:szCs w:val="24"/>
          <w:shd w:val="clear" w:color="auto" w:fill="FFFFFF"/>
        </w:rPr>
        <w:t xml:space="preserve">Πρότεινε τον </w:t>
      </w:r>
      <w:r>
        <w:rPr>
          <w:rFonts w:ascii="Verdana" w:hAnsi="Verdana"/>
          <w:b/>
          <w:color w:val="333333"/>
          <w:sz w:val="24"/>
          <w:szCs w:val="24"/>
          <w:shd w:val="clear" w:color="auto" w:fill="FFFFFF"/>
        </w:rPr>
        <w:t>αγροτικό νόμο</w:t>
      </w:r>
      <w:r>
        <w:rPr>
          <w:rFonts w:ascii="Verdana" w:hAnsi="Verdana"/>
          <w:color w:val="333333"/>
          <w:sz w:val="24"/>
          <w:szCs w:val="24"/>
          <w:shd w:val="clear" w:color="auto" w:fill="FFFFFF"/>
        </w:rPr>
        <w:t xml:space="preserve">             δεν μπορούσε κανείς να κατέχει πάνω από 500 πλέθρα ( επιπλέον 250 πλέθρα για κάθε παιδί με ανώτατο συνολικό όριο τα 1000).</w:t>
      </w:r>
    </w:p>
    <w:p w14:paraId="23214B5C" w14:textId="77777777" w:rsidR="00335E60" w:rsidRDefault="00335E60" w:rsidP="00335E60">
      <w:pPr>
        <w:autoSpaceDE w:val="0"/>
        <w:autoSpaceDN w:val="0"/>
        <w:adjustRightInd w:val="0"/>
        <w:spacing w:after="0" w:line="480" w:lineRule="auto"/>
        <w:ind w:hanging="284"/>
        <w:rPr>
          <w:rFonts w:ascii="Verdana" w:eastAsia="PFTextbook-Regular" w:hAnsi="Verdana" w:cs="PFTextbook-Regular"/>
          <w:sz w:val="24"/>
          <w:szCs w:val="24"/>
        </w:rPr>
      </w:pPr>
    </w:p>
    <w:p w14:paraId="4F54D2E6" w14:textId="77777777" w:rsidR="00335E60" w:rsidRDefault="00335E60" w:rsidP="00335E60">
      <w:pPr>
        <w:autoSpaceDE w:val="0"/>
        <w:autoSpaceDN w:val="0"/>
        <w:adjustRightInd w:val="0"/>
        <w:spacing w:after="0" w:line="480" w:lineRule="auto"/>
        <w:ind w:hanging="284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 xml:space="preserve">       Σκοπός η αναδιανομή της γης.</w:t>
      </w:r>
    </w:p>
    <w:p w14:paraId="042BB087" w14:textId="56A2EF42" w:rsidR="00335E60" w:rsidRDefault="00335E60" w:rsidP="00335E60">
      <w:pPr>
        <w:autoSpaceDE w:val="0"/>
        <w:autoSpaceDN w:val="0"/>
        <w:adjustRightInd w:val="0"/>
        <w:spacing w:after="0" w:line="480" w:lineRule="auto"/>
        <w:rPr>
          <w:rFonts w:ascii="Verdana" w:eastAsia="PFTextbook-Regular" w:hAnsi="Verdana" w:cs="PFTextbook-Regular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80C75" wp14:editId="6138AF1E">
                <wp:simplePos x="0" y="0"/>
                <wp:positionH relativeFrom="column">
                  <wp:posOffset>2333625</wp:posOffset>
                </wp:positionH>
                <wp:positionV relativeFrom="paragraph">
                  <wp:posOffset>-281940</wp:posOffset>
                </wp:positionV>
                <wp:extent cx="1581150" cy="1057275"/>
                <wp:effectExtent l="104775" t="80010" r="47625" b="53340"/>
                <wp:wrapNone/>
                <wp:docPr id="8" name="Έκρηξη: 8 ακτίνε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54177">
                          <a:off x="0" y="0"/>
                          <a:ext cx="1581150" cy="1057275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E80FF9" w14:textId="77777777" w:rsidR="00335E60" w:rsidRDefault="00335E60" w:rsidP="00335E60">
                            <w: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31849B"/>
                                <w:sz w:val="28"/>
                                <w:szCs w:val="28"/>
                              </w:rPr>
                              <w:t>ΟΧΙ!!!!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E80C7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Έκρηξη: 8 ακτίνες 8" o:spid="_x0000_s1026" type="#_x0000_t71" style="position:absolute;margin-left:183.75pt;margin-top:-22.2pt;width:124.5pt;height:83.25pt;rotation:-9329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44E80FF9" w14:textId="77777777" w:rsidR="00335E60" w:rsidRDefault="00335E60" w:rsidP="00335E60">
                      <w:r>
                        <w:t xml:space="preserve">   </w:t>
                      </w:r>
                      <w:r>
                        <w:rPr>
                          <w:rFonts w:ascii="Verdana" w:hAnsi="Verdana"/>
                          <w:b/>
                          <w:color w:val="31849B"/>
                          <w:sz w:val="28"/>
                          <w:szCs w:val="28"/>
                        </w:rPr>
                        <w:t>ΟΧΙ!!!!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PFTextbook-Regular" w:hAnsi="Verdana" w:cs="PFTextbook-Regular"/>
          <w:noProof/>
          <w:sz w:val="24"/>
          <w:szCs w:val="24"/>
          <w:lang w:eastAsia="el-GR"/>
        </w:rPr>
        <w:drawing>
          <wp:inline distT="0" distB="0" distL="0" distR="0" wp14:anchorId="60FC6673" wp14:editId="62F1670E">
            <wp:extent cx="2979420" cy="1325880"/>
            <wp:effectExtent l="0" t="0" r="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2" t="33119" r="37448" b="3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DEE5" w14:textId="77777777" w:rsidR="00335E60" w:rsidRDefault="00335E60" w:rsidP="00335E6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>Οι συγκλητικοί αντέδρασαν.</w:t>
      </w:r>
    </w:p>
    <w:p w14:paraId="30B6C558" w14:textId="464DF886" w:rsidR="00335E60" w:rsidRDefault="00335E60" w:rsidP="00335E6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>Η προσπάθειά του δεν έφερε αποτέλεσμα.</w:t>
      </w:r>
      <w:r>
        <w:t xml:space="preserve"> </w:t>
      </w:r>
      <w:r>
        <w:rPr>
          <w:noProof/>
          <w:lang w:eastAsia="el-GR"/>
        </w:rPr>
        <w:drawing>
          <wp:inline distT="0" distB="0" distL="0" distR="0" wp14:anchorId="4DF33633" wp14:editId="10B68D0D">
            <wp:extent cx="312420" cy="320040"/>
            <wp:effectExtent l="0" t="0" r="0" b="3810"/>
            <wp:docPr id="3" name="Εικόνα 3" descr="26726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7260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0" t="20416" r="1113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85C0" w14:textId="571BFB78" w:rsidR="00335E60" w:rsidRDefault="00335E60" w:rsidP="00335E6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Verdana" w:eastAsia="PFTextbook-Regular" w:hAnsi="Verdana" w:cs="PFTextbook-Regular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>Ο Τιβέριος δολοφονήθηκε.</w:t>
      </w:r>
      <w:r>
        <w:rPr>
          <w:rFonts w:ascii="Verdana" w:hAnsi="Verdana"/>
          <w:noProof/>
          <w:sz w:val="24"/>
          <w:szCs w:val="24"/>
          <w:lang w:eastAsia="el-GR"/>
        </w:rPr>
        <w:t xml:space="preserve"> </w:t>
      </w:r>
      <w:r>
        <w:rPr>
          <w:rFonts w:ascii="Verdana" w:hAnsi="Verdana"/>
          <w:noProof/>
          <w:sz w:val="24"/>
          <w:szCs w:val="24"/>
          <w:lang w:eastAsia="el-GR"/>
        </w:rPr>
        <w:drawing>
          <wp:inline distT="0" distB="0" distL="0" distR="0" wp14:anchorId="06731600" wp14:editId="2B618444">
            <wp:extent cx="861060" cy="65532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4" t="57433" r="48351" b="2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0D35" w14:textId="77777777" w:rsidR="00335E60" w:rsidRDefault="00335E60" w:rsidP="00335E60">
      <w:pPr>
        <w:pStyle w:val="a3"/>
        <w:autoSpaceDE w:val="0"/>
        <w:autoSpaceDN w:val="0"/>
        <w:adjustRightInd w:val="0"/>
        <w:spacing w:after="0" w:line="480" w:lineRule="auto"/>
        <w:rPr>
          <w:rFonts w:ascii="Verdana" w:eastAsia="PFTextbook-Regular" w:hAnsi="Verdana" w:cs="PFTextbook-Regular"/>
          <w:sz w:val="24"/>
          <w:szCs w:val="24"/>
        </w:rPr>
      </w:pPr>
    </w:p>
    <w:p w14:paraId="4424B133" w14:textId="77777777" w:rsidR="00335E60" w:rsidRDefault="00335E60" w:rsidP="00335E6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Verdana" w:hAnsi="Verdana"/>
          <w:sz w:val="24"/>
          <w:szCs w:val="24"/>
        </w:rPr>
      </w:pPr>
      <w:r>
        <w:rPr>
          <w:rFonts w:ascii="Verdana" w:eastAsia="PFTextbook-Regular" w:hAnsi="Verdana" w:cs="PFTextbook-Regular"/>
          <w:sz w:val="24"/>
          <w:szCs w:val="24"/>
        </w:rPr>
        <w:t xml:space="preserve">Ο </w:t>
      </w:r>
      <w:proofErr w:type="spellStart"/>
      <w:r>
        <w:rPr>
          <w:rFonts w:ascii="Verdana" w:eastAsia="PFTextbook-Regular" w:hAnsi="Verdana" w:cs="PFTextbook-Regular"/>
          <w:b/>
          <w:sz w:val="24"/>
          <w:szCs w:val="24"/>
        </w:rPr>
        <w:t>Γάιος</w:t>
      </w:r>
      <w:proofErr w:type="spellEnd"/>
      <w:r>
        <w:rPr>
          <w:rFonts w:ascii="Verdana" w:eastAsia="PFTextbook-Regular" w:hAnsi="Verdana" w:cs="PFTextbook-Regular"/>
          <w:b/>
          <w:sz w:val="24"/>
          <w:szCs w:val="24"/>
        </w:rPr>
        <w:t xml:space="preserve"> </w:t>
      </w:r>
      <w:proofErr w:type="spellStart"/>
      <w:r>
        <w:rPr>
          <w:rFonts w:ascii="Verdana" w:eastAsia="PFTextbook-Regular" w:hAnsi="Verdana" w:cs="PFTextbook-Regular"/>
          <w:b/>
          <w:sz w:val="24"/>
          <w:szCs w:val="24"/>
        </w:rPr>
        <w:t>Γράκχος</w:t>
      </w:r>
      <w:proofErr w:type="spellEnd"/>
      <w:r>
        <w:rPr>
          <w:rFonts w:ascii="Verdana" w:eastAsia="PFTextbook-Regular" w:hAnsi="Verdana" w:cs="PFTextbook-Regular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>εκλέχθηκε δήμαρχος</w:t>
      </w:r>
      <w:r>
        <w:rPr>
          <w:rFonts w:ascii="Georgia" w:hAnsi="Georgia"/>
          <w:color w:val="333333"/>
          <w:shd w:val="clear" w:color="auto" w:fill="FFFFFF"/>
        </w:rPr>
        <w:t xml:space="preserve"> </w:t>
      </w:r>
      <w:r>
        <w:rPr>
          <w:rFonts w:ascii="Verdana" w:hAnsi="Verdana"/>
          <w:sz w:val="24"/>
          <w:szCs w:val="24"/>
        </w:rPr>
        <w:t>το 123 π.Χ.</w:t>
      </w:r>
    </w:p>
    <w:p w14:paraId="4EAED09C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εφάρμοσε τον αγροτικό νόμο</w:t>
      </w:r>
    </w:p>
    <w:p w14:paraId="2385DDC5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ίδρυσε αποικίες και εγκατέστησε ακτήμονες</w:t>
      </w:r>
    </w:p>
    <w:p w14:paraId="61999406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καθιέρωσε την διανομή σιταριού στους φτωχούς</w:t>
      </w:r>
    </w:p>
    <w:p w14:paraId="5BD092A1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μείωσε τα χρόνια της στράτευσης</w:t>
      </w:r>
    </w:p>
    <w:p w14:paraId="6B960C44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αύξησε τον στρατιωτικό μισθό</w:t>
      </w:r>
    </w:p>
    <w:p w14:paraId="76618E7A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προσπάθησε να περιορίσει τους συγκλητικούς και την δράση τους</w:t>
      </w:r>
    </w:p>
    <w:p w14:paraId="17A3CF3D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συγκρότησε δικαστήρια από ιππείς που δίκαζαν υποθέσεις αυθαιρεσιών των συγκλητικών</w:t>
      </w:r>
    </w:p>
    <w:p w14:paraId="025226D0" w14:textId="77777777" w:rsidR="00335E60" w:rsidRDefault="00335E60" w:rsidP="00335E60">
      <w:pPr>
        <w:numPr>
          <w:ilvl w:val="1"/>
          <w:numId w:val="1"/>
        </w:numPr>
        <w:spacing w:after="0" w:line="240" w:lineRule="auto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  <w:r>
        <w:rPr>
          <w:rFonts w:ascii="Verdana" w:eastAsia="Times New Roman" w:hAnsi="Verdana"/>
          <w:color w:val="333333"/>
          <w:sz w:val="24"/>
          <w:szCs w:val="24"/>
          <w:lang w:eastAsia="el-GR"/>
        </w:rPr>
        <w:t>εμπόδισε με νόμο την επιλογή των επαρχιών από τους συγκλητικούς</w:t>
      </w:r>
    </w:p>
    <w:p w14:paraId="24A7B043" w14:textId="77777777" w:rsidR="00335E60" w:rsidRDefault="00335E60" w:rsidP="00335E60">
      <w:pPr>
        <w:spacing w:after="0" w:line="240" w:lineRule="auto"/>
        <w:ind w:left="796"/>
        <w:textAlignment w:val="baseline"/>
        <w:rPr>
          <w:rFonts w:ascii="Verdana" w:eastAsia="Times New Roman" w:hAnsi="Verdana"/>
          <w:color w:val="333333"/>
          <w:sz w:val="24"/>
          <w:szCs w:val="24"/>
          <w:lang w:eastAsia="el-GR"/>
        </w:rPr>
      </w:pPr>
    </w:p>
    <w:p w14:paraId="5021C4BF" w14:textId="05761098" w:rsidR="00335E60" w:rsidRDefault="00335E60" w:rsidP="00335E60">
      <w:pPr>
        <w:rPr>
          <w:noProof/>
          <w:lang w:eastAsia="el-GR"/>
        </w:rPr>
      </w:pPr>
      <w:r>
        <w:rPr>
          <w:rFonts w:ascii="Verdana" w:hAnsi="Verdana"/>
          <w:sz w:val="24"/>
          <w:szCs w:val="24"/>
        </w:rPr>
        <w:t>Οι συγκλητικοί τον εξουδετέρωσαν,</w:t>
      </w:r>
      <w:r>
        <w:rPr>
          <w:rFonts w:ascii="Verdana" w:eastAsia="PFTextbook-Regular" w:hAnsi="Verdana" w:cs="PFTextbook-Regular"/>
          <w:sz w:val="24"/>
          <w:szCs w:val="24"/>
        </w:rPr>
        <w:t xml:space="preserve"> η προσπάθειά του δεν έφερε αποτέλεσμα</w:t>
      </w:r>
      <w:r>
        <w:rPr>
          <w:noProof/>
          <w:lang w:eastAsia="el-GR"/>
        </w:rPr>
        <w:t xml:space="preserve"> </w:t>
      </w:r>
      <w:r>
        <w:rPr>
          <w:rFonts w:ascii="Verdana" w:hAnsi="Verdana"/>
          <w:noProof/>
          <w:sz w:val="24"/>
          <w:szCs w:val="24"/>
          <w:lang w:eastAsia="el-GR"/>
        </w:rPr>
        <w:drawing>
          <wp:inline distT="0" distB="0" distL="0" distR="0" wp14:anchorId="081FBED1" wp14:editId="275BBD33">
            <wp:extent cx="312420" cy="320040"/>
            <wp:effectExtent l="0" t="0" r="0" b="3810"/>
            <wp:docPr id="1" name="Εικόνα 1" descr="26726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7260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0" t="20416" r="1113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>.</w:t>
      </w:r>
    </w:p>
    <w:p w14:paraId="3A85AC07" w14:textId="1100AF63" w:rsidR="00335E60" w:rsidRDefault="00335E60" w:rsidP="00335E60">
      <w:pPr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2846C" wp14:editId="16352CB4">
                <wp:simplePos x="0" y="0"/>
                <wp:positionH relativeFrom="column">
                  <wp:posOffset>-104775</wp:posOffset>
                </wp:positionH>
                <wp:positionV relativeFrom="paragraph">
                  <wp:posOffset>-228600</wp:posOffset>
                </wp:positionV>
                <wp:extent cx="5486400" cy="2209800"/>
                <wp:effectExtent l="9525" t="9525" r="9525" b="9525"/>
                <wp:wrapNone/>
                <wp:docPr id="7" name="Πάπυρος: Οριζόντιος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10C714" w14:textId="77777777" w:rsidR="00335E60" w:rsidRDefault="00335E60" w:rsidP="00335E60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Η μεταρρυθμιστική προσπάθεια των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Γράκχων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διαμόρφωσε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ευνοϊκές προϋποθέσεις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για λίγους που ευεργετήθηκαν από τα μέτρα και αποτέλεσαν μια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νέα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αρκετά δυναμική </w:t>
                            </w:r>
                            <w:r>
                              <w:rPr>
                                <w:rFonts w:ascii="Verdana" w:eastAsia="PFTextbook-Regular" w:hAnsi="Verdana" w:cs="PFTextbook-Regular"/>
                                <w:b/>
                                <w:sz w:val="24"/>
                                <w:szCs w:val="24"/>
                              </w:rPr>
                              <w:t>κοινωνική ομάδα.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2846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Πάπυρος: Οριζόντιος 7" o:spid="_x0000_s1027" type="#_x0000_t98" style="position:absolute;margin-left:-8.25pt;margin-top:-18pt;width:6in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" fillcolor="#ddd8c2">
                <v:textbox>
                  <w:txbxContent>
                    <w:p w14:paraId="0C10C714" w14:textId="77777777" w:rsidR="00335E60" w:rsidRDefault="00335E60" w:rsidP="00335E60">
                      <w:pPr>
                        <w:spacing w:line="480" w:lineRule="auto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Η μεταρρυθμιστική προσπάθεια των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Γράκχων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διαμόρφωσε 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ευνοϊκές προϋποθέσεις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για λίγους που ευεργετήθηκαν από τα μέτρα και αποτέλεσαν μια 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νέα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αρκετά δυναμική </w:t>
                      </w:r>
                      <w:r>
                        <w:rPr>
                          <w:rFonts w:ascii="Verdana" w:eastAsia="PFTextbook-Regular" w:hAnsi="Verdana" w:cs="PFTextbook-Regular"/>
                          <w:b/>
                          <w:sz w:val="24"/>
                          <w:szCs w:val="24"/>
                        </w:rPr>
                        <w:t>κοινωνική ομάδα.</w:t>
                      </w:r>
                    </w:p>
                  </w:txbxContent>
                </v:textbox>
              </v:shape>
            </w:pict>
          </mc:Fallback>
        </mc:AlternateContent>
      </w:r>
    </w:p>
    <w:p w14:paraId="35255DD0" w14:textId="77777777" w:rsidR="00335E60" w:rsidRDefault="00335E60" w:rsidP="00335E60">
      <w:pPr>
        <w:autoSpaceDE w:val="0"/>
        <w:autoSpaceDN w:val="0"/>
        <w:adjustRightInd w:val="0"/>
        <w:spacing w:after="0" w:line="480" w:lineRule="auto"/>
        <w:rPr>
          <w:rFonts w:ascii="Verdana" w:hAnsi="Verdana"/>
          <w:sz w:val="24"/>
          <w:szCs w:val="24"/>
        </w:rPr>
      </w:pPr>
    </w:p>
    <w:p w14:paraId="3DA9EBE4" w14:textId="77777777" w:rsidR="00982642" w:rsidRDefault="00982642"/>
    <w:sectPr w:rsidR="009826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PFTextbook-Bold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PFTextbook-BoldItalic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PFTextbook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E27BB"/>
    <w:multiLevelType w:val="hybridMultilevel"/>
    <w:tmpl w:val="FBD273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A466D"/>
    <w:multiLevelType w:val="hybridMultilevel"/>
    <w:tmpl w:val="F0464AC8"/>
    <w:lvl w:ilvl="0" w:tplc="0408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60"/>
    <w:rsid w:val="00335E60"/>
    <w:rsid w:val="0098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9415E"/>
  <w15:chartTrackingRefBased/>
  <w15:docId w15:val="{25B96CB3-0C91-4504-A062-F58A7D26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E6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1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Μαρώ Τριανταφύλλου</dc:creator>
  <cp:keywords/>
  <dc:description/>
  <cp:lastModifiedBy>Μαρώ Τριανταφύλλου</cp:lastModifiedBy>
  <cp:revision>1</cp:revision>
  <dcterms:created xsi:type="dcterms:W3CDTF">2022-03-23T19:58:00Z</dcterms:created>
  <dcterms:modified xsi:type="dcterms:W3CDTF">2022-03-23T19:59:00Z</dcterms:modified>
</cp:coreProperties>
</file>