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7892" w14:paraId="0289F684" w14:textId="77777777" w:rsidTr="007E2BDE">
        <w:tc>
          <w:tcPr>
            <w:tcW w:w="10790" w:type="dxa"/>
            <w:shd w:val="clear" w:color="auto" w:fill="E7E6E6" w:themeFill="background2"/>
          </w:tcPr>
          <w:p w14:paraId="1039554C" w14:textId="2F0A6FCB" w:rsidR="006E7892" w:rsidRPr="00961FD2" w:rsidRDefault="007602F6" w:rsidP="006E7892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color w:val="C00000"/>
                <w:sz w:val="36"/>
                <w:szCs w:val="36"/>
                <w:lang w:val="el-GR"/>
              </w:rPr>
              <w:t xml:space="preserve">ΡΕΑΛΙΣΜΟΣ    </w:t>
            </w:r>
            <w:r>
              <w:rPr>
                <w:rFonts w:cstheme="minorHAnsi"/>
                <w:b/>
                <w:bCs/>
                <w:color w:val="C00000"/>
                <w:sz w:val="36"/>
                <w:szCs w:val="36"/>
                <w:lang w:val="el-GR"/>
              </w:rPr>
              <w:t>→</w:t>
            </w:r>
            <w:r>
              <w:rPr>
                <w:b/>
                <w:bCs/>
                <w:color w:val="C00000"/>
                <w:sz w:val="36"/>
                <w:szCs w:val="36"/>
                <w:lang w:val="el-GR"/>
              </w:rPr>
              <w:t xml:space="preserve">   </w:t>
            </w:r>
            <w:r w:rsidR="006E7892" w:rsidRPr="00961FD2">
              <w:rPr>
                <w:b/>
                <w:bCs/>
                <w:color w:val="C00000"/>
                <w:sz w:val="36"/>
                <w:szCs w:val="36"/>
                <w:lang w:val="el-GR"/>
              </w:rPr>
              <w:t>ΝΑΤΟΥΡΑΛΙΣΜΟΣ</w:t>
            </w:r>
          </w:p>
        </w:tc>
      </w:tr>
      <w:tr w:rsidR="006E7892" w:rsidRPr="007E2BDE" w14:paraId="2AF3E473" w14:textId="77777777" w:rsidTr="007E2BDE">
        <w:tc>
          <w:tcPr>
            <w:tcW w:w="10790" w:type="dxa"/>
            <w:shd w:val="clear" w:color="auto" w:fill="E7E6E6" w:themeFill="background2"/>
          </w:tcPr>
          <w:p w14:paraId="53B759B5" w14:textId="255EC1E0" w:rsidR="006E7892" w:rsidRDefault="008B3C63" w:rsidP="006E7892">
            <w:pPr>
              <w:rPr>
                <w:sz w:val="28"/>
                <w:szCs w:val="28"/>
                <w:lang w:val="el-GR"/>
              </w:rPr>
            </w:pPr>
            <w:r w:rsidRPr="00EC03B2">
              <w:rPr>
                <w:color w:val="C00000"/>
                <w:sz w:val="28"/>
                <w:szCs w:val="28"/>
                <w:u w:val="single"/>
                <w:lang w:val="el-GR"/>
              </w:rPr>
              <w:t>ΕΜΦΑΝΙΣΗ</w:t>
            </w:r>
            <w:r w:rsidRPr="00961FD2">
              <w:rPr>
                <w:sz w:val="28"/>
                <w:szCs w:val="28"/>
                <w:lang w:val="el-GR"/>
              </w:rPr>
              <w:t>: τέλη του 19</w:t>
            </w:r>
            <w:r w:rsidRPr="00961FD2">
              <w:rPr>
                <w:sz w:val="28"/>
                <w:szCs w:val="28"/>
                <w:vertAlign w:val="superscript"/>
                <w:lang w:val="el-GR"/>
              </w:rPr>
              <w:t xml:space="preserve">ου </w:t>
            </w:r>
            <w:r w:rsidRPr="00961FD2">
              <w:rPr>
                <w:sz w:val="28"/>
                <w:szCs w:val="28"/>
                <w:lang w:val="el-GR"/>
              </w:rPr>
              <w:t>αιώνα στη Γαλλία-Κύριος εκπρόσωπος: Εμίλ Ζολά</w:t>
            </w:r>
          </w:p>
          <w:p w14:paraId="25AC7145" w14:textId="48463C60" w:rsidR="00961FD2" w:rsidRPr="00961FD2" w:rsidRDefault="00961FD2" w:rsidP="006E7892">
            <w:pPr>
              <w:rPr>
                <w:sz w:val="28"/>
                <w:szCs w:val="28"/>
                <w:lang w:val="el-GR"/>
              </w:rPr>
            </w:pPr>
            <w:r w:rsidRPr="00EC03B2">
              <w:rPr>
                <w:color w:val="C00000"/>
                <w:sz w:val="28"/>
                <w:szCs w:val="28"/>
                <w:u w:val="single"/>
                <w:lang w:val="el-GR"/>
              </w:rPr>
              <w:t>ΕΠΗΡΕΑΖΕΤΑΙ</w:t>
            </w:r>
            <w:r>
              <w:rPr>
                <w:sz w:val="28"/>
                <w:szCs w:val="28"/>
                <w:lang w:val="el-GR"/>
              </w:rPr>
              <w:t>: από επιστημονικές/φιλοσοφικές θεωρίες(</w:t>
            </w:r>
            <w:r w:rsidRPr="00961FD2">
              <w:rPr>
                <w:i/>
                <w:iCs/>
                <w:sz w:val="28"/>
                <w:szCs w:val="28"/>
                <w:lang w:val="el-GR"/>
              </w:rPr>
              <w:t>θετικισμός/ντετερμινισμός/θεωρία του Δαρβίνου)</w:t>
            </w:r>
          </w:p>
          <w:p w14:paraId="6156D2DF" w14:textId="013A4DFC" w:rsidR="008B3C63" w:rsidRPr="00961FD2" w:rsidRDefault="008B3C63" w:rsidP="006E7892">
            <w:pPr>
              <w:rPr>
                <w:sz w:val="28"/>
                <w:szCs w:val="28"/>
                <w:lang w:val="el-GR"/>
              </w:rPr>
            </w:pPr>
            <w:r w:rsidRPr="00EC03B2">
              <w:rPr>
                <w:color w:val="C00000"/>
                <w:sz w:val="28"/>
                <w:szCs w:val="28"/>
                <w:u w:val="single"/>
                <w:lang w:val="el-GR"/>
              </w:rPr>
              <w:t>Ε</w:t>
            </w:r>
            <w:r w:rsidR="00961FD2" w:rsidRPr="00EC03B2">
              <w:rPr>
                <w:color w:val="C00000"/>
                <w:sz w:val="28"/>
                <w:szCs w:val="28"/>
                <w:u w:val="single"/>
                <w:lang w:val="el-GR"/>
              </w:rPr>
              <w:t>ΛΛΗΝΙΚΗ ΛΟΓΟΤΕΧΝΙΑ</w:t>
            </w:r>
            <w:r w:rsidRPr="00961FD2">
              <w:rPr>
                <w:sz w:val="28"/>
                <w:szCs w:val="28"/>
                <w:lang w:val="el-GR"/>
              </w:rPr>
              <w:t>:</w:t>
            </w:r>
            <w:r w:rsidR="00A52201" w:rsidRPr="00961FD2">
              <w:rPr>
                <w:sz w:val="28"/>
                <w:szCs w:val="28"/>
                <w:lang w:val="el-GR"/>
              </w:rPr>
              <w:t xml:space="preserve"> </w:t>
            </w:r>
            <w:r w:rsidRPr="00961FD2">
              <w:rPr>
                <w:sz w:val="28"/>
                <w:szCs w:val="28"/>
                <w:lang w:val="el-GR"/>
              </w:rPr>
              <w:t>τέλη του 19</w:t>
            </w:r>
            <w:r w:rsidRPr="00961FD2">
              <w:rPr>
                <w:sz w:val="28"/>
                <w:szCs w:val="28"/>
                <w:vertAlign w:val="superscript"/>
                <w:lang w:val="el-GR"/>
              </w:rPr>
              <w:t>ου</w:t>
            </w:r>
            <w:r w:rsidRPr="00961FD2">
              <w:rPr>
                <w:sz w:val="28"/>
                <w:szCs w:val="28"/>
                <w:lang w:val="el-GR"/>
              </w:rPr>
              <w:t>-αρχές 20</w:t>
            </w:r>
            <w:r w:rsidRPr="00961FD2">
              <w:rPr>
                <w:sz w:val="28"/>
                <w:szCs w:val="28"/>
                <w:vertAlign w:val="superscript"/>
                <w:lang w:val="el-GR"/>
              </w:rPr>
              <w:t>ου</w:t>
            </w:r>
            <w:r w:rsidRPr="00961FD2">
              <w:rPr>
                <w:sz w:val="28"/>
                <w:szCs w:val="28"/>
                <w:lang w:val="el-GR"/>
              </w:rPr>
              <w:t>αιώνα</w:t>
            </w:r>
            <w:r w:rsidR="007602F6">
              <w:rPr>
                <w:sz w:val="28"/>
                <w:szCs w:val="28"/>
                <w:lang w:val="el-GR"/>
              </w:rPr>
              <w:t>/συνδέεται με την ηθογραφία</w:t>
            </w:r>
          </w:p>
          <w:p w14:paraId="01C2D862" w14:textId="3D4EA123" w:rsidR="008B3C63" w:rsidRPr="008C0C7A" w:rsidRDefault="008B3C63" w:rsidP="006E7892">
            <w:pPr>
              <w:rPr>
                <w:sz w:val="28"/>
                <w:szCs w:val="28"/>
                <w:lang w:val="el-GR"/>
              </w:rPr>
            </w:pPr>
            <w:r w:rsidRPr="00EC03B2">
              <w:rPr>
                <w:color w:val="C00000"/>
                <w:sz w:val="28"/>
                <w:szCs w:val="28"/>
                <w:u w:val="single"/>
                <w:lang w:val="el-GR"/>
              </w:rPr>
              <w:t>Α</w:t>
            </w:r>
            <w:r w:rsidR="00961FD2" w:rsidRPr="00EC03B2">
              <w:rPr>
                <w:color w:val="C00000"/>
                <w:sz w:val="28"/>
                <w:szCs w:val="28"/>
                <w:u w:val="single"/>
                <w:lang w:val="el-GR"/>
              </w:rPr>
              <w:t>ΝΤΙΠΡΟΣΩΠΕΥΤΙΚΟ ΕΡΓΟ</w:t>
            </w:r>
            <w:r w:rsidRPr="00961FD2">
              <w:rPr>
                <w:sz w:val="28"/>
                <w:szCs w:val="28"/>
                <w:lang w:val="el-GR"/>
              </w:rPr>
              <w:t>:</w:t>
            </w:r>
            <w:r w:rsidR="008C0C7A" w:rsidRPr="00961FD2">
              <w:rPr>
                <w:sz w:val="28"/>
                <w:szCs w:val="28"/>
                <w:lang w:val="el-GR"/>
              </w:rPr>
              <w:t xml:space="preserve"> Α. Καρκαβίτσα</w:t>
            </w:r>
            <w:r w:rsidR="007602F6">
              <w:rPr>
                <w:sz w:val="28"/>
                <w:szCs w:val="28"/>
                <w:lang w:val="el-GR"/>
              </w:rPr>
              <w:t xml:space="preserve"> </w:t>
            </w:r>
            <w:r w:rsidR="008C0C7A" w:rsidRPr="00961FD2">
              <w:rPr>
                <w:sz w:val="28"/>
                <w:szCs w:val="28"/>
                <w:lang w:val="el-GR"/>
              </w:rPr>
              <w:t xml:space="preserve"> </w:t>
            </w:r>
            <w:r w:rsidR="008C0C7A" w:rsidRPr="007945F1">
              <w:rPr>
                <w:i/>
                <w:iCs/>
                <w:sz w:val="28"/>
                <w:szCs w:val="28"/>
                <w:lang w:val="el-GR"/>
              </w:rPr>
              <w:t>Ο Ζητιάνος</w:t>
            </w:r>
          </w:p>
        </w:tc>
      </w:tr>
      <w:tr w:rsidR="008C0C7A" w:rsidRPr="008C0C7A" w14:paraId="29E3E464" w14:textId="77777777" w:rsidTr="007E2BDE">
        <w:trPr>
          <w:trHeight w:val="882"/>
        </w:trPr>
        <w:tc>
          <w:tcPr>
            <w:tcW w:w="10790" w:type="dxa"/>
            <w:shd w:val="clear" w:color="auto" w:fill="E7E6E6" w:themeFill="background2"/>
            <w:vAlign w:val="center"/>
          </w:tcPr>
          <w:p w14:paraId="282EE3BF" w14:textId="5AC377ED" w:rsidR="008C0C7A" w:rsidRPr="008C0C7A" w:rsidRDefault="008C0C7A" w:rsidP="00961FD2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961FD2">
              <w:rPr>
                <w:b/>
                <w:bCs/>
                <w:color w:val="C00000"/>
                <w:sz w:val="28"/>
                <w:szCs w:val="28"/>
                <w:lang w:val="el-GR"/>
              </w:rPr>
              <w:t>ΧΑΡΑΚΤΗΡΙΣΤΙΚΑ</w:t>
            </w:r>
          </w:p>
        </w:tc>
      </w:tr>
    </w:tbl>
    <w:p w14:paraId="2B83E58D" w14:textId="17DCB051" w:rsidR="0078105D" w:rsidRDefault="00133000" w:rsidP="006E7892">
      <w:pPr>
        <w:rPr>
          <w:sz w:val="28"/>
          <w:szCs w:val="28"/>
          <w:lang w:val="el-GR"/>
        </w:rPr>
      </w:pPr>
      <w:r>
        <w:rPr>
          <w:b/>
          <w:bCs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A22E4" wp14:editId="7DEB3B78">
                <wp:simplePos x="0" y="0"/>
                <wp:positionH relativeFrom="column">
                  <wp:posOffset>3181350</wp:posOffset>
                </wp:positionH>
                <wp:positionV relativeFrom="paragraph">
                  <wp:posOffset>13335</wp:posOffset>
                </wp:positionV>
                <wp:extent cx="285750" cy="647700"/>
                <wp:effectExtent l="19050" t="0" r="19050" b="38100"/>
                <wp:wrapNone/>
                <wp:docPr id="6" name="Βέλος: Κάτω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0A8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6" o:spid="_x0000_s1026" type="#_x0000_t67" style="position:absolute;margin-left:250.5pt;margin-top:1.05pt;width:22.5pt;height:5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" adj="16835" fillcolor="#4472c4 [3204]" strokecolor="#1f3763 [1604]" strokeweight="1pt"/>
            </w:pict>
          </mc:Fallback>
        </mc:AlternateContent>
      </w:r>
    </w:p>
    <w:p w14:paraId="05D1D046" w14:textId="5D2FD3DC" w:rsidR="008C0C7A" w:rsidRDefault="008C0C7A" w:rsidP="006E7892">
      <w:pPr>
        <w:rPr>
          <w:sz w:val="28"/>
          <w:szCs w:val="28"/>
          <w:lang w:val="el-GR"/>
        </w:rPr>
      </w:pPr>
    </w:p>
    <w:tbl>
      <w:tblPr>
        <w:tblStyle w:val="a3"/>
        <w:tblpPr w:leftFromText="180" w:rightFromText="180" w:vertAnchor="text" w:horzAnchor="margin" w:tblpY="120"/>
        <w:tblW w:w="10910" w:type="dxa"/>
        <w:tblLook w:val="04A0" w:firstRow="1" w:lastRow="0" w:firstColumn="1" w:lastColumn="0" w:noHBand="0" w:noVBand="1"/>
      </w:tblPr>
      <w:tblGrid>
        <w:gridCol w:w="2607"/>
        <w:gridCol w:w="3005"/>
        <w:gridCol w:w="2415"/>
        <w:gridCol w:w="2883"/>
      </w:tblGrid>
      <w:tr w:rsidR="00A52201" w:rsidRPr="007E2BDE" w14:paraId="58012EAC" w14:textId="77777777" w:rsidTr="007E2BDE">
        <w:trPr>
          <w:trHeight w:val="8883"/>
        </w:trPr>
        <w:tc>
          <w:tcPr>
            <w:tcW w:w="2607" w:type="dxa"/>
            <w:shd w:val="clear" w:color="auto" w:fill="E7E6E6" w:themeFill="background2"/>
          </w:tcPr>
          <w:p w14:paraId="2831A20B" w14:textId="77777777" w:rsidR="00A52201" w:rsidRPr="00A94AEB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  <w:r w:rsidRPr="00A94AEB">
              <w:rPr>
                <w:b/>
                <w:bCs/>
                <w:sz w:val="28"/>
                <w:szCs w:val="28"/>
                <w:lang w:val="el-GR"/>
              </w:rPr>
              <w:t>Πιστή απόδοση της πραγματικότητας:</w:t>
            </w:r>
          </w:p>
          <w:p w14:paraId="132240AA" w14:textId="77777777" w:rsidR="00A52201" w:rsidRPr="00A94AEB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241763DF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305F18A3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4B40E8A6" w14:textId="2445BB8B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142A146E" w14:textId="3FCF5989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2D5E778F" w14:textId="223883B6" w:rsidR="00A52201" w:rsidRDefault="00A52201" w:rsidP="00A52201">
            <w:pPr>
              <w:rPr>
                <w:sz w:val="28"/>
                <w:szCs w:val="28"/>
                <w:lang w:val="el-GR"/>
              </w:rPr>
            </w:pPr>
            <w:r>
              <w:rPr>
                <w:noProof/>
                <w:sz w:val="28"/>
                <w:szCs w:val="2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86AA1" wp14:editId="2B3464F9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13335</wp:posOffset>
                      </wp:positionV>
                      <wp:extent cx="161925" cy="1276350"/>
                      <wp:effectExtent l="19050" t="19050" r="47625" b="38100"/>
                      <wp:wrapNone/>
                      <wp:docPr id="7" name="Βέλος: Επάνω-κάτω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7635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CE1F85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Βέλος: Επάνω-κάτω 7" o:spid="_x0000_s1026" type="#_x0000_t70" style="position:absolute;margin-left:41.05pt;margin-top:1.05pt;width:12.75pt;height:10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" adj=",1370" fillcolor="#4472c4 [3204]" strokecolor="#1f3763 [1604]" strokeweight="1pt"/>
                  </w:pict>
                </mc:Fallback>
              </mc:AlternateContent>
            </w:r>
          </w:p>
          <w:p w14:paraId="1C1D7A40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31E79FCD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1DEA37F1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3D70E26E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2EAB738C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027C96AF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00AD5C5E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15BD3CBF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17D03783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Εξαντλητικές περιγραφές:</w:t>
            </w:r>
          </w:p>
          <w:p w14:paraId="29EE51EC" w14:textId="3DED5B82" w:rsidR="00A52201" w:rsidRPr="00A94AEB" w:rsidRDefault="00A52201" w:rsidP="00EC03B2">
            <w:pPr>
              <w:pStyle w:val="a4"/>
              <w:jc w:val="both"/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-</w:t>
            </w:r>
            <w:r w:rsidRPr="00A94AEB">
              <w:rPr>
                <w:i/>
                <w:iCs/>
                <w:sz w:val="28"/>
                <w:szCs w:val="28"/>
                <w:lang w:val="el-GR"/>
              </w:rPr>
              <w:t>Χώρων</w:t>
            </w:r>
          </w:p>
          <w:p w14:paraId="36C992A6" w14:textId="55DC5E38" w:rsidR="00A52201" w:rsidRPr="00A94AEB" w:rsidRDefault="00A52201" w:rsidP="00EC03B2">
            <w:pPr>
              <w:pStyle w:val="a4"/>
              <w:jc w:val="both"/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-</w:t>
            </w:r>
            <w:r w:rsidRPr="00A94AEB">
              <w:rPr>
                <w:i/>
                <w:iCs/>
                <w:sz w:val="28"/>
                <w:szCs w:val="28"/>
                <w:lang w:val="el-GR"/>
              </w:rPr>
              <w:t>ανθρώπων</w:t>
            </w:r>
          </w:p>
          <w:p w14:paraId="6E0BB408" w14:textId="02177BF0" w:rsidR="00A52201" w:rsidRPr="00A94AEB" w:rsidRDefault="00A52201" w:rsidP="00EC03B2">
            <w:pPr>
              <w:pStyle w:val="a4"/>
              <w:jc w:val="both"/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-</w:t>
            </w:r>
            <w:r w:rsidRPr="00A94AEB">
              <w:rPr>
                <w:i/>
                <w:iCs/>
                <w:sz w:val="28"/>
                <w:szCs w:val="28"/>
                <w:lang w:val="el-GR"/>
              </w:rPr>
              <w:t>καταστάσεων</w:t>
            </w:r>
          </w:p>
          <w:p w14:paraId="52068CEB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3005" w:type="dxa"/>
            <w:shd w:val="clear" w:color="auto" w:fill="E7E6E6" w:themeFill="background2"/>
          </w:tcPr>
          <w:p w14:paraId="6058F081" w14:textId="77777777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  <w:r w:rsidRPr="00AB5A2D">
              <w:rPr>
                <w:b/>
                <w:bCs/>
                <w:sz w:val="28"/>
                <w:szCs w:val="28"/>
                <w:lang w:val="el-GR"/>
              </w:rPr>
              <w:t>Οι ήρωες επιλέγονται από το περιθώριο της κοινωνικής ζωής:</w:t>
            </w:r>
          </w:p>
          <w:p w14:paraId="4F0F7C99" w14:textId="77777777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202BDD77" w14:textId="77777777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4DDBD693" w14:textId="574D7134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05C3B606" w14:textId="774321DD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402AB7E1" w14:textId="50FCAB6F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  <w:r w:rsidRPr="00AB5A2D">
              <w:rPr>
                <w:b/>
                <w:bCs/>
                <w:noProof/>
                <w:sz w:val="28"/>
                <w:szCs w:val="2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F2B36A" wp14:editId="474A0CF0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64770</wp:posOffset>
                      </wp:positionV>
                      <wp:extent cx="161925" cy="1228725"/>
                      <wp:effectExtent l="19050" t="19050" r="47625" b="47625"/>
                      <wp:wrapNone/>
                      <wp:docPr id="8" name="Βέλος: Επάνω-κάτω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28725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4FD252" id="Βέλος: Επάνω-κάτω 8" o:spid="_x0000_s1026" type="#_x0000_t70" style="position:absolute;margin-left:52.15pt;margin-top:5.1pt;width:12.75pt;height:9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" adj=",1423" fillcolor="#4472c4 [3204]" strokecolor="#1f3763 [1604]" strokeweight="1pt"/>
                  </w:pict>
                </mc:Fallback>
              </mc:AlternateContent>
            </w:r>
          </w:p>
          <w:p w14:paraId="41DD1951" w14:textId="77777777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5A210573" w14:textId="77777777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3FDB027D" w14:textId="77777777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4FFB5CF6" w14:textId="77777777" w:rsidR="00A52201" w:rsidRPr="00AB5A2D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792A2441" w14:textId="77777777" w:rsidR="00A52201" w:rsidRPr="009602CC" w:rsidRDefault="00A52201" w:rsidP="00A52201">
            <w:pPr>
              <w:pStyle w:val="a4"/>
              <w:rPr>
                <w:sz w:val="28"/>
                <w:szCs w:val="28"/>
                <w:lang w:val="el-GR"/>
              </w:rPr>
            </w:pPr>
          </w:p>
          <w:p w14:paraId="60BDB81D" w14:textId="77777777" w:rsidR="00A52201" w:rsidRPr="009602CC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694D1CF4" w14:textId="77777777" w:rsidR="00A52201" w:rsidRPr="009602CC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4E5CB679" w14:textId="77777777" w:rsidR="00A52201" w:rsidRPr="009602CC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55D12722" w14:textId="77777777" w:rsidR="00A52201" w:rsidRPr="00A94AEB" w:rsidRDefault="00A52201" w:rsidP="00A52201">
            <w:pPr>
              <w:pStyle w:val="a4"/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-</w:t>
            </w:r>
            <w:r w:rsidRPr="00A94AEB">
              <w:rPr>
                <w:i/>
                <w:iCs/>
                <w:sz w:val="28"/>
                <w:szCs w:val="28"/>
                <w:lang w:val="el-GR"/>
              </w:rPr>
              <w:t>Απόκληροι</w:t>
            </w:r>
          </w:p>
          <w:p w14:paraId="53D721C3" w14:textId="77777777" w:rsidR="00A52201" w:rsidRDefault="00A52201" w:rsidP="00A52201">
            <w:pPr>
              <w:pStyle w:val="a4"/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-</w:t>
            </w:r>
            <w:r w:rsidRPr="00A94AEB">
              <w:rPr>
                <w:i/>
                <w:iCs/>
                <w:sz w:val="28"/>
                <w:szCs w:val="28"/>
                <w:lang w:val="el-GR"/>
              </w:rPr>
              <w:t>θύματα</w:t>
            </w:r>
          </w:p>
          <w:p w14:paraId="7F370A95" w14:textId="77777777" w:rsidR="00A52201" w:rsidRDefault="00A52201" w:rsidP="00A52201">
            <w:pPr>
              <w:pStyle w:val="a4"/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-περιθωριακοί</w:t>
            </w:r>
          </w:p>
          <w:p w14:paraId="7D9DE0AC" w14:textId="77777777" w:rsidR="00A52201" w:rsidRDefault="00A52201" w:rsidP="00A52201">
            <w:pPr>
              <w:pStyle w:val="a4"/>
              <w:rPr>
                <w:i/>
                <w:iCs/>
                <w:sz w:val="28"/>
                <w:szCs w:val="28"/>
                <w:lang w:val="el-GR"/>
              </w:rPr>
            </w:pPr>
          </w:p>
          <w:p w14:paraId="2CC13214" w14:textId="77777777" w:rsidR="00A52201" w:rsidRDefault="00A52201" w:rsidP="00A52201">
            <w:pPr>
              <w:pStyle w:val="a4"/>
              <w:rPr>
                <w:i/>
                <w:iCs/>
                <w:sz w:val="28"/>
                <w:szCs w:val="28"/>
                <w:lang w:val="el-GR"/>
              </w:rPr>
            </w:pPr>
          </w:p>
          <w:p w14:paraId="0AAAEC08" w14:textId="77777777" w:rsidR="00A52201" w:rsidRPr="00A52201" w:rsidRDefault="00A52201" w:rsidP="00A52201">
            <w:pPr>
              <w:rPr>
                <w:i/>
                <w:iCs/>
                <w:sz w:val="28"/>
                <w:szCs w:val="28"/>
                <w:lang w:val="el-GR"/>
              </w:rPr>
            </w:pPr>
          </w:p>
        </w:tc>
        <w:tc>
          <w:tcPr>
            <w:tcW w:w="2415" w:type="dxa"/>
            <w:shd w:val="clear" w:color="auto" w:fill="E7E6E6" w:themeFill="background2"/>
          </w:tcPr>
          <w:p w14:paraId="5A2D9C50" w14:textId="133285C6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  <w:r w:rsidRPr="00AB5A2D">
              <w:rPr>
                <w:b/>
                <w:bCs/>
                <w:sz w:val="28"/>
                <w:szCs w:val="28"/>
                <w:lang w:val="el-GR"/>
              </w:rPr>
              <w:t>Η συμπεριφορά</w:t>
            </w:r>
            <w:r w:rsidR="00C12436">
              <w:rPr>
                <w:b/>
                <w:bCs/>
                <w:sz w:val="28"/>
                <w:szCs w:val="28"/>
                <w:lang w:val="el-GR"/>
              </w:rPr>
              <w:t>/η</w:t>
            </w:r>
            <w:r w:rsidRPr="00AB5A2D">
              <w:rPr>
                <w:b/>
                <w:bCs/>
                <w:sz w:val="28"/>
                <w:szCs w:val="28"/>
                <w:lang w:val="el-GR"/>
              </w:rPr>
              <w:t xml:space="preserve"> ηθική του ανθρώπου επηρεάζονται από καταναγκαστικούς παράγοντες:</w:t>
            </w:r>
          </w:p>
          <w:p w14:paraId="22D285C0" w14:textId="600D53C6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0161E4AE" w14:textId="7A53C558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  <w:r w:rsidRPr="00AB5A2D">
              <w:rPr>
                <w:b/>
                <w:bCs/>
                <w:noProof/>
                <w:sz w:val="28"/>
                <w:szCs w:val="2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6235F5" wp14:editId="7FC604F9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125095</wp:posOffset>
                      </wp:positionV>
                      <wp:extent cx="161925" cy="1143000"/>
                      <wp:effectExtent l="19050" t="19050" r="47625" b="38100"/>
                      <wp:wrapNone/>
                      <wp:docPr id="9" name="Βέλος: Επάνω-κάτω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2F5075" id="Βέλος: Επάνω-κάτω 9" o:spid="_x0000_s1026" type="#_x0000_t70" style="position:absolute;margin-left:42.45pt;margin-top:9.85pt;width:12.75pt;height:9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" adj=",1530" fillcolor="#4472c4 [3204]" strokecolor="#1f3763 [1604]" strokeweight="1pt"/>
                  </w:pict>
                </mc:Fallback>
              </mc:AlternateContent>
            </w:r>
          </w:p>
          <w:p w14:paraId="238E9718" w14:textId="77777777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304729D2" w14:textId="77777777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351C21D0" w14:textId="77777777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1349F375" w14:textId="77777777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170D84E5" w14:textId="77777777" w:rsidR="00A52201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7CAFF58E" w14:textId="77777777" w:rsidR="00A52201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056C3F2A" w14:textId="77777777" w:rsidR="00A52201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24BFDFCA" w14:textId="77777777" w:rsidR="00A52201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14:paraId="6FF8FE54" w14:textId="77777777" w:rsidR="00A52201" w:rsidRDefault="00A52201" w:rsidP="00A52201">
            <w:pPr>
              <w:jc w:val="both"/>
              <w:rPr>
                <w:b/>
                <w:bCs/>
                <w:sz w:val="28"/>
                <w:szCs w:val="28"/>
                <w:lang w:val="el-GR"/>
              </w:rPr>
            </w:pPr>
            <w:r w:rsidRPr="00606EB1">
              <w:rPr>
                <w:b/>
                <w:bCs/>
                <w:sz w:val="28"/>
                <w:szCs w:val="28"/>
                <w:lang w:val="el-GR"/>
              </w:rPr>
              <w:t>Εσωτερικο</w:t>
            </w:r>
            <w:r>
              <w:rPr>
                <w:b/>
                <w:bCs/>
                <w:sz w:val="28"/>
                <w:szCs w:val="28"/>
                <w:lang w:val="el-GR"/>
              </w:rPr>
              <w:t>ί:</w:t>
            </w:r>
          </w:p>
          <w:p w14:paraId="3E41D454" w14:textId="77777777" w:rsidR="00A52201" w:rsidRPr="00A52201" w:rsidRDefault="00A52201" w:rsidP="00EC03B2">
            <w:pPr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-</w:t>
            </w:r>
            <w:r w:rsidRPr="00A52201">
              <w:rPr>
                <w:i/>
                <w:iCs/>
                <w:sz w:val="28"/>
                <w:szCs w:val="28"/>
                <w:lang w:val="el-GR"/>
              </w:rPr>
              <w:t>Κληρονομικότητα</w:t>
            </w:r>
          </w:p>
          <w:p w14:paraId="7E7B5F12" w14:textId="77777777" w:rsidR="00A52201" w:rsidRPr="00A52201" w:rsidRDefault="00A52201" w:rsidP="00EC03B2">
            <w:pPr>
              <w:rPr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A52201">
              <w:rPr>
                <w:i/>
                <w:iCs/>
                <w:sz w:val="28"/>
                <w:szCs w:val="28"/>
                <w:lang w:val="el-GR"/>
              </w:rPr>
              <w:t>-Εμφυτες ορμές</w:t>
            </w:r>
          </w:p>
          <w:p w14:paraId="5DFB3D75" w14:textId="77777777" w:rsidR="00A52201" w:rsidRPr="00AB5A2D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  <w:r w:rsidRPr="00AB5A2D">
              <w:rPr>
                <w:b/>
                <w:bCs/>
                <w:sz w:val="28"/>
                <w:szCs w:val="28"/>
                <w:lang w:val="el-GR"/>
              </w:rPr>
              <w:t>Εξωτερικοί:</w:t>
            </w:r>
          </w:p>
          <w:p w14:paraId="0A719E87" w14:textId="77777777" w:rsidR="00A52201" w:rsidRPr="00A94AEB" w:rsidRDefault="00A52201" w:rsidP="00A52201">
            <w:pPr>
              <w:jc w:val="both"/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-</w:t>
            </w:r>
            <w:r w:rsidRPr="00A94AEB">
              <w:rPr>
                <w:i/>
                <w:iCs/>
                <w:sz w:val="28"/>
                <w:szCs w:val="28"/>
                <w:lang w:val="el-GR"/>
              </w:rPr>
              <w:t>Η κοινωνία</w:t>
            </w:r>
          </w:p>
          <w:p w14:paraId="43DB5F89" w14:textId="77777777" w:rsidR="00A52201" w:rsidRPr="00A94AEB" w:rsidRDefault="00A52201" w:rsidP="00A52201">
            <w:pPr>
              <w:jc w:val="both"/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-</w:t>
            </w:r>
            <w:r w:rsidRPr="00A94AEB">
              <w:rPr>
                <w:i/>
                <w:iCs/>
                <w:sz w:val="28"/>
                <w:szCs w:val="28"/>
                <w:lang w:val="el-GR"/>
              </w:rPr>
              <w:t>Η φύση</w:t>
            </w:r>
          </w:p>
          <w:p w14:paraId="51ECD0FA" w14:textId="77777777" w:rsidR="00A52201" w:rsidRPr="00AB5A2D" w:rsidRDefault="00A52201" w:rsidP="00A52201">
            <w:pPr>
              <w:jc w:val="both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-</w:t>
            </w:r>
            <w:r w:rsidRPr="00A94AEB">
              <w:rPr>
                <w:i/>
                <w:iCs/>
                <w:sz w:val="28"/>
                <w:szCs w:val="28"/>
                <w:lang w:val="el-GR"/>
              </w:rPr>
              <w:t>Οι περιστάσεις</w:t>
            </w:r>
          </w:p>
        </w:tc>
        <w:tc>
          <w:tcPr>
            <w:tcW w:w="2883" w:type="dxa"/>
            <w:shd w:val="clear" w:color="auto" w:fill="E7E6E6" w:themeFill="background2"/>
          </w:tcPr>
          <w:p w14:paraId="0519E83B" w14:textId="77777777" w:rsidR="00A52201" w:rsidRPr="00A94AEB" w:rsidRDefault="00A52201" w:rsidP="00A52201">
            <w:pPr>
              <w:rPr>
                <w:b/>
                <w:bCs/>
                <w:sz w:val="28"/>
                <w:szCs w:val="28"/>
                <w:lang w:val="el-GR"/>
              </w:rPr>
            </w:pPr>
            <w:r w:rsidRPr="00A94AEB">
              <w:rPr>
                <w:b/>
                <w:bCs/>
                <w:sz w:val="28"/>
                <w:szCs w:val="28"/>
                <w:lang w:val="el-GR"/>
              </w:rPr>
              <w:t>Καταγγελία της κοινωνικής εξαθλίωσης:</w:t>
            </w:r>
          </w:p>
          <w:p w14:paraId="4DEED801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5EE17D85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0B994B62" w14:textId="09F8A69F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12EDAFF1" w14:textId="2B9B3F4D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43837303" w14:textId="231CC7D4" w:rsidR="00A52201" w:rsidRDefault="00A52201" w:rsidP="00A52201">
            <w:pPr>
              <w:rPr>
                <w:sz w:val="28"/>
                <w:szCs w:val="28"/>
                <w:lang w:val="el-GR"/>
              </w:rPr>
            </w:pPr>
            <w:r>
              <w:rPr>
                <w:noProof/>
                <w:sz w:val="28"/>
                <w:szCs w:val="2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75CE8A" wp14:editId="42557A3A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153670</wp:posOffset>
                      </wp:positionV>
                      <wp:extent cx="154940" cy="1085850"/>
                      <wp:effectExtent l="19050" t="19050" r="16510" b="38100"/>
                      <wp:wrapNone/>
                      <wp:docPr id="10" name="Βέλος: Επάνω-κάτω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4940" cy="108585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A8F24D" id="Βέλος: Επάνω-κάτω 10" o:spid="_x0000_s1026" type="#_x0000_t70" style="position:absolute;margin-left:67.7pt;margin-top:12.1pt;width:12.2pt;height:85.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" adj=",1541" fillcolor="#4472c4 [3204]" strokecolor="#1f3763 [1604]" strokeweight="1pt"/>
                  </w:pict>
                </mc:Fallback>
              </mc:AlternateContent>
            </w:r>
          </w:p>
          <w:p w14:paraId="24E0185A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4412FB81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2747504B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75E00B35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2F1AF8C6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38C69BF9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365A6358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44A1F02C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</w:p>
          <w:p w14:paraId="1387B396" w14:textId="77777777" w:rsidR="00A52201" w:rsidRDefault="00A52201" w:rsidP="00A5220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Η κοινωνία/πολιτισμός δεν είναι αντάξια του ανθρώπου</w:t>
            </w:r>
          </w:p>
        </w:tc>
      </w:tr>
    </w:tbl>
    <w:p w14:paraId="0EDF953D" w14:textId="326CF15E" w:rsidR="008C0C7A" w:rsidRDefault="008C0C7A" w:rsidP="006E7892">
      <w:pPr>
        <w:rPr>
          <w:sz w:val="28"/>
          <w:szCs w:val="28"/>
          <w:lang w:val="el-GR"/>
        </w:rPr>
      </w:pPr>
    </w:p>
    <w:p w14:paraId="1874836F" w14:textId="6AB9CAF3" w:rsidR="008C0C7A" w:rsidRDefault="008C0C7A" w:rsidP="006E7892">
      <w:pPr>
        <w:rPr>
          <w:sz w:val="28"/>
          <w:szCs w:val="28"/>
          <w:lang w:val="el-GR"/>
        </w:rPr>
      </w:pPr>
    </w:p>
    <w:p w14:paraId="74ABCE46" w14:textId="0C888D78" w:rsidR="00EC03B2" w:rsidRPr="008C0C7A" w:rsidRDefault="00EC03B2" w:rsidP="006E7892">
      <w:pPr>
        <w:rPr>
          <w:sz w:val="28"/>
          <w:szCs w:val="28"/>
          <w:lang w:val="el-GR"/>
        </w:rPr>
      </w:pPr>
    </w:p>
    <w:sectPr w:rsidR="00EC03B2" w:rsidRPr="008C0C7A" w:rsidSect="006E78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27A"/>
    <w:multiLevelType w:val="hybridMultilevel"/>
    <w:tmpl w:val="30DA6A68"/>
    <w:lvl w:ilvl="0" w:tplc="D9D8EC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10A5E"/>
    <w:multiLevelType w:val="hybridMultilevel"/>
    <w:tmpl w:val="E15A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376F"/>
    <w:multiLevelType w:val="hybridMultilevel"/>
    <w:tmpl w:val="C1F0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F6921"/>
    <w:multiLevelType w:val="hybridMultilevel"/>
    <w:tmpl w:val="C688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2"/>
    <w:rsid w:val="000372CC"/>
    <w:rsid w:val="00133000"/>
    <w:rsid w:val="003C316B"/>
    <w:rsid w:val="003F7CE0"/>
    <w:rsid w:val="00606EB1"/>
    <w:rsid w:val="006E7892"/>
    <w:rsid w:val="006F0E4B"/>
    <w:rsid w:val="007602F6"/>
    <w:rsid w:val="0078105D"/>
    <w:rsid w:val="007945F1"/>
    <w:rsid w:val="007E2BDE"/>
    <w:rsid w:val="00802CEE"/>
    <w:rsid w:val="008B3C63"/>
    <w:rsid w:val="008C0C7A"/>
    <w:rsid w:val="009602CC"/>
    <w:rsid w:val="00961FD2"/>
    <w:rsid w:val="00A52201"/>
    <w:rsid w:val="00A94AEB"/>
    <w:rsid w:val="00AB5A2D"/>
    <w:rsid w:val="00B92BD7"/>
    <w:rsid w:val="00C12436"/>
    <w:rsid w:val="00E95F86"/>
    <w:rsid w:val="00E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77D3"/>
  <w15:chartTrackingRefBased/>
  <w15:docId w15:val="{9672D327-67B0-4528-AAD4-6FDD8447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8</cp:revision>
  <dcterms:created xsi:type="dcterms:W3CDTF">2020-11-29T14:35:00Z</dcterms:created>
  <dcterms:modified xsi:type="dcterms:W3CDTF">2020-12-20T17:13:00Z</dcterms:modified>
</cp:coreProperties>
</file>