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Default="005F772F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359D2">
        <w:rPr>
          <w:rFonts w:ascii="Arial" w:hAnsi="Arial" w:cs="Arial"/>
          <w:sz w:val="24"/>
          <w:szCs w:val="24"/>
        </w:rPr>
        <w:t xml:space="preserve">1. …. </w:t>
      </w:r>
      <w:proofErr w:type="spellStart"/>
      <w:r w:rsidRPr="007359D2">
        <w:rPr>
          <w:rFonts w:ascii="Arial" w:hAnsi="Arial" w:cs="Arial"/>
          <w:sz w:val="24"/>
          <w:szCs w:val="24"/>
        </w:rPr>
        <w:t>cavete</w:t>
      </w:r>
      <w:proofErr w:type="spellEnd"/>
      <w:r w:rsidRPr="0073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</w:rPr>
        <w:t>periculum</w:t>
      </w:r>
      <w:proofErr w:type="spellEnd"/>
      <w:r w:rsidRPr="007359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59D2">
        <w:rPr>
          <w:rFonts w:ascii="Arial" w:hAnsi="Arial" w:cs="Arial"/>
          <w:sz w:val="24"/>
          <w:szCs w:val="24"/>
        </w:rPr>
        <w:t>tutamini</w:t>
      </w:r>
      <w:proofErr w:type="spellEnd"/>
      <w:r w:rsidRPr="0073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</w:rPr>
        <w:t>patriam</w:t>
      </w:r>
      <w:proofErr w:type="spellEnd"/>
      <w:r w:rsidRPr="007359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59D2">
        <w:rPr>
          <w:rFonts w:ascii="Arial" w:hAnsi="Arial" w:cs="Arial"/>
          <w:sz w:val="24"/>
          <w:szCs w:val="24"/>
        </w:rPr>
        <w:t>scitote</w:t>
      </w:r>
      <w:proofErr w:type="spellEnd"/>
      <w:r w:rsidRPr="007359D2">
        <w:rPr>
          <w:rFonts w:ascii="Arial" w:hAnsi="Arial" w:cs="Arial"/>
          <w:sz w:val="24"/>
          <w:szCs w:val="24"/>
        </w:rPr>
        <w:t xml:space="preserve"> …, </w:t>
      </w:r>
      <w:proofErr w:type="spellStart"/>
      <w:r w:rsidRPr="007359D2">
        <w:rPr>
          <w:rFonts w:ascii="Arial" w:hAnsi="Arial" w:cs="Arial"/>
          <w:sz w:val="24"/>
          <w:szCs w:val="24"/>
        </w:rPr>
        <w:t>deponit</w:t>
      </w:r>
      <w:proofErr w:type="spellEnd"/>
      <w:r w:rsidR="00D012EE">
        <w:rPr>
          <w:rFonts w:ascii="Arial" w:hAnsi="Arial" w:cs="Arial"/>
          <w:sz w:val="24"/>
          <w:szCs w:val="24"/>
          <w:lang w:val="en-US"/>
        </w:rPr>
        <w:t>e</w:t>
      </w:r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fiduciam</w:t>
      </w:r>
      <w:proofErr w:type="spellEnd"/>
      <w:r w:rsidRPr="007359D2">
        <w:rPr>
          <w:rFonts w:ascii="Arial" w:hAnsi="Arial" w:cs="Arial"/>
          <w:sz w:val="24"/>
          <w:szCs w:val="24"/>
        </w:rPr>
        <w:t>: να εκφραστεί απαγόρευση με δύο τρόπους.</w:t>
      </w:r>
    </w:p>
    <w:p w:rsidR="00D012EE" w:rsidRPr="00D012EE" w:rsidRDefault="00D012EE" w:rsidP="007359D2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Nolite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cavere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periculum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/Ne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caveritis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p</w:t>
      </w:r>
      <w:r w:rsidR="00953976">
        <w:rPr>
          <w:rFonts w:ascii="Arial" w:hAnsi="Arial" w:cs="Arial"/>
          <w:color w:val="FF0000"/>
          <w:sz w:val="24"/>
          <w:szCs w:val="24"/>
          <w:lang w:val="en-US"/>
        </w:rPr>
        <w:t>e</w:t>
      </w:r>
      <w:bookmarkStart w:id="0" w:name="_GoBack"/>
      <w:bookmarkEnd w:id="0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riculum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….</w:t>
      </w:r>
    </w:p>
    <w:p w:rsidR="00D012EE" w:rsidRPr="00D012EE" w:rsidRDefault="00D012EE" w:rsidP="007359D2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Nolite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tutari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patriam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/ Ne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tutati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sitis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….</w:t>
      </w:r>
    </w:p>
    <w:p w:rsidR="00D012EE" w:rsidRPr="00D012EE" w:rsidRDefault="00D012EE" w:rsidP="007359D2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Nolite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scire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/ Ne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sciveritis</w:t>
      </w:r>
      <w:proofErr w:type="spellEnd"/>
    </w:p>
    <w:p w:rsidR="00D012EE" w:rsidRPr="00D012EE" w:rsidRDefault="00D012EE" w:rsidP="007359D2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Nolite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deponere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…/Ne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deponiti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sitis</w:t>
      </w:r>
      <w:proofErr w:type="spellEnd"/>
    </w:p>
    <w:p w:rsidR="005F772F" w:rsidRPr="00D012EE" w:rsidRDefault="005F772F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F772F" w:rsidRPr="007359D2" w:rsidRDefault="005F772F" w:rsidP="007359D2">
      <w:pPr>
        <w:spacing w:line="276" w:lineRule="auto"/>
        <w:rPr>
          <w:rFonts w:ascii="Arial" w:hAnsi="Arial" w:cs="Arial"/>
          <w:sz w:val="24"/>
          <w:szCs w:val="24"/>
        </w:rPr>
      </w:pPr>
      <w:r w:rsidRPr="007359D2">
        <w:rPr>
          <w:rFonts w:ascii="Arial" w:hAnsi="Arial" w:cs="Arial"/>
          <w:sz w:val="24"/>
          <w:szCs w:val="24"/>
        </w:rPr>
        <w:t>2. Στην παρακάτω πρόταση να τραπεί η ενεργητική σύνταξη σε παθητική.</w:t>
      </w:r>
    </w:p>
    <w:p w:rsidR="005F772F" w:rsidRPr="007359D2" w:rsidRDefault="005F772F" w:rsidP="007359D2">
      <w:pPr>
        <w:spacing w:line="276" w:lineRule="auto"/>
        <w:rPr>
          <w:rFonts w:ascii="Arial" w:hAnsi="Arial" w:cs="Arial"/>
          <w:sz w:val="24"/>
          <w:szCs w:val="24"/>
        </w:rPr>
      </w:pPr>
    </w:p>
    <w:p w:rsidR="005F772F" w:rsidRDefault="005F772F" w:rsidP="007359D2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359D2">
        <w:rPr>
          <w:rFonts w:ascii="Arial" w:hAnsi="Arial" w:cs="Arial"/>
          <w:sz w:val="24"/>
          <w:szCs w:val="24"/>
          <w:lang w:val="en-US"/>
        </w:rPr>
        <w:t xml:space="preserve">Cato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attulit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quodam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die in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curiam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ficum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praecocem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Carthagine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>.</w:t>
      </w:r>
    </w:p>
    <w:p w:rsidR="00D012EE" w:rsidRPr="00D012EE" w:rsidRDefault="00D012EE" w:rsidP="00D012EE">
      <w:pPr>
        <w:pStyle w:val="a3"/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A </w:t>
      </w:r>
      <w:proofErr w:type="spellStart"/>
      <w:proofErr w:type="gram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Catone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allata</w:t>
      </w:r>
      <w:proofErr w:type="spellEnd"/>
      <w:proofErr w:type="gram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quodam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die in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curiam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ficus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praecox ex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Carthagine</w:t>
      </w:r>
      <w:proofErr w:type="spellEnd"/>
    </w:p>
    <w:p w:rsidR="004B7591" w:rsidRDefault="004B7591" w:rsidP="007359D2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359D2">
        <w:rPr>
          <w:rFonts w:ascii="Arial" w:hAnsi="Arial" w:cs="Arial"/>
          <w:sz w:val="24"/>
          <w:szCs w:val="24"/>
          <w:lang w:val="en-US"/>
        </w:rPr>
        <w:t xml:space="preserve">Tam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prope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muris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habemus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hostem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>!</w:t>
      </w:r>
    </w:p>
    <w:p w:rsidR="00D012EE" w:rsidRPr="00D012EE" w:rsidRDefault="00D012EE" w:rsidP="00D012EE">
      <w:pPr>
        <w:pStyle w:val="a3"/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Tam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prope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a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muris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habetur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hostis</w:t>
      </w:r>
      <w:proofErr w:type="spellEnd"/>
      <w:proofErr w:type="gram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!.</w:t>
      </w:r>
      <w:proofErr w:type="gramEnd"/>
    </w:p>
    <w:p w:rsidR="004B7591" w:rsidRPr="007359D2" w:rsidRDefault="004B7591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F772F" w:rsidRPr="007359D2" w:rsidRDefault="005F772F" w:rsidP="007359D2">
      <w:pPr>
        <w:spacing w:line="276" w:lineRule="auto"/>
        <w:rPr>
          <w:rFonts w:ascii="Arial" w:hAnsi="Arial" w:cs="Arial"/>
          <w:sz w:val="24"/>
          <w:szCs w:val="24"/>
        </w:rPr>
      </w:pPr>
      <w:r w:rsidRPr="007359D2">
        <w:rPr>
          <w:rFonts w:ascii="Arial" w:hAnsi="Arial" w:cs="Arial"/>
          <w:sz w:val="24"/>
          <w:szCs w:val="24"/>
        </w:rPr>
        <w:t>3.</w:t>
      </w:r>
      <w:r w:rsidR="007359D2">
        <w:rPr>
          <w:rFonts w:ascii="Arial" w:hAnsi="Arial" w:cs="Arial"/>
          <w:sz w:val="24"/>
          <w:szCs w:val="24"/>
        </w:rPr>
        <w:t xml:space="preserve"> Στην παρακάτω </w:t>
      </w:r>
      <w:proofErr w:type="spellStart"/>
      <w:r w:rsidR="007359D2">
        <w:rPr>
          <w:rFonts w:ascii="Arial" w:hAnsi="Arial" w:cs="Arial"/>
          <w:sz w:val="24"/>
          <w:szCs w:val="24"/>
        </w:rPr>
        <w:t>προτάση</w:t>
      </w:r>
      <w:proofErr w:type="spellEnd"/>
      <w:r w:rsidRPr="007359D2">
        <w:rPr>
          <w:rFonts w:ascii="Arial" w:hAnsi="Arial" w:cs="Arial"/>
          <w:sz w:val="24"/>
          <w:szCs w:val="24"/>
        </w:rPr>
        <w:t xml:space="preserve"> να τραπεί η παθητική σύνταξη σε ενεργητική</w:t>
      </w:r>
    </w:p>
    <w:p w:rsidR="005F772F" w:rsidRPr="007359D2" w:rsidRDefault="005F772F" w:rsidP="007359D2">
      <w:pPr>
        <w:spacing w:line="276" w:lineRule="auto"/>
        <w:rPr>
          <w:rFonts w:ascii="Arial" w:hAnsi="Arial" w:cs="Arial"/>
          <w:sz w:val="24"/>
          <w:szCs w:val="24"/>
        </w:rPr>
      </w:pPr>
    </w:p>
    <w:p w:rsidR="005F772F" w:rsidRDefault="005F772F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Sumptum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359D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Punicum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bellum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tertium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, quo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Carthago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deleta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(a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Romanis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>).</w:t>
      </w:r>
    </w:p>
    <w:p w:rsidR="00D012EE" w:rsidRPr="00D012EE" w:rsidRDefault="00D012EE" w:rsidP="007359D2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Sumptum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proofErr w:type="gram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Punicum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bellum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tertium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, quo Romani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Carthaginem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deleverunt</w:t>
      </w:r>
      <w:proofErr w:type="spellEnd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4B7591" w:rsidRPr="007359D2" w:rsidRDefault="004B7591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012EE" w:rsidRPr="00D012EE" w:rsidRDefault="007359D2" w:rsidP="007359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7591" w:rsidRPr="007359D2">
        <w:rPr>
          <w:rFonts w:ascii="Arial" w:hAnsi="Arial" w:cs="Arial"/>
          <w:sz w:val="24"/>
          <w:szCs w:val="24"/>
        </w:rPr>
        <w:t>«</w:t>
      </w:r>
      <w:proofErr w:type="spellStart"/>
      <w:r w:rsidR="004B7591" w:rsidRPr="007359D2">
        <w:rPr>
          <w:rFonts w:ascii="Arial" w:hAnsi="Arial" w:cs="Arial"/>
          <w:sz w:val="24"/>
          <w:szCs w:val="24"/>
          <w:lang w:val="en-US"/>
        </w:rPr>
        <w:t>Atqui</w:t>
      </w:r>
      <w:proofErr w:type="spellEnd"/>
      <w:r w:rsidR="004B7591" w:rsidRPr="007359D2">
        <w:rPr>
          <w:rFonts w:ascii="Arial" w:hAnsi="Arial" w:cs="Arial"/>
          <w:sz w:val="24"/>
          <w:szCs w:val="24"/>
        </w:rPr>
        <w:t xml:space="preserve"> </w:t>
      </w:r>
      <w:r w:rsidR="004B7591" w:rsidRPr="007359D2">
        <w:rPr>
          <w:rFonts w:ascii="Arial" w:hAnsi="Arial" w:cs="Arial"/>
          <w:sz w:val="24"/>
          <w:szCs w:val="24"/>
          <w:lang w:val="en-US"/>
        </w:rPr>
        <w:t>ante</w:t>
      </w:r>
      <w:r w:rsidR="004B7591" w:rsidRPr="0073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591" w:rsidRPr="007359D2">
        <w:rPr>
          <w:rFonts w:ascii="Arial" w:hAnsi="Arial" w:cs="Arial"/>
          <w:sz w:val="24"/>
          <w:szCs w:val="24"/>
          <w:lang w:val="en-US"/>
        </w:rPr>
        <w:t>tertium</w:t>
      </w:r>
      <w:proofErr w:type="spellEnd"/>
      <w:r w:rsidR="004B7591" w:rsidRPr="007359D2">
        <w:rPr>
          <w:rFonts w:ascii="Arial" w:hAnsi="Arial" w:cs="Arial"/>
          <w:sz w:val="24"/>
          <w:szCs w:val="24"/>
        </w:rPr>
        <w:t xml:space="preserve"> </w:t>
      </w:r>
      <w:r w:rsidR="004B7591" w:rsidRPr="007359D2">
        <w:rPr>
          <w:rFonts w:ascii="Arial" w:hAnsi="Arial" w:cs="Arial"/>
          <w:sz w:val="24"/>
          <w:szCs w:val="24"/>
          <w:lang w:val="en-US"/>
        </w:rPr>
        <w:t>diem</w:t>
      </w:r>
      <w:r w:rsidR="00D012EE">
        <w:rPr>
          <w:rFonts w:ascii="Arial" w:hAnsi="Arial" w:cs="Arial"/>
          <w:sz w:val="24"/>
          <w:szCs w:val="24"/>
        </w:rPr>
        <w:t>»…</w:t>
      </w:r>
      <w:r w:rsidR="004B7591" w:rsidRPr="007359D2">
        <w:rPr>
          <w:rFonts w:ascii="Arial" w:hAnsi="Arial" w:cs="Arial"/>
          <w:sz w:val="24"/>
          <w:szCs w:val="24"/>
          <w:lang w:val="en-US"/>
        </w:rPr>
        <w:t>N</w:t>
      </w:r>
      <w:r w:rsidR="004B7591" w:rsidRPr="007359D2">
        <w:rPr>
          <w:rFonts w:ascii="Arial" w:hAnsi="Arial" w:cs="Arial"/>
          <w:sz w:val="24"/>
          <w:szCs w:val="24"/>
        </w:rPr>
        <w:t xml:space="preserve">α γραφεί η ισοδύναμη συντακτική μορφή, </w:t>
      </w:r>
    </w:p>
    <w:p w:rsidR="00D012EE" w:rsidRPr="00D012EE" w:rsidRDefault="00D012EE" w:rsidP="007359D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D012EE">
        <w:rPr>
          <w:rFonts w:ascii="Arial" w:hAnsi="Arial" w:cs="Arial"/>
          <w:color w:val="FF0000"/>
          <w:sz w:val="24"/>
          <w:szCs w:val="24"/>
          <w:lang w:val="en-US"/>
        </w:rPr>
        <w:t>Tertio</w:t>
      </w:r>
      <w:proofErr w:type="spellEnd"/>
      <w:r w:rsidRPr="00D012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012EE">
        <w:rPr>
          <w:rFonts w:ascii="Arial" w:hAnsi="Arial" w:cs="Arial"/>
          <w:color w:val="FF0000"/>
          <w:sz w:val="24"/>
          <w:szCs w:val="24"/>
          <w:lang w:val="en-US"/>
        </w:rPr>
        <w:t>ante</w:t>
      </w:r>
      <w:r w:rsidRPr="00D012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012EE">
        <w:rPr>
          <w:rFonts w:ascii="Arial" w:hAnsi="Arial" w:cs="Arial"/>
          <w:color w:val="FF0000"/>
          <w:sz w:val="24"/>
          <w:szCs w:val="24"/>
          <w:lang w:val="en-US"/>
        </w:rPr>
        <w:t>die</w:t>
      </w:r>
    </w:p>
    <w:p w:rsidR="00D012EE" w:rsidRPr="00953976" w:rsidRDefault="00D012EE" w:rsidP="007359D2">
      <w:pPr>
        <w:spacing w:line="276" w:lineRule="auto"/>
        <w:rPr>
          <w:rFonts w:ascii="Arial" w:hAnsi="Arial" w:cs="Arial"/>
          <w:sz w:val="24"/>
          <w:szCs w:val="24"/>
        </w:rPr>
      </w:pPr>
    </w:p>
    <w:p w:rsidR="004B7591" w:rsidRPr="007359D2" w:rsidRDefault="004B7591" w:rsidP="007359D2">
      <w:pPr>
        <w:spacing w:line="276" w:lineRule="auto"/>
        <w:rPr>
          <w:rFonts w:ascii="Arial" w:hAnsi="Arial" w:cs="Arial"/>
          <w:sz w:val="24"/>
          <w:szCs w:val="24"/>
        </w:rPr>
      </w:pPr>
    </w:p>
    <w:p w:rsidR="004B7591" w:rsidRPr="007359D2" w:rsidRDefault="007359D2" w:rsidP="007359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7591" w:rsidRPr="007359D2">
        <w:rPr>
          <w:rFonts w:ascii="Arial" w:hAnsi="Arial" w:cs="Arial"/>
          <w:sz w:val="24"/>
          <w:szCs w:val="24"/>
        </w:rPr>
        <w:t>Να συμπτυχθεί σε μετοχή η παρακάτω υπογραμμισμένη με έντονη γραφή πρόταση:</w:t>
      </w:r>
    </w:p>
    <w:p w:rsidR="004B7591" w:rsidRDefault="004B7591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Cato </w:t>
      </w:r>
      <w:proofErr w:type="spellStart"/>
      <w:r w:rsidRPr="007359D2">
        <w:rPr>
          <w:rFonts w:ascii="Arial" w:hAnsi="Arial" w:cs="Arial"/>
          <w:b/>
          <w:sz w:val="24"/>
          <w:szCs w:val="24"/>
          <w:lang w:val="en-US"/>
        </w:rPr>
        <w:t>attulit</w:t>
      </w:r>
      <w:proofErr w:type="spellEnd"/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b/>
          <w:sz w:val="24"/>
          <w:szCs w:val="24"/>
          <w:lang w:val="en-US"/>
        </w:rPr>
        <w:t>quodam</w:t>
      </w:r>
      <w:proofErr w:type="spellEnd"/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 die in </w:t>
      </w:r>
      <w:proofErr w:type="spellStart"/>
      <w:r w:rsidRPr="007359D2">
        <w:rPr>
          <w:rFonts w:ascii="Arial" w:hAnsi="Arial" w:cs="Arial"/>
          <w:b/>
          <w:sz w:val="24"/>
          <w:szCs w:val="24"/>
          <w:lang w:val="en-US"/>
        </w:rPr>
        <w:t>curiam</w:t>
      </w:r>
      <w:proofErr w:type="spellEnd"/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b/>
          <w:sz w:val="24"/>
          <w:szCs w:val="24"/>
          <w:lang w:val="en-US"/>
        </w:rPr>
        <w:t>ficum</w:t>
      </w:r>
      <w:proofErr w:type="spellEnd"/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b/>
          <w:sz w:val="24"/>
          <w:szCs w:val="24"/>
          <w:lang w:val="en-US"/>
        </w:rPr>
        <w:t>praecocem</w:t>
      </w:r>
      <w:proofErr w:type="spellEnd"/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 ex </w:t>
      </w:r>
      <w:proofErr w:type="spellStart"/>
      <w:r w:rsidRPr="007359D2">
        <w:rPr>
          <w:rFonts w:ascii="Arial" w:hAnsi="Arial" w:cs="Arial"/>
          <w:b/>
          <w:sz w:val="24"/>
          <w:szCs w:val="24"/>
          <w:lang w:val="en-US"/>
        </w:rPr>
        <w:t>Carthagine</w:t>
      </w:r>
      <w:proofErr w:type="spellEnd"/>
      <w:r w:rsidRPr="007359D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ostendensque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patribus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…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inquit</w:t>
      </w:r>
      <w:proofErr w:type="spellEnd"/>
    </w:p>
    <w:p w:rsidR="00874031" w:rsidRPr="00874031" w:rsidRDefault="00874031" w:rsidP="00874031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Cato </w:t>
      </w:r>
      <w:proofErr w:type="spellStart"/>
      <w:proofErr w:type="gram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allata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quodam</w:t>
      </w:r>
      <w:proofErr w:type="spellEnd"/>
      <w:proofErr w:type="gram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die in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curiam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fico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praecoci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ex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Carthagine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ostendens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patribus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…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inquit</w:t>
      </w:r>
      <w:proofErr w:type="spellEnd"/>
    </w:p>
    <w:p w:rsidR="004B7591" w:rsidRPr="007359D2" w:rsidRDefault="004B7591" w:rsidP="007359D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7359D2" w:rsidRDefault="007359D2" w:rsidP="007359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7591" w:rsidRPr="007359D2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α μετατραπεί η πρόταση σε απαρε</w:t>
      </w:r>
      <w:r w:rsidR="004B7591" w:rsidRPr="007359D2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φ</w:t>
      </w:r>
      <w:r w:rsidR="004B7591" w:rsidRPr="007359D2">
        <w:rPr>
          <w:rFonts w:ascii="Arial" w:hAnsi="Arial" w:cs="Arial"/>
          <w:sz w:val="24"/>
          <w:szCs w:val="24"/>
        </w:rPr>
        <w:t xml:space="preserve">ατική με εξάρτηση τις φράσεις που βρίσκονται εντός των παρενθέσεων </w:t>
      </w:r>
      <w:r>
        <w:rPr>
          <w:rFonts w:ascii="Arial" w:hAnsi="Arial" w:cs="Arial"/>
          <w:sz w:val="24"/>
          <w:szCs w:val="24"/>
        </w:rPr>
        <w:t>:</w:t>
      </w:r>
    </w:p>
    <w:p w:rsidR="004B7591" w:rsidRDefault="004B7591" w:rsidP="007359D2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359D2">
        <w:rPr>
          <w:rFonts w:ascii="Arial" w:hAnsi="Arial" w:cs="Arial"/>
          <w:sz w:val="24"/>
          <w:szCs w:val="24"/>
          <w:lang w:val="en-US"/>
        </w:rPr>
        <w:t xml:space="preserve">Cato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attulit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quodam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die in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curiam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ficum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praecocem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Carthagine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Plinius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narrat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, Cato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narrat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, Cato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dicitur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>)</w:t>
      </w:r>
    </w:p>
    <w:p w:rsidR="00874031" w:rsidRPr="00874031" w:rsidRDefault="00874031" w:rsidP="00874031">
      <w:pPr>
        <w:pStyle w:val="a3"/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Plinius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narrat</w:t>
      </w:r>
      <w:proofErr w:type="spellEnd"/>
      <w:r w:rsidRPr="00874031">
        <w:rPr>
          <w:color w:val="FF0000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Catonem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attulisse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quodam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die in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curiam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ficum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praecocem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ex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Carthagine</w:t>
      </w:r>
      <w:proofErr w:type="spellEnd"/>
    </w:p>
    <w:p w:rsidR="00874031" w:rsidRPr="00874031" w:rsidRDefault="00874031" w:rsidP="00874031">
      <w:pPr>
        <w:pStyle w:val="a3"/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Cato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narrat</w:t>
      </w:r>
      <w:proofErr w:type="spellEnd"/>
      <w:r w:rsidRPr="00874031">
        <w:rPr>
          <w:color w:val="FF0000"/>
          <w:lang w:val="en-US"/>
        </w:rPr>
        <w:t xml:space="preserve"> </w:t>
      </w:r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se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attulisse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quodam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die in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curiam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ficum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praecocem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ex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Carthagine</w:t>
      </w:r>
      <w:proofErr w:type="spellEnd"/>
    </w:p>
    <w:p w:rsidR="00874031" w:rsidRPr="00874031" w:rsidRDefault="00874031" w:rsidP="00874031">
      <w:pPr>
        <w:pStyle w:val="a3"/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Cato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dicitur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attulisse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quodam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die in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curiam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ficum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praecocem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ex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Carthagine</w:t>
      </w:r>
      <w:proofErr w:type="spellEnd"/>
    </w:p>
    <w:p w:rsidR="004B7591" w:rsidRDefault="004B7591" w:rsidP="007359D2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Statimque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sumptum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Punicum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bellum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tertium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>. (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Plinius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9D2">
        <w:rPr>
          <w:rFonts w:ascii="Arial" w:hAnsi="Arial" w:cs="Arial"/>
          <w:sz w:val="24"/>
          <w:szCs w:val="24"/>
          <w:lang w:val="en-US"/>
        </w:rPr>
        <w:t>narrat</w:t>
      </w:r>
      <w:proofErr w:type="spellEnd"/>
      <w:r w:rsidRPr="007359D2">
        <w:rPr>
          <w:rFonts w:ascii="Arial" w:hAnsi="Arial" w:cs="Arial"/>
          <w:sz w:val="24"/>
          <w:szCs w:val="24"/>
          <w:lang w:val="en-US"/>
        </w:rPr>
        <w:t>)</w:t>
      </w:r>
    </w:p>
    <w:p w:rsidR="00874031" w:rsidRPr="00874031" w:rsidRDefault="00874031" w:rsidP="00874031">
      <w:pPr>
        <w:pStyle w:val="a3"/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Plinius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narrat</w:t>
      </w:r>
      <w:proofErr w:type="spellEnd"/>
      <w:r w:rsidRPr="00874031">
        <w:rPr>
          <w:color w:val="FF0000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statimque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sumptum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Punicum</w:t>
      </w:r>
      <w:proofErr w:type="spellEnd"/>
      <w:r w:rsidRPr="00874031">
        <w:rPr>
          <w:rFonts w:ascii="Arial" w:hAnsi="Arial" w:cs="Arial"/>
          <w:color w:val="FF0000"/>
          <w:sz w:val="24"/>
          <w:szCs w:val="24"/>
          <w:lang w:val="en-US"/>
        </w:rPr>
        <w:t xml:space="preserve"> bellum </w:t>
      </w:r>
      <w:proofErr w:type="spellStart"/>
      <w:r w:rsidRPr="00874031">
        <w:rPr>
          <w:rFonts w:ascii="Arial" w:hAnsi="Arial" w:cs="Arial"/>
          <w:color w:val="FF0000"/>
          <w:sz w:val="24"/>
          <w:szCs w:val="24"/>
          <w:lang w:val="en-US"/>
        </w:rPr>
        <w:t>tertium</w:t>
      </w:r>
      <w:proofErr w:type="spellEnd"/>
    </w:p>
    <w:sectPr w:rsidR="00874031" w:rsidRPr="00874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62E2F32"/>
    <w:multiLevelType w:val="hybridMultilevel"/>
    <w:tmpl w:val="BCB28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855F7"/>
    <w:multiLevelType w:val="hybridMultilevel"/>
    <w:tmpl w:val="F7B09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F"/>
    <w:rsid w:val="00025B2E"/>
    <w:rsid w:val="000F73BD"/>
    <w:rsid w:val="00121E8E"/>
    <w:rsid w:val="00181F84"/>
    <w:rsid w:val="00283E0E"/>
    <w:rsid w:val="002B7106"/>
    <w:rsid w:val="003B2F7B"/>
    <w:rsid w:val="004B7591"/>
    <w:rsid w:val="005F772F"/>
    <w:rsid w:val="00602922"/>
    <w:rsid w:val="007359D2"/>
    <w:rsid w:val="00874031"/>
    <w:rsid w:val="00953976"/>
    <w:rsid w:val="00A4355D"/>
    <w:rsid w:val="00D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73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73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6</cp:revision>
  <dcterms:created xsi:type="dcterms:W3CDTF">2021-11-14T15:07:00Z</dcterms:created>
  <dcterms:modified xsi:type="dcterms:W3CDTF">2021-12-05T10:18:00Z</dcterms:modified>
</cp:coreProperties>
</file>