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57D3B" w:rsidRDefault="004C5B74">
      <w:pPr>
        <w:rPr>
          <w:b/>
          <w:sz w:val="28"/>
          <w:szCs w:val="28"/>
        </w:rPr>
      </w:pPr>
      <w:r w:rsidRPr="00850AA1">
        <w:rPr>
          <w:b/>
          <w:sz w:val="28"/>
          <w:szCs w:val="28"/>
        </w:rPr>
        <w:t>THE AGE OF DISCOVERY / GREAT EXPLORERS</w:t>
      </w:r>
      <w:r w:rsidR="00B57D3B">
        <w:rPr>
          <w:b/>
          <w:sz w:val="28"/>
          <w:szCs w:val="28"/>
        </w:rPr>
        <w:t xml:space="preserve"> </w:t>
      </w:r>
    </w:p>
    <w:p w:rsidR="002509C9" w:rsidRDefault="00B57D3B">
      <w:pPr>
        <w:rPr>
          <w:b/>
          <w:sz w:val="28"/>
          <w:szCs w:val="28"/>
        </w:rPr>
      </w:pPr>
      <w:hyperlink r:id="rId4" w:history="1">
        <w:r w:rsidRPr="0039551F">
          <w:rPr>
            <w:rStyle w:val="Hyperlink"/>
            <w:b/>
            <w:sz w:val="28"/>
            <w:szCs w:val="28"/>
          </w:rPr>
          <w:t>https://geology.com/world/world-map.shtml</w:t>
        </w:r>
      </w:hyperlink>
      <w:r>
        <w:rPr>
          <w:b/>
          <w:sz w:val="28"/>
          <w:szCs w:val="28"/>
        </w:rPr>
        <w:t xml:space="preserve"> </w:t>
      </w:r>
    </w:p>
    <w:p w:rsidR="00ED2F5B" w:rsidRPr="00850AA1" w:rsidRDefault="00ED2F5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893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74" w:rsidRPr="00850AA1" w:rsidRDefault="004C5B74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1350"/>
        <w:gridCol w:w="3438"/>
      </w:tblGrid>
      <w:tr w:rsidR="004C5B74" w:rsidRPr="00850AA1" w:rsidTr="00850AA1">
        <w:tc>
          <w:tcPr>
            <w:tcW w:w="2394" w:type="dxa"/>
          </w:tcPr>
          <w:p w:rsidR="004C5B74" w:rsidRPr="00850AA1" w:rsidRDefault="004C5B74">
            <w:pPr>
              <w:rPr>
                <w:b/>
                <w:sz w:val="24"/>
                <w:szCs w:val="24"/>
              </w:rPr>
            </w:pPr>
            <w:r w:rsidRPr="00850AA1">
              <w:rPr>
                <w:b/>
                <w:sz w:val="24"/>
                <w:szCs w:val="24"/>
              </w:rPr>
              <w:t xml:space="preserve">NAME </w:t>
            </w:r>
          </w:p>
          <w:p w:rsidR="00850AA1" w:rsidRPr="00850AA1" w:rsidRDefault="00850AA1">
            <w:pPr>
              <w:rPr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4C5B74" w:rsidRPr="00850AA1" w:rsidRDefault="004C5B74">
            <w:pPr>
              <w:rPr>
                <w:b/>
                <w:sz w:val="24"/>
                <w:szCs w:val="24"/>
              </w:rPr>
            </w:pPr>
            <w:r w:rsidRPr="00850AA1">
              <w:rPr>
                <w:b/>
                <w:sz w:val="24"/>
                <w:szCs w:val="24"/>
              </w:rPr>
              <w:t>NATIONALITY</w:t>
            </w:r>
          </w:p>
        </w:tc>
        <w:tc>
          <w:tcPr>
            <w:tcW w:w="1350" w:type="dxa"/>
          </w:tcPr>
          <w:p w:rsidR="004C5B74" w:rsidRPr="00850AA1" w:rsidRDefault="004C5B74">
            <w:pPr>
              <w:rPr>
                <w:b/>
                <w:sz w:val="24"/>
                <w:szCs w:val="24"/>
              </w:rPr>
            </w:pPr>
            <w:r w:rsidRPr="00850AA1">
              <w:rPr>
                <w:b/>
                <w:sz w:val="24"/>
                <w:szCs w:val="24"/>
              </w:rPr>
              <w:t>CENTURY</w:t>
            </w:r>
          </w:p>
        </w:tc>
        <w:tc>
          <w:tcPr>
            <w:tcW w:w="3438" w:type="dxa"/>
          </w:tcPr>
          <w:p w:rsidR="004C5B74" w:rsidRPr="00850AA1" w:rsidRDefault="004C5B74">
            <w:pPr>
              <w:rPr>
                <w:b/>
                <w:sz w:val="24"/>
                <w:szCs w:val="24"/>
              </w:rPr>
            </w:pPr>
            <w:r w:rsidRPr="00850AA1">
              <w:rPr>
                <w:b/>
                <w:sz w:val="24"/>
                <w:szCs w:val="24"/>
              </w:rPr>
              <w:t>AREA</w:t>
            </w:r>
          </w:p>
        </w:tc>
      </w:tr>
      <w:tr w:rsidR="004C5B74" w:rsidRPr="00850AA1" w:rsidTr="00850AA1">
        <w:tc>
          <w:tcPr>
            <w:tcW w:w="2394" w:type="dxa"/>
          </w:tcPr>
          <w:p w:rsidR="004C5B74" w:rsidRPr="00850AA1" w:rsidRDefault="004C5B74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 xml:space="preserve">Marco Polo </w:t>
            </w:r>
          </w:p>
        </w:tc>
        <w:tc>
          <w:tcPr>
            <w:tcW w:w="2394" w:type="dxa"/>
          </w:tcPr>
          <w:p w:rsidR="004C5B74" w:rsidRPr="00850AA1" w:rsidRDefault="004C5B74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 xml:space="preserve">Italian </w:t>
            </w:r>
          </w:p>
        </w:tc>
        <w:tc>
          <w:tcPr>
            <w:tcW w:w="1350" w:type="dxa"/>
          </w:tcPr>
          <w:p w:rsidR="004C5B74" w:rsidRPr="00850AA1" w:rsidRDefault="004C5B74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13</w:t>
            </w:r>
            <w:r w:rsidRPr="00850AA1">
              <w:rPr>
                <w:sz w:val="24"/>
                <w:szCs w:val="24"/>
                <w:vertAlign w:val="superscript"/>
              </w:rPr>
              <w:t>th</w:t>
            </w:r>
            <w:r w:rsidRPr="00850AA1">
              <w:rPr>
                <w:sz w:val="24"/>
                <w:szCs w:val="24"/>
              </w:rPr>
              <w:t>/14</w:t>
            </w:r>
            <w:r w:rsidRPr="00850AA1">
              <w:rPr>
                <w:sz w:val="24"/>
                <w:szCs w:val="24"/>
                <w:vertAlign w:val="superscript"/>
              </w:rPr>
              <w:t>th</w:t>
            </w:r>
            <w:r w:rsidRPr="00850AA1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38" w:type="dxa"/>
          </w:tcPr>
          <w:p w:rsidR="004C5B74" w:rsidRPr="00850AA1" w:rsidRDefault="004C5B74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China, Mongol Empire, India</w:t>
            </w:r>
          </w:p>
          <w:p w:rsidR="00FE497B" w:rsidRPr="00850AA1" w:rsidRDefault="00FE497B">
            <w:pPr>
              <w:rPr>
                <w:sz w:val="24"/>
                <w:szCs w:val="24"/>
              </w:rPr>
            </w:pPr>
          </w:p>
        </w:tc>
      </w:tr>
      <w:tr w:rsidR="004C5B74" w:rsidRPr="00850AA1" w:rsidTr="00850AA1">
        <w:tc>
          <w:tcPr>
            <w:tcW w:w="2394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João Côrte-Real</w:t>
            </w:r>
          </w:p>
        </w:tc>
        <w:tc>
          <w:tcPr>
            <w:tcW w:w="2394" w:type="dxa"/>
          </w:tcPr>
          <w:p w:rsidR="004C5B74" w:rsidRPr="00850AA1" w:rsidRDefault="00000000">
            <w:pPr>
              <w:rPr>
                <w:sz w:val="24"/>
                <w:szCs w:val="24"/>
              </w:rPr>
            </w:pPr>
            <w:hyperlink r:id="rId6" w:tooltip="Portuguese people" w:history="1">
              <w:r w:rsidR="00D85418" w:rsidRPr="00850AA1">
                <w:rPr>
                  <w:rFonts w:eastAsia="Times New Roman" w:cs="Arial"/>
                  <w:sz w:val="24"/>
                  <w:szCs w:val="24"/>
                </w:rPr>
                <w:t>Portuguese</w:t>
              </w:r>
            </w:hyperlink>
          </w:p>
        </w:tc>
        <w:tc>
          <w:tcPr>
            <w:tcW w:w="1350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rFonts w:eastAsia="Times New Roman" w:cs="Arial"/>
                <w:color w:val="202122"/>
                <w:sz w:val="24"/>
                <w:szCs w:val="24"/>
              </w:rPr>
              <w:t>15th</w:t>
            </w:r>
          </w:p>
        </w:tc>
        <w:tc>
          <w:tcPr>
            <w:tcW w:w="3438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Azores, Newfoundland (Possible exploration of North America in 1473)</w:t>
            </w:r>
          </w:p>
          <w:p w:rsidR="00FE497B" w:rsidRPr="00850AA1" w:rsidRDefault="00FE497B">
            <w:pPr>
              <w:rPr>
                <w:sz w:val="24"/>
                <w:szCs w:val="24"/>
              </w:rPr>
            </w:pPr>
          </w:p>
        </w:tc>
      </w:tr>
      <w:tr w:rsidR="004C5B74" w:rsidRPr="00850AA1" w:rsidTr="00850AA1">
        <w:tc>
          <w:tcPr>
            <w:tcW w:w="2394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Christopher Columbus</w:t>
            </w:r>
          </w:p>
        </w:tc>
        <w:tc>
          <w:tcPr>
            <w:tcW w:w="2394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Italian (Genoese)</w:t>
            </w:r>
          </w:p>
        </w:tc>
        <w:tc>
          <w:tcPr>
            <w:tcW w:w="1350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15th/16th</w:t>
            </w:r>
          </w:p>
        </w:tc>
        <w:tc>
          <w:tcPr>
            <w:tcW w:w="3438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Bahamas, Caribbean, Central America, South America (Colombia and Venezuela)</w:t>
            </w:r>
          </w:p>
          <w:p w:rsidR="00FE497B" w:rsidRPr="00850AA1" w:rsidRDefault="00FE497B">
            <w:pPr>
              <w:rPr>
                <w:sz w:val="24"/>
                <w:szCs w:val="24"/>
              </w:rPr>
            </w:pPr>
          </w:p>
        </w:tc>
      </w:tr>
      <w:tr w:rsidR="004C5B74" w:rsidRPr="00850AA1" w:rsidTr="00850AA1">
        <w:tc>
          <w:tcPr>
            <w:tcW w:w="2394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lastRenderedPageBreak/>
              <w:t>Vasco da Gama</w:t>
            </w:r>
          </w:p>
        </w:tc>
        <w:tc>
          <w:tcPr>
            <w:tcW w:w="2394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Portuguese</w:t>
            </w:r>
          </w:p>
        </w:tc>
        <w:tc>
          <w:tcPr>
            <w:tcW w:w="1350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15th/16th</w:t>
            </w:r>
          </w:p>
        </w:tc>
        <w:tc>
          <w:tcPr>
            <w:tcW w:w="3438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sea route from Europe to India</w:t>
            </w:r>
          </w:p>
          <w:p w:rsidR="00FE497B" w:rsidRPr="00850AA1" w:rsidRDefault="00FE497B">
            <w:pPr>
              <w:rPr>
                <w:sz w:val="24"/>
                <w:szCs w:val="24"/>
              </w:rPr>
            </w:pPr>
          </w:p>
        </w:tc>
      </w:tr>
      <w:tr w:rsidR="004C5B74" w:rsidRPr="00850AA1" w:rsidTr="00850AA1">
        <w:tc>
          <w:tcPr>
            <w:tcW w:w="2394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Ferdinand Magellan</w:t>
            </w:r>
          </w:p>
        </w:tc>
        <w:tc>
          <w:tcPr>
            <w:tcW w:w="2394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Portuguese</w:t>
            </w:r>
          </w:p>
        </w:tc>
        <w:tc>
          <w:tcPr>
            <w:tcW w:w="1350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15th/16th</w:t>
            </w:r>
          </w:p>
        </w:tc>
        <w:tc>
          <w:tcPr>
            <w:tcW w:w="3438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1st circumnavigation, Philippines, Strait of Malacca, Indian Ocean</w:t>
            </w:r>
          </w:p>
          <w:p w:rsidR="00FE497B" w:rsidRPr="00850AA1" w:rsidRDefault="00FE497B">
            <w:pPr>
              <w:rPr>
                <w:sz w:val="24"/>
                <w:szCs w:val="24"/>
              </w:rPr>
            </w:pPr>
          </w:p>
        </w:tc>
      </w:tr>
      <w:tr w:rsidR="004C5B74" w:rsidRPr="00850AA1" w:rsidTr="00850AA1">
        <w:tc>
          <w:tcPr>
            <w:tcW w:w="2394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Amerigo Vespucci</w:t>
            </w:r>
          </w:p>
        </w:tc>
        <w:tc>
          <w:tcPr>
            <w:tcW w:w="2394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Italian</w:t>
            </w:r>
          </w:p>
        </w:tc>
        <w:tc>
          <w:tcPr>
            <w:tcW w:w="1350" w:type="dxa"/>
          </w:tcPr>
          <w:p w:rsidR="004C5B74" w:rsidRPr="00850AA1" w:rsidRDefault="00D85418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15th/16th</w:t>
            </w:r>
          </w:p>
        </w:tc>
        <w:tc>
          <w:tcPr>
            <w:tcW w:w="3438" w:type="dxa"/>
          </w:tcPr>
          <w:p w:rsidR="004C5B74" w:rsidRPr="00850AA1" w:rsidRDefault="00FE497B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Eastern South American coast, Caribbean</w:t>
            </w:r>
          </w:p>
          <w:p w:rsidR="00FE497B" w:rsidRPr="00850AA1" w:rsidRDefault="00FE497B">
            <w:pPr>
              <w:rPr>
                <w:sz w:val="24"/>
                <w:szCs w:val="24"/>
              </w:rPr>
            </w:pPr>
          </w:p>
        </w:tc>
      </w:tr>
      <w:tr w:rsidR="004C5B74" w:rsidRPr="00850AA1" w:rsidTr="00850AA1">
        <w:tc>
          <w:tcPr>
            <w:tcW w:w="2394" w:type="dxa"/>
          </w:tcPr>
          <w:p w:rsidR="004C5B74" w:rsidRPr="00850AA1" w:rsidRDefault="00FE497B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Hernán Cortés</w:t>
            </w:r>
          </w:p>
          <w:p w:rsidR="00FE497B" w:rsidRPr="00850AA1" w:rsidRDefault="00FE497B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4C5B74" w:rsidRPr="00850AA1" w:rsidRDefault="00FE497B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Spanish</w:t>
            </w:r>
          </w:p>
        </w:tc>
        <w:tc>
          <w:tcPr>
            <w:tcW w:w="1350" w:type="dxa"/>
          </w:tcPr>
          <w:p w:rsidR="004C5B74" w:rsidRPr="00850AA1" w:rsidRDefault="00FE497B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16th</w:t>
            </w:r>
          </w:p>
        </w:tc>
        <w:tc>
          <w:tcPr>
            <w:tcW w:w="3438" w:type="dxa"/>
          </w:tcPr>
          <w:p w:rsidR="004C5B74" w:rsidRPr="00850AA1" w:rsidRDefault="00FE497B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Mexico</w:t>
            </w:r>
          </w:p>
        </w:tc>
      </w:tr>
      <w:tr w:rsidR="00FE497B" w:rsidRPr="00850AA1" w:rsidTr="00850AA1">
        <w:tc>
          <w:tcPr>
            <w:tcW w:w="2394" w:type="dxa"/>
          </w:tcPr>
          <w:p w:rsidR="00FE497B" w:rsidRDefault="00FE497B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Francisco de Orellana</w:t>
            </w:r>
          </w:p>
          <w:p w:rsidR="00850AA1" w:rsidRPr="00850AA1" w:rsidRDefault="00850AA1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FE497B" w:rsidRPr="00850AA1" w:rsidRDefault="00FE497B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Spanish</w:t>
            </w:r>
          </w:p>
        </w:tc>
        <w:tc>
          <w:tcPr>
            <w:tcW w:w="1350" w:type="dxa"/>
          </w:tcPr>
          <w:p w:rsidR="00FE497B" w:rsidRPr="00850AA1" w:rsidRDefault="00FE497B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16th</w:t>
            </w:r>
          </w:p>
        </w:tc>
        <w:tc>
          <w:tcPr>
            <w:tcW w:w="3438" w:type="dxa"/>
          </w:tcPr>
          <w:p w:rsidR="00FE497B" w:rsidRPr="00850AA1" w:rsidRDefault="00FE497B" w:rsidP="00FE497B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South America, Amazon River</w:t>
            </w:r>
          </w:p>
        </w:tc>
      </w:tr>
      <w:tr w:rsidR="003E0AB5" w:rsidRPr="00850AA1" w:rsidTr="00850AA1">
        <w:tc>
          <w:tcPr>
            <w:tcW w:w="2394" w:type="dxa"/>
          </w:tcPr>
          <w:p w:rsidR="003E0AB5" w:rsidRDefault="003E0AB5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James Cook</w:t>
            </w:r>
          </w:p>
          <w:p w:rsidR="00850AA1" w:rsidRPr="00850AA1" w:rsidRDefault="00850AA1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3E0AB5" w:rsidRPr="00850AA1" w:rsidRDefault="003E0AB5">
            <w:pPr>
              <w:rPr>
                <w:sz w:val="24"/>
                <w:szCs w:val="24"/>
              </w:rPr>
            </w:pPr>
            <w:r w:rsidRPr="00850AA1">
              <w:rPr>
                <w:sz w:val="24"/>
                <w:szCs w:val="24"/>
              </w:rPr>
              <w:t>English</w:t>
            </w:r>
          </w:p>
        </w:tc>
        <w:tc>
          <w:tcPr>
            <w:tcW w:w="1350" w:type="dxa"/>
          </w:tcPr>
          <w:p w:rsidR="003E0AB5" w:rsidRPr="00850AA1" w:rsidRDefault="003E0AB5">
            <w:pPr>
              <w:rPr>
                <w:sz w:val="24"/>
                <w:szCs w:val="24"/>
              </w:rPr>
            </w:pPr>
            <w:r w:rsidRPr="00850AA1">
              <w:rPr>
                <w:rFonts w:eastAsia="Times New Roman" w:cs="Arial"/>
                <w:color w:val="202122"/>
                <w:sz w:val="24"/>
                <w:szCs w:val="24"/>
              </w:rPr>
              <w:t>18th</w:t>
            </w:r>
          </w:p>
        </w:tc>
        <w:tc>
          <w:tcPr>
            <w:tcW w:w="3438" w:type="dxa"/>
          </w:tcPr>
          <w:p w:rsidR="003E0AB5" w:rsidRPr="00850AA1" w:rsidRDefault="00000000" w:rsidP="00FE497B">
            <w:pPr>
              <w:rPr>
                <w:sz w:val="24"/>
                <w:szCs w:val="24"/>
              </w:rPr>
            </w:pPr>
            <w:hyperlink r:id="rId7" w:tooltip="Australasia" w:history="1">
              <w:r w:rsidR="003E0AB5" w:rsidRPr="00850AA1">
                <w:rPr>
                  <w:rFonts w:eastAsia="Times New Roman" w:cs="Arial"/>
                  <w:sz w:val="24"/>
                  <w:szCs w:val="24"/>
                </w:rPr>
                <w:t>Australasia</w:t>
              </w:r>
            </w:hyperlink>
            <w:r w:rsidR="003E0AB5" w:rsidRPr="00850AA1">
              <w:rPr>
                <w:rFonts w:eastAsia="Times New Roman" w:cs="Arial"/>
                <w:sz w:val="24"/>
                <w:szCs w:val="24"/>
              </w:rPr>
              <w:t>, </w:t>
            </w:r>
            <w:hyperlink r:id="rId8" w:history="1">
              <w:r w:rsidR="003E0AB5" w:rsidRPr="00850AA1">
                <w:rPr>
                  <w:rFonts w:eastAsia="Times New Roman" w:cs="Arial"/>
                  <w:sz w:val="24"/>
                  <w:szCs w:val="24"/>
                </w:rPr>
                <w:t>Oceania</w:t>
              </w:r>
            </w:hyperlink>
          </w:p>
        </w:tc>
      </w:tr>
      <w:tr w:rsidR="00850AA1" w:rsidRPr="00850AA1" w:rsidTr="00850AA1">
        <w:tc>
          <w:tcPr>
            <w:tcW w:w="2394" w:type="dxa"/>
          </w:tcPr>
          <w:p w:rsidR="00850AA1" w:rsidRPr="00850AA1" w:rsidRDefault="00000000">
            <w:pPr>
              <w:rPr>
                <w:sz w:val="24"/>
                <w:szCs w:val="24"/>
              </w:rPr>
            </w:pPr>
            <w:hyperlink r:id="rId9" w:tooltip="Francisco Pizarro" w:history="1">
              <w:r w:rsidR="00850AA1" w:rsidRPr="00850AA1">
                <w:rPr>
                  <w:rStyle w:val="Hyperlink"/>
                  <w:rFonts w:cs="Arial"/>
                  <w:color w:val="auto"/>
                  <w:sz w:val="24"/>
                  <w:szCs w:val="24"/>
                  <w:u w:val="none"/>
                </w:rPr>
                <w:t>Francisco Pizarro</w:t>
              </w:r>
            </w:hyperlink>
          </w:p>
        </w:tc>
        <w:tc>
          <w:tcPr>
            <w:tcW w:w="2394" w:type="dxa"/>
          </w:tcPr>
          <w:p w:rsidR="00850AA1" w:rsidRPr="00850AA1" w:rsidRDefault="00000000">
            <w:pPr>
              <w:rPr>
                <w:sz w:val="24"/>
                <w:szCs w:val="24"/>
              </w:rPr>
            </w:pPr>
            <w:hyperlink r:id="rId10" w:tooltip="Spaniards" w:history="1">
              <w:r w:rsidR="00850AA1" w:rsidRPr="00850AA1">
                <w:rPr>
                  <w:rStyle w:val="Hyperlink"/>
                  <w:rFonts w:cs="Arial"/>
                  <w:color w:val="auto"/>
                  <w:sz w:val="24"/>
                  <w:szCs w:val="24"/>
                  <w:u w:val="none"/>
                </w:rPr>
                <w:t>Spanish</w:t>
              </w:r>
            </w:hyperlink>
          </w:p>
        </w:tc>
        <w:tc>
          <w:tcPr>
            <w:tcW w:w="1350" w:type="dxa"/>
          </w:tcPr>
          <w:p w:rsidR="00850AA1" w:rsidRPr="00850AA1" w:rsidRDefault="00850AA1">
            <w:pPr>
              <w:rPr>
                <w:rFonts w:eastAsia="Times New Roman" w:cs="Arial"/>
                <w:sz w:val="24"/>
                <w:szCs w:val="24"/>
              </w:rPr>
            </w:pPr>
            <w:r w:rsidRPr="00850AA1">
              <w:rPr>
                <w:rFonts w:cs="Arial"/>
                <w:sz w:val="24"/>
                <w:szCs w:val="24"/>
              </w:rPr>
              <w:t>16th</w:t>
            </w:r>
          </w:p>
        </w:tc>
        <w:tc>
          <w:tcPr>
            <w:tcW w:w="3438" w:type="dxa"/>
          </w:tcPr>
          <w:p w:rsidR="00850AA1" w:rsidRPr="00850AA1" w:rsidRDefault="00000000" w:rsidP="00FE497B">
            <w:pPr>
              <w:rPr>
                <w:rFonts w:cs="Arial"/>
                <w:sz w:val="24"/>
                <w:szCs w:val="24"/>
              </w:rPr>
            </w:pPr>
            <w:hyperlink r:id="rId11" w:tooltip="Hispaniola" w:history="1">
              <w:r w:rsidR="00850AA1" w:rsidRPr="00850AA1">
                <w:rPr>
                  <w:rStyle w:val="Hyperlink"/>
                  <w:rFonts w:cs="Arial"/>
                  <w:color w:val="auto"/>
                  <w:sz w:val="24"/>
                  <w:szCs w:val="24"/>
                  <w:u w:val="none"/>
                </w:rPr>
                <w:t>Hispaniola</w:t>
              </w:r>
            </w:hyperlink>
            <w:r w:rsidR="00850AA1" w:rsidRPr="00850AA1">
              <w:rPr>
                <w:rFonts w:cs="Arial"/>
                <w:sz w:val="24"/>
                <w:szCs w:val="24"/>
              </w:rPr>
              <w:t>, </w:t>
            </w:r>
            <w:hyperlink r:id="rId12" w:tooltip="Panama" w:history="1">
              <w:r w:rsidR="00850AA1" w:rsidRPr="00850AA1">
                <w:rPr>
                  <w:rStyle w:val="Hyperlink"/>
                  <w:rFonts w:cs="Arial"/>
                  <w:color w:val="auto"/>
                  <w:sz w:val="24"/>
                  <w:szCs w:val="24"/>
                  <w:u w:val="none"/>
                </w:rPr>
                <w:t>Panama</w:t>
              </w:r>
            </w:hyperlink>
            <w:r w:rsidR="00850AA1" w:rsidRPr="00850AA1">
              <w:rPr>
                <w:rFonts w:cs="Arial"/>
                <w:sz w:val="24"/>
                <w:szCs w:val="24"/>
              </w:rPr>
              <w:t>, </w:t>
            </w:r>
            <w:hyperlink r:id="rId13" w:tooltip="Peru" w:history="1">
              <w:r w:rsidR="00850AA1" w:rsidRPr="00850AA1">
                <w:rPr>
                  <w:rStyle w:val="Hyperlink"/>
                  <w:rFonts w:cs="Arial"/>
                  <w:color w:val="auto"/>
                  <w:sz w:val="24"/>
                  <w:szCs w:val="24"/>
                  <w:u w:val="none"/>
                </w:rPr>
                <w:t>Peru</w:t>
              </w:r>
            </w:hyperlink>
          </w:p>
          <w:p w:rsidR="00850AA1" w:rsidRPr="00850AA1" w:rsidRDefault="00850AA1" w:rsidP="00FE497B">
            <w:pPr>
              <w:rPr>
                <w:sz w:val="24"/>
                <w:szCs w:val="24"/>
              </w:rPr>
            </w:pPr>
          </w:p>
        </w:tc>
      </w:tr>
    </w:tbl>
    <w:p w:rsidR="004C5B74" w:rsidRPr="00850AA1" w:rsidRDefault="004C5B74">
      <w:pPr>
        <w:rPr>
          <w:sz w:val="24"/>
          <w:szCs w:val="24"/>
        </w:rPr>
      </w:pPr>
    </w:p>
    <w:sectPr w:rsidR="004C5B74" w:rsidRPr="00850AA1" w:rsidSect="002509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5B74"/>
    <w:rsid w:val="002509C9"/>
    <w:rsid w:val="003E0AB5"/>
    <w:rsid w:val="004C5B74"/>
    <w:rsid w:val="00657A74"/>
    <w:rsid w:val="00850AA1"/>
    <w:rsid w:val="00B57D3B"/>
    <w:rsid w:val="00D85418"/>
    <w:rsid w:val="00ED2F5B"/>
    <w:rsid w:val="00FE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D0072"/>
  <w15:docId w15:val="{6B0C2301-FDA9-4085-A5ED-7EFE99C97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5B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4C5B7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85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Oceania" TargetMode="External"/><Relationship Id="rId13" Type="http://schemas.openxmlformats.org/officeDocument/2006/relationships/hyperlink" Target="https://en.wikipedia.org/wiki/Pe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n.wikipedia.org/wiki/Australasia" TargetMode="External"/><Relationship Id="rId12" Type="http://schemas.openxmlformats.org/officeDocument/2006/relationships/hyperlink" Target="https://en.wikipedia.org/wiki/Panam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Portuguese_people" TargetMode="External"/><Relationship Id="rId11" Type="http://schemas.openxmlformats.org/officeDocument/2006/relationships/hyperlink" Target="https://en.wikipedia.org/wiki/Hispaniola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en.wikipedia.org/wiki/Spaniards" TargetMode="External"/><Relationship Id="rId4" Type="http://schemas.openxmlformats.org/officeDocument/2006/relationships/hyperlink" Target="https://geology.com/world/world-map.shtml" TargetMode="External"/><Relationship Id="rId9" Type="http://schemas.openxmlformats.org/officeDocument/2006/relationships/hyperlink" Target="https://en.wikipedia.org/wiki/Francisco_Pizarr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Katerina Christodoulou</cp:lastModifiedBy>
  <cp:revision>5</cp:revision>
  <dcterms:created xsi:type="dcterms:W3CDTF">2020-11-13T07:41:00Z</dcterms:created>
  <dcterms:modified xsi:type="dcterms:W3CDTF">2022-11-21T07:14:00Z</dcterms:modified>
</cp:coreProperties>
</file>