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12E52" w14:textId="77777777" w:rsidR="007707F0" w:rsidRPr="007707F0" w:rsidRDefault="007707F0" w:rsidP="007707F0">
      <w:pPr>
        <w:shd w:val="clear" w:color="auto" w:fill="FFFFFF"/>
        <w:spacing w:before="300" w:after="75" w:line="240" w:lineRule="auto"/>
        <w:outlineLvl w:val="3"/>
        <w:rPr>
          <w:rFonts w:ascii="Palatino Linotype" w:hAnsi="Palatino Linotype" w:cs="Arial"/>
          <w:color w:val="444444"/>
          <w:sz w:val="24"/>
          <w:szCs w:val="24"/>
          <w:shd w:val="clear" w:color="auto" w:fill="FFFFFF"/>
          <w:lang w:val="el-GR"/>
        </w:rPr>
      </w:pPr>
    </w:p>
    <w:p w14:paraId="498DAE46" w14:textId="1AEDBB67" w:rsidR="007707F0" w:rsidRPr="007707F0" w:rsidRDefault="007707F0" w:rsidP="007707F0">
      <w:pPr>
        <w:shd w:val="clear" w:color="auto" w:fill="FFFFFF"/>
        <w:spacing w:before="300" w:after="75" w:line="240" w:lineRule="auto"/>
        <w:jc w:val="center"/>
        <w:outlineLvl w:val="3"/>
        <w:rPr>
          <w:rFonts w:ascii="Palatino Linotype" w:hAnsi="Palatino Linotype" w:cs="Arial"/>
          <w:b/>
          <w:bCs/>
          <w:color w:val="444444"/>
          <w:sz w:val="24"/>
          <w:szCs w:val="24"/>
          <w:shd w:val="clear" w:color="auto" w:fill="FFFFFF"/>
          <w:lang w:val="el-GR"/>
        </w:rPr>
      </w:pPr>
      <w:r w:rsidRPr="007707F0">
        <w:rPr>
          <w:rFonts w:ascii="Palatino Linotype" w:hAnsi="Palatino Linotype" w:cs="Arial"/>
          <w:b/>
          <w:bCs/>
          <w:color w:val="444444"/>
          <w:sz w:val="24"/>
          <w:szCs w:val="24"/>
          <w:shd w:val="clear" w:color="auto" w:fill="FFFFFF"/>
          <w:lang w:val="el-GR"/>
        </w:rPr>
        <w:t>ΤΙ ΣΗΜΑΙΝΕΙ ΤΟ ΟΝΟΜΑ ΤΟΥ ΝΑΟΥ ΤΗΣ ΑΓΙΑΣ ΣΟΦΙΑΣ</w:t>
      </w:r>
    </w:p>
    <w:p w14:paraId="4B6DA16C" w14:textId="1C6AD582" w:rsidR="007707F0" w:rsidRPr="007707F0" w:rsidRDefault="007707F0" w:rsidP="007707F0">
      <w:pPr>
        <w:shd w:val="clear" w:color="auto" w:fill="FFFFFF"/>
        <w:spacing w:before="300" w:after="75" w:line="240" w:lineRule="auto"/>
        <w:outlineLvl w:val="3"/>
        <w:rPr>
          <w:rFonts w:ascii="Palatino Linotype" w:hAnsi="Palatino Linotype" w:cs="Arial"/>
          <w:color w:val="444444"/>
          <w:sz w:val="24"/>
          <w:szCs w:val="24"/>
          <w:shd w:val="clear" w:color="auto" w:fill="FFFFFF"/>
          <w:lang w:val="el-GR"/>
        </w:rPr>
      </w:pPr>
      <w:r w:rsidRPr="007707F0">
        <w:rPr>
          <w:rFonts w:ascii="Palatino Linotype" w:hAnsi="Palatino Linotype" w:cs="Arial"/>
          <w:color w:val="444444"/>
          <w:sz w:val="24"/>
          <w:szCs w:val="24"/>
          <w:shd w:val="clear" w:color="auto" w:fill="FFFFFF"/>
          <w:lang w:val="el-GR"/>
        </w:rPr>
        <w:t xml:space="preserve">Η ανέγερση της Μεγάλης Εκκλησίας, του ναού της Αγίας Σοφίας, συνδέεται άμεσα με την επικράτηση </w:t>
      </w:r>
      <w:r w:rsidRPr="007707F0">
        <w:rPr>
          <w:rFonts w:ascii="Palatino Linotype" w:hAnsi="Palatino Linotype" w:cs="Arial"/>
          <w:b/>
          <w:bCs/>
          <w:color w:val="444444"/>
          <w:sz w:val="24"/>
          <w:szCs w:val="24"/>
          <w:shd w:val="clear" w:color="auto" w:fill="FFFFFF"/>
          <w:lang w:val="el-GR"/>
        </w:rPr>
        <w:t>της ορθόδοξης θεολογίας για τη Σοφία του Θεού ως δημιουργό</w:t>
      </w:r>
      <w:r w:rsidRPr="007707F0">
        <w:rPr>
          <w:rFonts w:ascii="Palatino Linotype" w:hAnsi="Palatino Linotype" w:cs="Arial"/>
          <w:color w:val="444444"/>
          <w:sz w:val="24"/>
          <w:szCs w:val="24"/>
          <w:shd w:val="clear" w:color="auto" w:fill="FFFFFF"/>
          <w:lang w:val="el-GR"/>
        </w:rPr>
        <w:t xml:space="preserve"> επί των αρειανικών θέσεων για τη Σοφία του Θεού ως κτίσμα, δηλ. δημιούργημα.</w:t>
      </w:r>
    </w:p>
    <w:p w14:paraId="47D688B2" w14:textId="77777777" w:rsidR="007707F0" w:rsidRPr="007707F0" w:rsidRDefault="007707F0" w:rsidP="007707F0">
      <w:pPr>
        <w:shd w:val="clear" w:color="auto" w:fill="FFFFFF"/>
        <w:spacing w:before="300" w:after="75" w:line="240" w:lineRule="auto"/>
        <w:outlineLvl w:val="3"/>
        <w:rPr>
          <w:rFonts w:ascii="Palatino Linotype" w:eastAsia="Times New Roman" w:hAnsi="Palatino Linotype" w:cs="Arial"/>
          <w:b/>
          <w:bCs/>
          <w:i/>
          <w:iCs/>
          <w:color w:val="4E84CE"/>
          <w:kern w:val="0"/>
          <w:sz w:val="24"/>
          <w:szCs w:val="24"/>
          <w:lang w:val="el-GR"/>
          <w14:ligatures w14:val="none"/>
        </w:rPr>
      </w:pPr>
      <w:r w:rsidRPr="007707F0">
        <w:rPr>
          <w:rFonts w:ascii="Palatino Linotype" w:hAnsi="Palatino Linotype" w:cs="Arial"/>
          <w:color w:val="444444"/>
          <w:sz w:val="24"/>
          <w:szCs w:val="24"/>
          <w:shd w:val="clear" w:color="auto" w:fill="FFFFFF"/>
          <w:lang w:val="el-GR"/>
        </w:rPr>
        <w:t xml:space="preserve">18 </w:t>
      </w:r>
      <w:r w:rsidRPr="007707F0">
        <w:rPr>
          <w:rFonts w:ascii="Palatino Linotype" w:hAnsi="Palatino Linotype" w:cs="Arial"/>
          <w:i/>
          <w:iCs/>
          <w:color w:val="444444"/>
          <w:sz w:val="24"/>
          <w:szCs w:val="24"/>
          <w:shd w:val="clear" w:color="auto" w:fill="FFFFFF"/>
          <w:lang w:val="el-GR"/>
        </w:rPr>
        <w:t>Γιατί ο λόγος του σταυρού αφενός γι’ αυτούς που χάνονται είναι μωρία, αφετέρου για εμάς που σωζόμαστε είναι δύναμη Θεού. 19 Γιατί είναι γραμμένο: Θα καταστρέψω τη σοφία των σοφών και τη σύνεση των συνετών θα απορρίψω. 20 Πού είναι ο σοφός; Πού ο γραμματέας; Πού ο συζητητής του αιώνα τούτου; Δε μώρανε ο Θεός τη σοφία του κόσμου; 21 Επειδή, λοιπόν, με τη σοφία του Θεού, δε γνώρισε ο κόσμος διαμέσου της σοφίας του το Θεό, ευδόκησε ο Θεός διαμέσου της μωρίας του κηρύγματος να σώσει εκείνους που πιστεύουν. 22 Επειδή, πράγματι, οι Ιουδαίοι απαιτούν σημεία και οι Έλληνες ζητούν σοφία, 23 εμείς όμως κηρύττουμε Χριστό σταυρωμένο, αφενός στους Ιουδαίους είναι σκάνδαλο, αφετέρου στα έθνη μωρία. 24 Σ’ αυτούς όμως τους κλητούς, Ιουδαίους και Έλληνες,</w:t>
      </w:r>
      <w:r w:rsidRPr="007707F0">
        <w:rPr>
          <w:rFonts w:ascii="Palatino Linotype" w:hAnsi="Palatino Linotype" w:cs="Arial"/>
          <w:i/>
          <w:iCs/>
          <w:color w:val="444444"/>
          <w:sz w:val="24"/>
          <w:szCs w:val="24"/>
          <w:shd w:val="clear" w:color="auto" w:fill="FFFFFF"/>
        </w:rPr>
        <w:t> </w:t>
      </w:r>
      <w:r w:rsidRPr="007707F0">
        <w:rPr>
          <w:rStyle w:val="Strong"/>
          <w:rFonts w:ascii="Palatino Linotype" w:hAnsi="Palatino Linotype" w:cs="Arial"/>
          <w:i/>
          <w:iCs/>
          <w:color w:val="444444"/>
          <w:sz w:val="24"/>
          <w:szCs w:val="24"/>
          <w:shd w:val="clear" w:color="auto" w:fill="FFFFFF"/>
          <w:lang w:val="el-GR"/>
        </w:rPr>
        <w:t>ο Χριστός είναι Θεού δύναμη και Θεού σοφία</w:t>
      </w:r>
      <w:r w:rsidRPr="007707F0">
        <w:rPr>
          <w:rFonts w:ascii="Palatino Linotype" w:hAnsi="Palatino Linotype" w:cs="Arial"/>
          <w:i/>
          <w:iCs/>
          <w:color w:val="444444"/>
          <w:sz w:val="24"/>
          <w:szCs w:val="24"/>
          <w:shd w:val="clear" w:color="auto" w:fill="FFFFFF"/>
          <w:lang w:val="el-GR"/>
        </w:rPr>
        <w:t>.</w:t>
      </w:r>
    </w:p>
    <w:p w14:paraId="0C46F40D" w14:textId="77777777" w:rsidR="007707F0" w:rsidRPr="007707F0" w:rsidRDefault="007707F0" w:rsidP="007707F0">
      <w:pPr>
        <w:pStyle w:val="NormalWeb"/>
        <w:shd w:val="clear" w:color="auto" w:fill="FFFFFF"/>
        <w:spacing w:before="0" w:beforeAutospacing="0" w:after="0" w:afterAutospacing="0" w:line="264" w:lineRule="atLeast"/>
        <w:textAlignment w:val="baseline"/>
        <w:rPr>
          <w:rFonts w:ascii="Palatino Linotype" w:hAnsi="Palatino Linotype" w:cs="Arial"/>
          <w:color w:val="444444"/>
          <w:shd w:val="clear" w:color="auto" w:fill="FFFFFF"/>
          <w:lang w:val="el-GR"/>
        </w:rPr>
      </w:pPr>
      <w:r w:rsidRPr="007707F0">
        <w:rPr>
          <w:rStyle w:val="Emphasis"/>
          <w:rFonts w:ascii="Palatino Linotype" w:hAnsi="Palatino Linotype" w:cs="Arial"/>
          <w:color w:val="444444"/>
          <w:shd w:val="clear" w:color="auto" w:fill="FFFFFF"/>
          <w:lang w:val="el-GR"/>
        </w:rPr>
        <w:t>Πρὸς Κορινθίους Α' Ἐπιστολῆς Παύλου,</w:t>
      </w:r>
      <w:r w:rsidRPr="007707F0">
        <w:rPr>
          <w:rFonts w:ascii="Palatino Linotype" w:hAnsi="Palatino Linotype" w:cs="Arial"/>
          <w:color w:val="444444"/>
          <w:shd w:val="clear" w:color="auto" w:fill="FFFFFF"/>
        </w:rPr>
        <w:t> </w:t>
      </w:r>
      <w:r w:rsidRPr="007707F0">
        <w:rPr>
          <w:rFonts w:ascii="Palatino Linotype" w:hAnsi="Palatino Linotype" w:cs="Arial"/>
          <w:color w:val="444444"/>
          <w:shd w:val="clear" w:color="auto" w:fill="FFFFFF"/>
          <w:lang w:val="el-GR"/>
        </w:rPr>
        <w:t>Κεφ. 1, 18-24</w:t>
      </w:r>
    </w:p>
    <w:p w14:paraId="3C178AB5" w14:textId="77777777" w:rsidR="000476CE" w:rsidRPr="007707F0" w:rsidRDefault="000476CE">
      <w:pPr>
        <w:rPr>
          <w:rFonts w:ascii="Palatino Linotype" w:hAnsi="Palatino Linotype"/>
          <w:sz w:val="24"/>
          <w:szCs w:val="24"/>
        </w:rPr>
      </w:pPr>
    </w:p>
    <w:sectPr w:rsidR="000476CE" w:rsidRPr="007707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7F0"/>
    <w:rsid w:val="000476CE"/>
    <w:rsid w:val="005107D3"/>
    <w:rsid w:val="007707F0"/>
    <w:rsid w:val="00D72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FCB4C"/>
  <w15:chartTrackingRefBased/>
  <w15:docId w15:val="{F9144480-C256-457C-AF62-D72DE91C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07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7707F0"/>
    <w:rPr>
      <w:i/>
      <w:iCs/>
    </w:rPr>
  </w:style>
  <w:style w:type="character" w:styleId="Strong">
    <w:name w:val="Strong"/>
    <w:basedOn w:val="DefaultParagraphFont"/>
    <w:uiPriority w:val="22"/>
    <w:qFormat/>
    <w:rsid w:val="007707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 Petropoulos</dc:creator>
  <cp:keywords/>
  <dc:description/>
  <cp:lastModifiedBy>Giorgos Petropoulos</cp:lastModifiedBy>
  <cp:revision>1</cp:revision>
  <dcterms:created xsi:type="dcterms:W3CDTF">2025-05-18T08:07:00Z</dcterms:created>
  <dcterms:modified xsi:type="dcterms:W3CDTF">2025-05-18T08:15:00Z</dcterms:modified>
</cp:coreProperties>
</file>