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BC" w:rsidRDefault="001C32CC">
      <w:bookmarkStart w:id="0" w:name="_GoBack"/>
      <w:r>
        <w:t>ΕΠ4</w:t>
      </w:r>
      <w:r w:rsidR="00E715A9">
        <w:t>.σελ59-69</w:t>
      </w:r>
    </w:p>
    <w:bookmarkEnd w:id="0"/>
    <w:p w:rsidR="001B1AB4" w:rsidRPr="001B1AB4" w:rsidRDefault="001B1AB4" w:rsidP="001B1AB4">
      <w:pPr>
        <w:jc w:val="center"/>
        <w:rPr>
          <w:b/>
        </w:rPr>
      </w:pPr>
      <w:r w:rsidRPr="001B1AB4">
        <w:rPr>
          <w:b/>
        </w:rPr>
        <w:t>Πελατειακά δίκτυα επί τουρκοκρατίας</w:t>
      </w:r>
    </w:p>
    <w:p w:rsidR="001B1AB4" w:rsidRDefault="001B1AB4" w:rsidP="001B1AB4">
      <w:pPr>
        <w:pStyle w:val="a3"/>
        <w:numPr>
          <w:ilvl w:val="0"/>
          <w:numId w:val="1"/>
        </w:numPr>
      </w:pPr>
      <w:r>
        <w:t>Με ποιους τρόπους διεκδικούσαν οι Έλληνες τα συμφέροντά τους κατά την προεπαναστατική περίοδο;</w:t>
      </w:r>
    </w:p>
    <w:p w:rsidR="001B1AB4" w:rsidRDefault="001B1AB4" w:rsidP="001B1AB4">
      <w:pPr>
        <w:pStyle w:val="a3"/>
        <w:numPr>
          <w:ilvl w:val="0"/>
          <w:numId w:val="1"/>
        </w:numPr>
      </w:pPr>
      <w:r>
        <w:t>Ποιοι λόγοι οδήγησαν τους Έλληνες στην οργάνωση πελατειακών δικτύων για να διεκδικήσουν τα συμφέροντά τους;</w:t>
      </w:r>
    </w:p>
    <w:p w:rsidR="001B1AB4" w:rsidRDefault="001B1AB4" w:rsidP="001B1AB4">
      <w:pPr>
        <w:pStyle w:val="a3"/>
        <w:numPr>
          <w:ilvl w:val="0"/>
          <w:numId w:val="1"/>
        </w:numPr>
      </w:pPr>
      <w:r>
        <w:t>Ποιος ήταν ο ρόλος της οικογένειας στην οργάνωση των πελατειακών δικτύων;</w:t>
      </w:r>
    </w:p>
    <w:p w:rsidR="001B1AB4" w:rsidRDefault="001B1AB4" w:rsidP="001B1AB4">
      <w:pPr>
        <w:pStyle w:val="a3"/>
        <w:numPr>
          <w:ilvl w:val="0"/>
          <w:numId w:val="1"/>
        </w:numPr>
      </w:pPr>
      <w:r>
        <w:t>Υπάρχει κάποια σχέση ανάμεσα στα δίκτυα πατρωνίας και τα πολιτικά κόμματα</w:t>
      </w:r>
    </w:p>
    <w:p w:rsidR="001B1AB4" w:rsidRDefault="001B1AB4" w:rsidP="001B1AB4"/>
    <w:p w:rsidR="001B1AB4" w:rsidRPr="001B1AB4" w:rsidRDefault="001B1AB4" w:rsidP="001B1AB4">
      <w:pPr>
        <w:jc w:val="center"/>
        <w:rPr>
          <w:b/>
        </w:rPr>
      </w:pPr>
      <w:r w:rsidRPr="001B1AB4">
        <w:rPr>
          <w:b/>
        </w:rPr>
        <w:t>Η διαμόρφωση νέων δεδομένων κατά την Επανάσταση</w:t>
      </w:r>
    </w:p>
    <w:p w:rsidR="001B1AB4" w:rsidRDefault="001B1AB4" w:rsidP="001B1AB4">
      <w:pPr>
        <w:pStyle w:val="a3"/>
        <w:numPr>
          <w:ilvl w:val="0"/>
          <w:numId w:val="1"/>
        </w:numPr>
      </w:pPr>
      <w:r>
        <w:t>Ποιο θέμα προέκυψε για τους Έλληνες με την εκδίωξη των Τούρκων;</w:t>
      </w:r>
    </w:p>
    <w:p w:rsidR="001B1AB4" w:rsidRDefault="001B1AB4" w:rsidP="001B1AB4">
      <w:pPr>
        <w:pStyle w:val="a3"/>
        <w:numPr>
          <w:ilvl w:val="0"/>
          <w:numId w:val="1"/>
        </w:numPr>
      </w:pPr>
      <w:r>
        <w:t>Ποια ήταν η θέση του Υψηλάντη σχετικά με την διαχείριση της εξουσίας κατά τη διάρκεια του Αγώνα και ποια των προκρίτων;</w:t>
      </w:r>
    </w:p>
    <w:p w:rsidR="001B1AB4" w:rsidRDefault="001B1AB4" w:rsidP="001B1AB4">
      <w:pPr>
        <w:pStyle w:val="a3"/>
        <w:numPr>
          <w:ilvl w:val="0"/>
          <w:numId w:val="1"/>
        </w:numPr>
      </w:pPr>
      <w:r>
        <w:t>Ποια ήταν τα χαρακτηριστικά του Α’ Συντάγματος της Επιδαύρου και πώς   διαμορφώθηκαν οι σχέσεις μεταξύ στρατιωτικών και προκρίτων μετά από αυτό;</w:t>
      </w:r>
    </w:p>
    <w:p w:rsidR="001B1AB4" w:rsidRDefault="001B1AB4" w:rsidP="001B1AB4">
      <w:pPr>
        <w:pStyle w:val="a3"/>
        <w:numPr>
          <w:ilvl w:val="0"/>
          <w:numId w:val="1"/>
        </w:numPr>
      </w:pPr>
      <w:r>
        <w:t xml:space="preserve">Πού κατέληξε ο ανταγωνισμός για την εξουσία στη </w:t>
      </w:r>
      <w:proofErr w:type="spellStart"/>
      <w:r>
        <w:t>Β’Εθνοσυνέλευση</w:t>
      </w:r>
      <w:proofErr w:type="spellEnd"/>
      <w:r>
        <w:t xml:space="preserve"> του </w:t>
      </w:r>
      <w:proofErr w:type="spellStart"/>
      <w:r>
        <w:t>Άστρους</w:t>
      </w:r>
      <w:proofErr w:type="spellEnd"/>
      <w:r>
        <w:t xml:space="preserve"> το 1923;</w:t>
      </w:r>
    </w:p>
    <w:p w:rsidR="001B1AB4" w:rsidRDefault="001B1AB4" w:rsidP="001B1AB4">
      <w:pPr>
        <w:pStyle w:val="a3"/>
        <w:numPr>
          <w:ilvl w:val="0"/>
          <w:numId w:val="1"/>
        </w:numPr>
      </w:pPr>
      <w:r>
        <w:t>Να παρουσιάσετε τα γεγονότα του 1824 που επιβεβαιώνουν το κλίμα διχασμού που υπήρχε ανάμεσα στους Έλληνες.</w:t>
      </w:r>
    </w:p>
    <w:p w:rsidR="001B1AB4" w:rsidRDefault="001B1AB4" w:rsidP="001B1AB4">
      <w:pPr>
        <w:pStyle w:val="a3"/>
        <w:numPr>
          <w:ilvl w:val="0"/>
          <w:numId w:val="1"/>
        </w:numPr>
      </w:pPr>
      <w:r>
        <w:t>Πότε έχουμε τις πρώτες ενδείξεις για την ύπαρξη κομμάτων;</w:t>
      </w:r>
    </w:p>
    <w:p w:rsidR="001B1AB4" w:rsidRDefault="001B1AB4" w:rsidP="001B1AB4">
      <w:pPr>
        <w:pStyle w:val="a3"/>
        <w:numPr>
          <w:ilvl w:val="0"/>
          <w:numId w:val="1"/>
        </w:numPr>
      </w:pPr>
      <w:r>
        <w:t xml:space="preserve">Με πληροφορίες από το παράθεμα 7 και τις ιστορικές γνώσεις σας να αναφερθείτε στον </w:t>
      </w:r>
      <w:proofErr w:type="spellStart"/>
      <w:r>
        <w:t>τρόποεπιλογής</w:t>
      </w:r>
      <w:proofErr w:type="spellEnd"/>
      <w:r>
        <w:t xml:space="preserve"> των μελών του Πανελληνίου από τον Καποδίστρια.</w:t>
      </w:r>
    </w:p>
    <w:p w:rsidR="001B1AB4" w:rsidRDefault="001B1AB4" w:rsidP="001B1AB4">
      <w:pPr>
        <w:pStyle w:val="a3"/>
        <w:numPr>
          <w:ilvl w:val="0"/>
          <w:numId w:val="1"/>
        </w:numPr>
      </w:pPr>
      <w:r>
        <w:t>Ποια ήταν η σχέση των κομμάτων με τις Μεγάλες Δυνάμεις ;</w:t>
      </w:r>
    </w:p>
    <w:p w:rsidR="001B1AB4" w:rsidRDefault="001B1AB4" w:rsidP="001B1AB4">
      <w:pPr>
        <w:pStyle w:val="a3"/>
        <w:numPr>
          <w:ilvl w:val="0"/>
          <w:numId w:val="1"/>
        </w:numPr>
      </w:pPr>
      <w:r>
        <w:t>Τι υπονοούσαν τα ονόματα των τριών κομμάτων και ποια άποψη επιβεβαιώνεται στην πράξη;</w:t>
      </w:r>
    </w:p>
    <w:p w:rsidR="001B1AB4" w:rsidRDefault="001B1AB4" w:rsidP="001B1AB4"/>
    <w:p w:rsidR="001B1AB4" w:rsidRPr="001B1AB4" w:rsidRDefault="001B1AB4" w:rsidP="001B1AB4">
      <w:pPr>
        <w:jc w:val="center"/>
        <w:rPr>
          <w:b/>
        </w:rPr>
      </w:pPr>
      <w:r w:rsidRPr="001B1AB4">
        <w:rPr>
          <w:b/>
        </w:rPr>
        <w:t>Τα πρώτα ελληνικά κόμματα</w:t>
      </w:r>
    </w:p>
    <w:p w:rsidR="001B1AB4" w:rsidRDefault="001B1AB4" w:rsidP="001B1AB4">
      <w:pPr>
        <w:jc w:val="center"/>
      </w:pPr>
      <w:r w:rsidRPr="001B1AB4">
        <w:rPr>
          <w:b/>
        </w:rPr>
        <w:t>α.</w:t>
      </w:r>
      <w:r>
        <w:t xml:space="preserve"> </w:t>
      </w:r>
      <w:r w:rsidRPr="001B1AB4">
        <w:rPr>
          <w:b/>
        </w:rPr>
        <w:t>Τα ο αγγλικό κόμμα</w:t>
      </w:r>
    </w:p>
    <w:p w:rsidR="001B1AB4" w:rsidRDefault="001B1AB4" w:rsidP="001B1AB4">
      <w:pPr>
        <w:pStyle w:val="a3"/>
        <w:numPr>
          <w:ilvl w:val="0"/>
          <w:numId w:val="4"/>
        </w:numPr>
      </w:pPr>
      <w:r>
        <w:t>Ποιες προσδοκίες είχαν οι οπαδοί του αγ</w:t>
      </w:r>
      <w:r>
        <w:t>γλικού κόμματος από την Αγγλία;</w:t>
      </w:r>
    </w:p>
    <w:p w:rsidR="001B1AB4" w:rsidRDefault="001B1AB4" w:rsidP="001B1AB4">
      <w:pPr>
        <w:pStyle w:val="a3"/>
        <w:numPr>
          <w:ilvl w:val="0"/>
          <w:numId w:val="4"/>
        </w:numPr>
      </w:pPr>
      <w:r>
        <w:t>Ποιες κοινωνικές ομάδες αποτελούσαν τους οπαδούς του αγγλικού κόμματος, ποιος ήταν ο ηγέτης τους και ποιες ήταν οι θέσεις τους σχετικά με το ρόλο της Αγγλίας στην ίδρυση ανεξάρτητου ελληνικού κράτους;</w:t>
      </w:r>
    </w:p>
    <w:p w:rsidR="001B1AB4" w:rsidRDefault="001B1AB4" w:rsidP="001B1AB4">
      <w:pPr>
        <w:pStyle w:val="a3"/>
        <w:numPr>
          <w:ilvl w:val="0"/>
          <w:numId w:val="4"/>
        </w:numPr>
      </w:pPr>
      <w:r>
        <w:t>Ποιες ήταν οι βασικές θέσεις  του αγγλικού κόμματος γενικά και του κύριου εκφραστή του, Αλέξανδρου Μαυροκορδάτου ειδικά;</w:t>
      </w:r>
    </w:p>
    <w:p w:rsidR="001B1AB4" w:rsidRDefault="001B1AB4" w:rsidP="001B1AB4">
      <w:pPr>
        <w:pStyle w:val="a3"/>
        <w:numPr>
          <w:ilvl w:val="0"/>
          <w:numId w:val="4"/>
        </w:numPr>
      </w:pPr>
      <w:r>
        <w:t>Ποια χαρακτηριστικά του αγγλικού πολιτικού συστήματος  αποτελούσαν πρότυπο για  την εξέλιξη της εσωτερικής κατάστασης της χώρας;</w:t>
      </w:r>
    </w:p>
    <w:p w:rsidR="001B1AB4" w:rsidRDefault="001B1AB4" w:rsidP="001B1AB4"/>
    <w:p w:rsidR="001B1AB4" w:rsidRDefault="001B1AB4" w:rsidP="001B1AB4"/>
    <w:p w:rsidR="001B1AB4" w:rsidRDefault="001B1AB4" w:rsidP="001B1AB4"/>
    <w:p w:rsidR="001B1AB4" w:rsidRDefault="001B1AB4" w:rsidP="001B1AB4">
      <w:r>
        <w:t xml:space="preserve">Αλέξανδρος </w:t>
      </w:r>
      <w:proofErr w:type="spellStart"/>
      <w:r>
        <w:t>Μαυροκορδάτος:Γεννήθηκε</w:t>
      </w:r>
      <w:proofErr w:type="spellEnd"/>
      <w:r>
        <w:t xml:space="preserve">  το 1791 στην Κωνσταντινούπολης  και καταγόταν από ισχυρή φαναριώτικη οικογένεια. Το 1812 ο θείος του Ιωάννης Καρατζάς ανήλθε στο αξίωμα του ηγεμόνα της Βλαχίας και τον προσλαμβάνει γραμματέα του. Το 1819 ο Μαυροκορδάτος μυήθηκε στη Φιλική Εταιρεία από τον Τσακάλωφ. Ο Μαυροκορδάτος και άλλοι  θεωρούσαν ότι η επανάσταση απαιτούσε περισσότερο χρόνο και μεγαλύτερη προετοιμασία,  ενώ ήταν αντίθετος στην τοποθέτηση του Αλέξανδρου Υψηλάντη στην αρχηγία της Φιλικής Εταιρείας. Με το ξέσπασμα της επανάστασης  εξόπλισε ένα πλοίο, έπλευσε από το Λιβόρνο στην Μασσαλία, πήρε μαζί του Έλληνες της Ευρώπης και φιλέλληνες και </w:t>
      </w:r>
      <w:proofErr w:type="spellStart"/>
      <w:r>
        <w:t>ανεχώρησε</w:t>
      </w:r>
      <w:proofErr w:type="spellEnd"/>
      <w:r>
        <w:t xml:space="preserve"> για την Πάτρα πιστεύοντας ότι είχε ελευθερωθεί. Η διαφωνία του με τον Δημήτριο Υψηλάντη και η επακόλουθη συμμαχία του με τους προεστούς του δίνουν την ευκαιρία αλματώδους προώθησης. Ο Μαυροκορδάτος για να δυναμώσει τη θέση του και να εφαρμόσει τις περί συγκεντρωτικής εξουσίας ιδέες του αποφάσισε ν’ αναλάβει και στρατιωτική δράση χωρίς επιτυχία.  Είναι πάντως ο μόνος πρωθυπουργός που έλαβε προσωπικά ενεργό μέρος σε (τρεις) πολεμικές επιχειρήσεις.</w:t>
      </w:r>
    </w:p>
    <w:p w:rsidR="001B1AB4" w:rsidRDefault="001B1AB4" w:rsidP="001B1AB4">
      <w:r>
        <w:t>Ο τομέας στον οποίο όλοι σχεδόν οι συγγραφείς αναγνωρίζουν την πολύτιμη προσφορά του Μαυροκορδάτου, είναι η διπλωματία. Εξηγούσε ότι η πτώση της Οθωμανικής αυτοκρατορίας ήταν όχι μόνον αναπόφευκτη αλλά και ωφέλιμη για τις ευρωπαϊκές δυνάμεις. Φρόντισε να καθησυχάσει τις ευρωπαϊκές κυβερνήσεις διαχωρίζοντας τις θέσεις της Επανάστασης από τους Καρμπονάρους, καταργώντας τα σύμβολα της Φιλικής Εταιρείας και καθιερώνοντας ως σημαία τη γαλανόλευκη.</w:t>
      </w:r>
    </w:p>
    <w:p w:rsidR="001B1AB4" w:rsidRDefault="001B1AB4" w:rsidP="001B1AB4">
      <w:r>
        <w:t xml:space="preserve">Το 1854 σχημάτισε και πάλι κυβέρνηση πετυχαίνοντας </w:t>
      </w:r>
      <w:proofErr w:type="spellStart"/>
      <w:r>
        <w:t>ν’απαλύνει</w:t>
      </w:r>
      <w:proofErr w:type="spellEnd"/>
      <w:r>
        <w:t xml:space="preserve"> τις συνέπειες της </w:t>
      </w:r>
      <w:proofErr w:type="spellStart"/>
      <w:r>
        <w:t>αγγλογαλλικής</w:t>
      </w:r>
      <w:proofErr w:type="spellEnd"/>
      <w:r>
        <w:t xml:space="preserve"> κατοχής που επιβλήθηκε στα πλαίσια του Κριμαϊκού πολέμου, όταν η Ελλάδα με επικεφαλής τον </w:t>
      </w:r>
      <w:proofErr w:type="spellStart"/>
      <w:r>
        <w:t>Όθωνα</w:t>
      </w:r>
      <w:proofErr w:type="spellEnd"/>
      <w:r>
        <w:t xml:space="preserve"> θέλησε να πραγματοποιήσει την Μεγάλη Ιδέα πολεμώντας στο πλευρό της Ρωσίας κατά της Τουρκίας και των </w:t>
      </w:r>
      <w:proofErr w:type="spellStart"/>
      <w:r>
        <w:t>Αγγλογάλλων</w:t>
      </w:r>
      <w:proofErr w:type="spellEnd"/>
      <w:r>
        <w:t xml:space="preserve">. Τελικά στράφηκαν εναντίον του και το λαϊκό αίσθημα -που πρώτη φορά εκδηλώθηκε υπέρ του </w:t>
      </w:r>
      <w:proofErr w:type="spellStart"/>
      <w:r>
        <w:t>Όθωνος</w:t>
      </w:r>
      <w:proofErr w:type="spellEnd"/>
      <w:r>
        <w:t xml:space="preserve">- και οι </w:t>
      </w:r>
      <w:proofErr w:type="spellStart"/>
      <w:r>
        <w:t>Αγγλογάλλοι</w:t>
      </w:r>
      <w:proofErr w:type="spellEnd"/>
      <w:r>
        <w:t xml:space="preserve"> και έτσι αναγκάστηκε να παραιτηθεί το Σεπτέμβριο του 1855.Επί της κυβερνήσεως αυτής του Μαυροκορδάτου δόθηκε χάρη και αποφυλακίστηκε ο </w:t>
      </w:r>
      <w:proofErr w:type="spellStart"/>
      <w:r>
        <w:t>εκτίων</w:t>
      </w:r>
      <w:proofErr w:type="spellEnd"/>
      <w:r>
        <w:t xml:space="preserve"> </w:t>
      </w:r>
      <w:proofErr w:type="spellStart"/>
      <w:r>
        <w:t>ποινήν</w:t>
      </w:r>
      <w:proofErr w:type="spellEnd"/>
      <w:r>
        <w:t xml:space="preserve"> ισοβίων δεσμών-κατά </w:t>
      </w:r>
      <w:proofErr w:type="spellStart"/>
      <w:r>
        <w:t>μετατροπήν</w:t>
      </w:r>
      <w:proofErr w:type="spellEnd"/>
      <w:r>
        <w:t xml:space="preserve"> της θανατικής- Μακρυγιάννης. </w:t>
      </w:r>
      <w:proofErr w:type="spellStart"/>
      <w:r>
        <w:t>To</w:t>
      </w:r>
      <w:proofErr w:type="spellEnd"/>
      <w:r>
        <w:t xml:space="preserve"> 1863 εξελέγη πρόεδρος της Επιτροπής για τη σύνταξη σχεδίου του Συντάγματος.</w:t>
      </w:r>
    </w:p>
    <w:p w:rsidR="001B1AB4" w:rsidRDefault="001B1AB4" w:rsidP="001B1AB4">
      <w:r>
        <w:t>Επί της πρωθυπουργίας του αγοράστηκαν τα πρώτα ελληνικά επιβατηγά ατμόπλοια. Ο ίδιος ο Μαυροκορδάτος πήγε στο Λονδίνο όπου παρήγγειλε τρία πλοία έναντι 24.000 λιρών. Τα πλοία βαπτίστηκαν "Βασίλισσα της Ελλάδος", "Ύδρα" και "</w:t>
      </w:r>
      <w:proofErr w:type="spellStart"/>
      <w:r>
        <w:t>Πανελλήνιον</w:t>
      </w:r>
      <w:proofErr w:type="spellEnd"/>
      <w:r>
        <w:t>" και αποτέλεσαν τον πυρήνα της "Ελληνικής Ατμοπλοϊκής Εταιρείας" με έδρα τη Σύρο.</w:t>
      </w:r>
    </w:p>
    <w:p w:rsidR="001B1AB4" w:rsidRDefault="001B1AB4" w:rsidP="001B1AB4">
      <w:r>
        <w:t>Το 1863 αποσύρθηκε στην εξοχική του κατοικία στην Αίγινα, όπου και απεβίωσε το 1865 τυφλός και φτωχός.</w:t>
      </w:r>
    </w:p>
    <w:p w:rsidR="001B1AB4" w:rsidRDefault="001B1AB4" w:rsidP="001B1AB4"/>
    <w:p w:rsidR="001B1AB4" w:rsidRDefault="001B1AB4" w:rsidP="001B1AB4"/>
    <w:p w:rsidR="001B1AB4" w:rsidRDefault="001B1AB4" w:rsidP="001B1AB4"/>
    <w:p w:rsidR="001B1AB4" w:rsidRDefault="001B1AB4" w:rsidP="001B1AB4"/>
    <w:p w:rsidR="001B1AB4" w:rsidRDefault="001B1AB4" w:rsidP="001B1AB4"/>
    <w:p w:rsidR="001B1AB4" w:rsidRPr="001B1AB4" w:rsidRDefault="001B1AB4" w:rsidP="001B1AB4">
      <w:pPr>
        <w:jc w:val="center"/>
        <w:rPr>
          <w:b/>
        </w:rPr>
      </w:pPr>
      <w:r w:rsidRPr="001B1AB4">
        <w:rPr>
          <w:b/>
        </w:rPr>
        <w:t>β. Το γαλλικό κόμμα</w:t>
      </w:r>
    </w:p>
    <w:p w:rsidR="001B1AB4" w:rsidRDefault="001B1AB4" w:rsidP="001B1AB4">
      <w:pPr>
        <w:pStyle w:val="a3"/>
        <w:numPr>
          <w:ilvl w:val="0"/>
          <w:numId w:val="5"/>
        </w:numPr>
      </w:pPr>
      <w:r>
        <w:t>Ποιος ήταν ο αρχηγός του γαλλικού κόμματος και ποιες κοινωνικές ομάδες προσέλκυε το γαλλικό κόμμα;</w:t>
      </w:r>
    </w:p>
    <w:p w:rsidR="001B1AB4" w:rsidRDefault="001B1AB4" w:rsidP="001B1AB4">
      <w:pPr>
        <w:pStyle w:val="a3"/>
        <w:numPr>
          <w:ilvl w:val="0"/>
          <w:numId w:val="5"/>
        </w:numPr>
      </w:pPr>
      <w:r>
        <w:t>Ποια ήταν τα κοινά χαρακτηριστικά των στελεχών του κόμματος και ποιες ήταν οι απόψεις τους σχετικά με την εξωτερική πολιτική;</w:t>
      </w:r>
    </w:p>
    <w:p w:rsidR="001B1AB4" w:rsidRDefault="001B1AB4" w:rsidP="001B1AB4">
      <w:pPr>
        <w:pStyle w:val="a3"/>
        <w:numPr>
          <w:ilvl w:val="0"/>
          <w:numId w:val="5"/>
        </w:numPr>
      </w:pPr>
      <w:r>
        <w:t>Μεγάλη Ιδέα:</w:t>
      </w:r>
      <w:r>
        <w:t xml:space="preserve"> </w:t>
      </w:r>
      <w:r>
        <w:t>ορισμός</w:t>
      </w:r>
    </w:p>
    <w:p w:rsidR="001B1AB4" w:rsidRDefault="001B1AB4" w:rsidP="001B1AB4">
      <w:pPr>
        <w:pStyle w:val="a3"/>
        <w:numPr>
          <w:ilvl w:val="0"/>
          <w:numId w:val="5"/>
        </w:numPr>
      </w:pPr>
      <w:r>
        <w:t>Ποιο ήταν το πολιτικό πρόγραμμα του γαλλικ</w:t>
      </w:r>
      <w:r>
        <w:t>ού κόμματος σχετικά α) με την εξ</w:t>
      </w:r>
      <w:r>
        <w:t>ωτερική πολιτική και β) σχετικά με την εσωτερική πολιτική.</w:t>
      </w:r>
    </w:p>
    <w:p w:rsidR="001B1AB4" w:rsidRDefault="001B1AB4" w:rsidP="001B1AB4">
      <w:pPr>
        <w:pStyle w:val="a3"/>
        <w:numPr>
          <w:ilvl w:val="0"/>
          <w:numId w:val="5"/>
        </w:numPr>
      </w:pPr>
      <w:r>
        <w:t>Να δικαιολογήσετε την ονομασία του γαλλικού κόμματος ως «εθνικό κόμμα».</w:t>
      </w:r>
    </w:p>
    <w:p w:rsidR="001B1AB4" w:rsidRDefault="001B1AB4" w:rsidP="001B1AB4">
      <w:pPr>
        <w:pStyle w:val="a3"/>
        <w:numPr>
          <w:ilvl w:val="0"/>
          <w:numId w:val="5"/>
        </w:numPr>
      </w:pPr>
      <w:r>
        <w:t>Ποια άποψη είχαν τα μέλη του για το ρόλο της Γαλλίας στα ελληνικά πράγματα;</w:t>
      </w:r>
    </w:p>
    <w:p w:rsidR="001B1AB4" w:rsidRDefault="001B1AB4" w:rsidP="001B1AB4"/>
    <w:p w:rsidR="001B1AB4" w:rsidRDefault="001B1AB4" w:rsidP="001B1AB4">
      <w:r>
        <w:t xml:space="preserve">Ο Ιωάννης </w:t>
      </w:r>
      <w:proofErr w:type="spellStart"/>
      <w:r>
        <w:t>Κωλέττης</w:t>
      </w:r>
      <w:proofErr w:type="spellEnd"/>
      <w:r>
        <w:t xml:space="preserve"> (1773 - 1847): Έλληνας πολιτικός που διαδραμάτισε πρωταγωνιστικό ρόλο κατά την Ελληνική Επανάσταση του 1821 καθώς και μετά την δημιουργία του ελληνικού κράτους. Υπήρξε ο ιδρυτής του Κόμματος της Φουστανέλας ή Γαλλικού Κόμματος, καθώς και πρωθυπουργός της χώρας κατά τις περιόδους 1834 - 1835 και 1844 - 1847. </w:t>
      </w:r>
      <w:proofErr w:type="spellStart"/>
      <w:r>
        <w:t>Γεννήθηκεστο</w:t>
      </w:r>
      <w:proofErr w:type="spellEnd"/>
      <w:r>
        <w:t xml:space="preserve"> χωριό </w:t>
      </w:r>
      <w:proofErr w:type="spellStart"/>
      <w:r>
        <w:t>Συρράκο</w:t>
      </w:r>
      <w:proofErr w:type="spellEnd"/>
      <w:r>
        <w:t xml:space="preserve"> των Ιωαννίνων. Έκανε σπουδές στην Ιταλία και γύρισε στην Ελλάδα ως γιατρός.  Λόγω της καλής φήμης που είχε αποκτήσει, ο Αλή Πασάς τον προσέλαβε ως προσωπικό του γιατρό, εισερχόμενος έτσι στην Αυλή του Αρβανίτη ηγεμόνα και αποκτώντας μεγάλη περιουσία </w:t>
      </w:r>
      <w:proofErr w:type="spellStart"/>
      <w:r>
        <w:t>ενοικιαζε</w:t>
      </w:r>
      <w:proofErr w:type="spellEnd"/>
      <w:r>
        <w:t xml:space="preserve"> αγροτικές εκτάσεις και τοποθετούσε τα  χρήματα σε πλοία των Σπετσών. Το 1819 έγινε μέλος της Φιλικής Εταιρείας.</w:t>
      </w:r>
    </w:p>
    <w:p w:rsidR="001B1AB4" w:rsidRDefault="001B1AB4" w:rsidP="001B1AB4">
      <w:r>
        <w:t xml:space="preserve">Κατά τη διάρκεια των συζητήσεων στις 11 Ιανουαρίου 1844, όταν τέθηκε θέμα συνταγματικής διάκρισης βάσει του άρθρου 3 μεταξύ αυτοχθόνων και ετεροχθόνων, ο </w:t>
      </w:r>
      <w:proofErr w:type="spellStart"/>
      <w:r>
        <w:t>Κωλέττης</w:t>
      </w:r>
      <w:proofErr w:type="spellEnd"/>
      <w:r>
        <w:t xml:space="preserve"> εκφώνησε λόγο υπέρ της ισότητας ελεύθερων και αλύτρωτων Ελλήνων, ο οποίος προκάλεσε ιδιαίτερη αίσθηση στην κοινωνία της εποχής και οδήγησε στην εξεύρεση συμβιβαστικής λύσης παρά την πλειονοψηφία των αυτοχθόνων </w:t>
      </w:r>
      <w:proofErr w:type="spellStart"/>
      <w:r>
        <w:t>πληρεξουσίων.Σε</w:t>
      </w:r>
      <w:proofErr w:type="spellEnd"/>
      <w:r>
        <w:t xml:space="preserve"> αυτή τη μνημειώδη ομιλία διαμορφώθηκε ιδεολογικά η Μεγάλη Ιδέα, η έννοια που καθόρισε την εξωτερική και εσωτερική πολιτική του ελληνικού κράτους τουλάχιστο μέχρι το 1922. </w:t>
      </w:r>
    </w:p>
    <w:p w:rsidR="001B1AB4" w:rsidRDefault="001B1AB4" w:rsidP="001B1AB4">
      <w:r>
        <w:t xml:space="preserve">Ο </w:t>
      </w:r>
      <w:proofErr w:type="spellStart"/>
      <w:r>
        <w:t>Κωλέττης</w:t>
      </w:r>
      <w:proofErr w:type="spellEnd"/>
      <w:r>
        <w:t xml:space="preserve"> κατηγορήθηκε για συγκεντρωτισμό και περιφρόνηση του κοινοβουλευτισμού, χαρακτηριστικά οι αντιπολιτευόμενες εφημερίδες μιλούσαν για </w:t>
      </w:r>
      <w:proofErr w:type="spellStart"/>
      <w:r>
        <w:t>δικτατορία.«Εγκαθίδρυσε</w:t>
      </w:r>
      <w:proofErr w:type="spellEnd"/>
      <w:r>
        <w:t xml:space="preserve"> ένα είδος κοινοβουλευτικής δικτατορίας»</w:t>
      </w:r>
    </w:p>
    <w:p w:rsidR="001B1AB4" w:rsidRDefault="001B1AB4" w:rsidP="001B1AB4"/>
    <w:p w:rsidR="001B1AB4" w:rsidRDefault="001B1AB4" w:rsidP="001B1AB4">
      <w:r>
        <w:t xml:space="preserve">Ο θεσμός του Αρματολικιού εντοπίζεται τον 16ο αιώνα την περίοδο του Σουλεϊμάν του Μεγαλοπρεπούς. Επρόκειτο για περιοχές της Βαλκανικής </w:t>
      </w:r>
      <w:proofErr w:type="spellStart"/>
      <w:r>
        <w:t>χερσονήσου,κυρίως</w:t>
      </w:r>
      <w:proofErr w:type="spellEnd"/>
      <w:r>
        <w:t xml:space="preserve"> ορεινές, δασώδεις και δυσπρόσιτες, οι οποίες όμως δεν έθεταν σε αμφισβήτηση την οθωμανική κυριαρχία και από φορολογική άποψη είχαν δευτερεύουσα σημασία. Οι περιοχές αυτές με κτηνοτροφική οικονομία, διοικούνταν από συμβούλια αρχηγών χωριών και διέθεταν ένοπλα σώματα με ένα καπετάνιο επικεφαλής με βασικό καθήκον την κατοχύρωση της </w:t>
      </w:r>
      <w:r>
        <w:lastRenderedPageBreak/>
        <w:t>ασφάλειας της περιοχής της. Η οπλοφορία στις περιοχές αυτές ήταν συνυφασμένη με τις κοινωνικές δομές των περιοχών αυτών και την έλλειψη ή περιορισμένη παρουσία θεσμών δημόσιας ασφάλειας στις περιοχές αυτές[</w:t>
      </w:r>
    </w:p>
    <w:p w:rsidR="001B1AB4" w:rsidRDefault="001B1AB4" w:rsidP="001B1AB4"/>
    <w:p w:rsidR="001B1AB4" w:rsidRDefault="001B1AB4" w:rsidP="001B1AB4">
      <w:r>
        <w:t xml:space="preserve">Κλέφτες :Η κατάκτηση του ελλαδικού χώρου από τους Οθωμανούς ώθησε κάποιους από τους πληθυσμούς των πεδινών περιοχών στο να αποσυρθούν σε άγονες ορεινές περιοχές, προσπαθώντας να γλυτώσουν από τις συνέπειες της γειτνίασης με τουρκικά στρατιωτικά ή διοικητικά κέντρα. Στις καινούριες συνθήκες ζωής τους στο σκληρό αυτό περιβάλλον δημιουργήθηκε και η ψυχοσύνθεση του αντάρτη, του ανυπότακτου, οποίος καταφεύγει στην αρπαγή, για την ηθική ικανοποίησή του αλλά και για λόγους επιβίωσης. Πράγματι, τα λίγα στοιχεία που υπάρχουν για τη δράση των κλεφτών τον 18ο αιώνα αναφέρονται μόνο σε πράξεις ληστείας και είναι γενικά παραδεκτό από τους ιστορικούς πως δεν είχαν συνείδηση ότι αγωνίζονται για την ελευθερία του συνόλου. Αντίθετα, η ένταση της ληστείας φαίνεται ότι αυξάνεται στον οθωμανικό κόσμο από τον 17ο αιώνα κ.ε., κυρίως ως έμμεσο αποτέλεσμα της οικονομικής κρίσης της αυτοκρατορίας. Επιπλέον παράγοντας που θα πρέπει να συνυπολογιστεί είναι ότι η ληστεία ήταν συνηθισμένη συμπληρωματική οικονομική δραστηριότητα των ορεινών νομαδικών ή </w:t>
      </w:r>
      <w:proofErr w:type="spellStart"/>
      <w:r>
        <w:t>ημινομαδικών</w:t>
      </w:r>
      <w:proofErr w:type="spellEnd"/>
      <w:r>
        <w:t xml:space="preserve"> ποιμενικών φύλων .</w:t>
      </w:r>
    </w:p>
    <w:p w:rsidR="001B1AB4" w:rsidRDefault="001B1AB4" w:rsidP="001B1AB4"/>
    <w:p w:rsidR="001B1AB4" w:rsidRPr="001B1AB4" w:rsidRDefault="001B1AB4" w:rsidP="001B1AB4">
      <w:pPr>
        <w:jc w:val="center"/>
        <w:rPr>
          <w:b/>
        </w:rPr>
      </w:pPr>
      <w:r w:rsidRPr="001B1AB4">
        <w:rPr>
          <w:b/>
        </w:rPr>
        <w:t>γ. Το ρωσικό κόμμα</w:t>
      </w:r>
    </w:p>
    <w:p w:rsidR="001B1AB4" w:rsidRDefault="001B1AB4" w:rsidP="001B1AB4">
      <w:pPr>
        <w:pStyle w:val="a3"/>
        <w:numPr>
          <w:ilvl w:val="0"/>
          <w:numId w:val="6"/>
        </w:numPr>
      </w:pPr>
      <w:r>
        <w:t>Ποια η βασική ομοιότητα του ρωσικού κ</w:t>
      </w:r>
      <w:r>
        <w:t>όμματος με τα άλλα δύο κόμματα;</w:t>
      </w:r>
    </w:p>
    <w:p w:rsidR="001B1AB4" w:rsidRDefault="001B1AB4" w:rsidP="001B1AB4">
      <w:pPr>
        <w:pStyle w:val="a3"/>
        <w:numPr>
          <w:ilvl w:val="0"/>
          <w:numId w:val="6"/>
        </w:numPr>
      </w:pPr>
      <w:r>
        <w:t>Ποιο ήταν το κύριο χαρακτηριστικό του ρωσικού κόμματος και πιο πρόβλ</w:t>
      </w:r>
      <w:r>
        <w:t>ημα τους απασχολούσε ιδιαίτερα;</w:t>
      </w:r>
    </w:p>
    <w:p w:rsidR="001B1AB4" w:rsidRDefault="001B1AB4" w:rsidP="001B1AB4">
      <w:pPr>
        <w:pStyle w:val="a3"/>
        <w:numPr>
          <w:ilvl w:val="0"/>
          <w:numId w:val="6"/>
        </w:numPr>
      </w:pPr>
      <w:r>
        <w:t>Σε ποιους απευθύνεται το ρωσικό κόμμα; Τι απαιτούσαν;</w:t>
      </w:r>
    </w:p>
    <w:p w:rsidR="001B1AB4" w:rsidRDefault="001B1AB4" w:rsidP="001B1AB4">
      <w:pPr>
        <w:pStyle w:val="a3"/>
        <w:numPr>
          <w:ilvl w:val="0"/>
          <w:numId w:val="6"/>
        </w:numPr>
      </w:pPr>
      <w:r>
        <w:t>Πώς χρησιμοποίησε το</w:t>
      </w:r>
      <w:r>
        <w:t xml:space="preserve"> ορθόδοξο δόγμα το ρωσικό κόμμα προκειμένου να εξασφαλίσει την εξάπλωσή του;</w:t>
      </w:r>
    </w:p>
    <w:p w:rsidR="001B1AB4" w:rsidRDefault="001B1AB4" w:rsidP="001B1AB4"/>
    <w:p w:rsidR="001B1AB4" w:rsidRDefault="001B1AB4" w:rsidP="001B1AB4">
      <w:pPr>
        <w:jc w:val="center"/>
        <w:rPr>
          <w:b/>
        </w:rPr>
      </w:pPr>
      <w:r w:rsidRPr="001B1AB4">
        <w:rPr>
          <w:b/>
        </w:rPr>
        <w:t>Τα κόμματα ως εκφραστές του πνεύματος της εποχής</w:t>
      </w:r>
    </w:p>
    <w:p w:rsidR="001B1AB4" w:rsidRPr="001B1AB4" w:rsidRDefault="001B1AB4" w:rsidP="001B1AB4">
      <w:pPr>
        <w:jc w:val="center"/>
        <w:rPr>
          <w:b/>
        </w:rPr>
      </w:pPr>
      <w:r>
        <w:tab/>
        <w:t xml:space="preserve">Ποια άποψη είχαν οι άνθρωποι του 19ου αιώνα για τα κόμματα και τη θέση τους στην πολιτική ζωή; Να λάβετε υπόψη σας τα δύο παραθέματα που ακολουθούν.  </w:t>
      </w:r>
    </w:p>
    <w:p w:rsidR="001B1AB4" w:rsidRDefault="001B1AB4" w:rsidP="001B1AB4"/>
    <w:p w:rsidR="001B1AB4" w:rsidRDefault="001B1AB4" w:rsidP="001B1AB4"/>
    <w:p w:rsidR="001B1AB4" w:rsidRDefault="001B1AB4" w:rsidP="001B1AB4"/>
    <w:p w:rsidR="001B1AB4" w:rsidRPr="001C32CC" w:rsidRDefault="001B1AB4" w:rsidP="001B1AB4"/>
    <w:sectPr w:rsidR="001B1AB4" w:rsidRPr="001C3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2BC"/>
    <w:multiLevelType w:val="hybridMultilevel"/>
    <w:tmpl w:val="7424ED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DA7578"/>
    <w:multiLevelType w:val="hybridMultilevel"/>
    <w:tmpl w:val="2E026530"/>
    <w:lvl w:ilvl="0" w:tplc="B2E0DC3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A20769"/>
    <w:multiLevelType w:val="hybridMultilevel"/>
    <w:tmpl w:val="DC44A5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1307501"/>
    <w:multiLevelType w:val="hybridMultilevel"/>
    <w:tmpl w:val="EAE639E6"/>
    <w:lvl w:ilvl="0" w:tplc="0408000F">
      <w:start w:val="1"/>
      <w:numFmt w:val="decimal"/>
      <w:lvlText w:val="%1."/>
      <w:lvlJc w:val="left"/>
      <w:pPr>
        <w:ind w:left="766" w:hanging="360"/>
      </w:pPr>
    </w:lvl>
    <w:lvl w:ilvl="1" w:tplc="04080019" w:tentative="1">
      <w:start w:val="1"/>
      <w:numFmt w:val="lowerLetter"/>
      <w:lvlText w:val="%2."/>
      <w:lvlJc w:val="left"/>
      <w:pPr>
        <w:ind w:left="1486" w:hanging="360"/>
      </w:pPr>
    </w:lvl>
    <w:lvl w:ilvl="2" w:tplc="0408001B" w:tentative="1">
      <w:start w:val="1"/>
      <w:numFmt w:val="lowerRoman"/>
      <w:lvlText w:val="%3."/>
      <w:lvlJc w:val="right"/>
      <w:pPr>
        <w:ind w:left="2206" w:hanging="180"/>
      </w:pPr>
    </w:lvl>
    <w:lvl w:ilvl="3" w:tplc="0408000F" w:tentative="1">
      <w:start w:val="1"/>
      <w:numFmt w:val="decimal"/>
      <w:lvlText w:val="%4."/>
      <w:lvlJc w:val="left"/>
      <w:pPr>
        <w:ind w:left="2926" w:hanging="360"/>
      </w:pPr>
    </w:lvl>
    <w:lvl w:ilvl="4" w:tplc="04080019" w:tentative="1">
      <w:start w:val="1"/>
      <w:numFmt w:val="lowerLetter"/>
      <w:lvlText w:val="%5."/>
      <w:lvlJc w:val="left"/>
      <w:pPr>
        <w:ind w:left="3646" w:hanging="360"/>
      </w:pPr>
    </w:lvl>
    <w:lvl w:ilvl="5" w:tplc="0408001B" w:tentative="1">
      <w:start w:val="1"/>
      <w:numFmt w:val="lowerRoman"/>
      <w:lvlText w:val="%6."/>
      <w:lvlJc w:val="right"/>
      <w:pPr>
        <w:ind w:left="4366" w:hanging="180"/>
      </w:pPr>
    </w:lvl>
    <w:lvl w:ilvl="6" w:tplc="0408000F" w:tentative="1">
      <w:start w:val="1"/>
      <w:numFmt w:val="decimal"/>
      <w:lvlText w:val="%7."/>
      <w:lvlJc w:val="left"/>
      <w:pPr>
        <w:ind w:left="5086" w:hanging="360"/>
      </w:pPr>
    </w:lvl>
    <w:lvl w:ilvl="7" w:tplc="04080019" w:tentative="1">
      <w:start w:val="1"/>
      <w:numFmt w:val="lowerLetter"/>
      <w:lvlText w:val="%8."/>
      <w:lvlJc w:val="left"/>
      <w:pPr>
        <w:ind w:left="5806" w:hanging="360"/>
      </w:pPr>
    </w:lvl>
    <w:lvl w:ilvl="8" w:tplc="0408001B" w:tentative="1">
      <w:start w:val="1"/>
      <w:numFmt w:val="lowerRoman"/>
      <w:lvlText w:val="%9."/>
      <w:lvlJc w:val="right"/>
      <w:pPr>
        <w:ind w:left="6526" w:hanging="180"/>
      </w:pPr>
    </w:lvl>
  </w:abstractNum>
  <w:abstractNum w:abstractNumId="4">
    <w:nsid w:val="595A2AB6"/>
    <w:multiLevelType w:val="hybridMultilevel"/>
    <w:tmpl w:val="81B09D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9ED7B49"/>
    <w:multiLevelType w:val="hybridMultilevel"/>
    <w:tmpl w:val="C3B460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CC"/>
    <w:rsid w:val="001B1AB4"/>
    <w:rsid w:val="001C32CC"/>
    <w:rsid w:val="00CD10C3"/>
    <w:rsid w:val="00E70BD8"/>
    <w:rsid w:val="00E71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1395</Words>
  <Characters>7537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2021-03-07T08:04:00Z</dcterms:created>
  <dcterms:modified xsi:type="dcterms:W3CDTF">2021-03-07T08:25:00Z</dcterms:modified>
</cp:coreProperties>
</file>