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E8" w:rsidRDefault="00875DE8" w:rsidP="00875DE8">
      <w:pPr>
        <w:jc w:val="center"/>
        <w:rPr>
          <w:b/>
        </w:rPr>
      </w:pPr>
      <w:proofErr w:type="spellStart"/>
      <w:r w:rsidRPr="00875DE8">
        <w:rPr>
          <w:b/>
        </w:rPr>
        <w:t>Λαµβάνοντας</w:t>
      </w:r>
      <w:proofErr w:type="spellEnd"/>
      <w:r w:rsidRPr="00875DE8">
        <w:rPr>
          <w:b/>
        </w:rPr>
        <w:t xml:space="preserve"> υπόψη το </w:t>
      </w:r>
      <w:proofErr w:type="spellStart"/>
      <w:r w:rsidRPr="00875DE8">
        <w:rPr>
          <w:b/>
        </w:rPr>
        <w:t>περιεχόµενο</w:t>
      </w:r>
      <w:proofErr w:type="spellEnd"/>
      <w:r w:rsidRPr="00875DE8">
        <w:rPr>
          <w:b/>
        </w:rPr>
        <w:t xml:space="preserve"> της πηγής και τις πληροφορίες  του σχολικού βιβλίου, προσπαθήστε να εντοπίσετε τη στρατηγική του </w:t>
      </w:r>
      <w:proofErr w:type="spellStart"/>
      <w:r w:rsidRPr="00875DE8">
        <w:rPr>
          <w:b/>
        </w:rPr>
        <w:t>Κωλέττη</w:t>
      </w:r>
      <w:proofErr w:type="spellEnd"/>
      <w:r w:rsidRPr="00875DE8">
        <w:rPr>
          <w:b/>
        </w:rPr>
        <w:t xml:space="preserve"> στο </w:t>
      </w:r>
      <w:proofErr w:type="spellStart"/>
      <w:r w:rsidRPr="00875DE8">
        <w:rPr>
          <w:b/>
        </w:rPr>
        <w:t>θέµα</w:t>
      </w:r>
      <w:proofErr w:type="spellEnd"/>
      <w:r w:rsidRPr="00875DE8">
        <w:rPr>
          <w:b/>
        </w:rPr>
        <w:t xml:space="preserve"> της απελευθέρωσης των αλυτρώτων.</w:t>
      </w:r>
    </w:p>
    <w:p w:rsidR="00875DE8" w:rsidRPr="00875DE8" w:rsidRDefault="00875DE8" w:rsidP="00875DE8">
      <w:pPr>
        <w:jc w:val="center"/>
        <w:rPr>
          <w:b/>
        </w:rPr>
      </w:pPr>
      <w:r w:rsidRPr="00875DE8">
        <w:rPr>
          <w:b/>
        </w:rPr>
        <w:t>ΠΗΓΗ</w:t>
      </w:r>
    </w:p>
    <w:p w:rsidR="00875DE8" w:rsidRDefault="00875DE8" w:rsidP="00875DE8">
      <w:r>
        <w:t xml:space="preserve">Ο </w:t>
      </w:r>
      <w:proofErr w:type="spellStart"/>
      <w:r>
        <w:t>Κωλέτης</w:t>
      </w:r>
      <w:proofErr w:type="spellEnd"/>
      <w:r>
        <w:t xml:space="preserve"> η Μεγάλη Ιδέα</w:t>
      </w:r>
    </w:p>
    <w:p w:rsidR="00875DE8" w:rsidRDefault="00875DE8" w:rsidP="00875DE8">
      <w:r>
        <w:t>Το 1834, όταν η αντιβασιλεία προσπαθούσε να αποφασίσει ποια θα ήταν η µ</w:t>
      </w:r>
      <w:proofErr w:type="spellStart"/>
      <w:r>
        <w:t>όνιµη</w:t>
      </w:r>
      <w:proofErr w:type="spellEnd"/>
      <w:r>
        <w:t xml:space="preserve"> πρωτεύουσα του κράτους, ο </w:t>
      </w:r>
      <w:proofErr w:type="spellStart"/>
      <w:r>
        <w:t>Κωλέτης</w:t>
      </w:r>
      <w:proofErr w:type="spellEnd"/>
      <w:r>
        <w:t xml:space="preserve"> έκανε έγγραφη πρόφαση ότι το κράτος έπρεπε να αποφύγει να ορίσει </w:t>
      </w:r>
      <w:proofErr w:type="spellStart"/>
      <w:r>
        <w:t>επίσηµη</w:t>
      </w:r>
      <w:proofErr w:type="spellEnd"/>
      <w:r>
        <w:t xml:space="preserve"> πρωτεύουσα, ως πανηγυρική </w:t>
      </w:r>
      <w:proofErr w:type="spellStart"/>
      <w:r>
        <w:t>υπενθύµιση</w:t>
      </w:r>
      <w:proofErr w:type="spellEnd"/>
      <w:r>
        <w:t xml:space="preserve"> ότι µ</w:t>
      </w:r>
      <w:proofErr w:type="spellStart"/>
      <w:r>
        <w:t>όνον</w:t>
      </w:r>
      <w:proofErr w:type="spellEnd"/>
      <w:r>
        <w:t xml:space="preserve"> η Κωνσταντινούπολη µ</w:t>
      </w:r>
      <w:proofErr w:type="spellStart"/>
      <w:r>
        <w:t>πορούσε</w:t>
      </w:r>
      <w:proofErr w:type="spellEnd"/>
      <w:r>
        <w:t xml:space="preserve"> να εξυπηρετήσει αυτό τον υψηλό σκοπό, ως ένδειξη της ελληνικής πίστης ότι επέκειτο η απόκτησή της, και ως </w:t>
      </w:r>
      <w:proofErr w:type="spellStart"/>
      <w:r>
        <w:t>υπόµνηση</w:t>
      </w:r>
      <w:proofErr w:type="spellEnd"/>
      <w:r>
        <w:t xml:space="preserve"> ότι ως εκείνη τη </w:t>
      </w:r>
      <w:proofErr w:type="spellStart"/>
      <w:r>
        <w:t>στιγµή</w:t>
      </w:r>
      <w:proofErr w:type="spellEnd"/>
      <w:r>
        <w:t xml:space="preserve"> η διεκπεραίωση των κρατικών υποθέσεων θα διατηρούσε προσωρινό χαρακτήρα. Όταν ήταν στο Παρίσι ως πρεσβευτής της Ελλάδας, δεν έχασε ευκαιρία να επαναλάβει τις ελληνικές </w:t>
      </w:r>
      <w:proofErr w:type="spellStart"/>
      <w:r>
        <w:t>αλυτρωτικές</w:t>
      </w:r>
      <w:proofErr w:type="spellEnd"/>
      <w:r>
        <w:t xml:space="preserve"> επιδιώξεις. Το 1844, στη συζήτηση για το </w:t>
      </w:r>
      <w:proofErr w:type="spellStart"/>
      <w:r>
        <w:t>ζήτηµα</w:t>
      </w:r>
      <w:proofErr w:type="spellEnd"/>
      <w:r>
        <w:t xml:space="preserve"> των ετεροχθόνων, πήρε το λόγο στη συντακτική συνέλευση για να εκθέσει, µε έναν τρόπο που </w:t>
      </w:r>
      <w:proofErr w:type="spellStart"/>
      <w:r>
        <w:t>έµεινε</w:t>
      </w:r>
      <w:proofErr w:type="spellEnd"/>
      <w:r>
        <w:t xml:space="preserve"> κλασικός το </w:t>
      </w:r>
      <w:proofErr w:type="spellStart"/>
      <w:r>
        <w:t>νόηµα</w:t>
      </w:r>
      <w:proofErr w:type="spellEnd"/>
      <w:r>
        <w:t xml:space="preserve"> της Μεγάλης Ιδέας.</w:t>
      </w:r>
    </w:p>
    <w:p w:rsidR="00875DE8" w:rsidRDefault="00875DE8" w:rsidP="00875DE8">
      <w:r>
        <w:t>«</w:t>
      </w:r>
      <w:proofErr w:type="spellStart"/>
      <w:r>
        <w:t>∆ια</w:t>
      </w:r>
      <w:proofErr w:type="spellEnd"/>
      <w:r>
        <w:t xml:space="preserve"> την </w:t>
      </w:r>
      <w:proofErr w:type="spellStart"/>
      <w:r>
        <w:t>γεωγραφικήν</w:t>
      </w:r>
      <w:proofErr w:type="spellEnd"/>
      <w:r>
        <w:t xml:space="preserve"> της </w:t>
      </w:r>
      <w:proofErr w:type="spellStart"/>
      <w:r>
        <w:t>θέσιν</w:t>
      </w:r>
      <w:proofErr w:type="spellEnd"/>
      <w:r>
        <w:t xml:space="preserve"> η Ελλάς είναι το </w:t>
      </w:r>
      <w:proofErr w:type="spellStart"/>
      <w:r>
        <w:t>κέντρον</w:t>
      </w:r>
      <w:proofErr w:type="spellEnd"/>
      <w:r>
        <w:t xml:space="preserve"> της Ευρώπης· </w:t>
      </w:r>
      <w:proofErr w:type="spellStart"/>
      <w:r>
        <w:t>ισταµένη</w:t>
      </w:r>
      <w:proofErr w:type="spellEnd"/>
      <w:r>
        <w:t xml:space="preserve">, και έχουσα εκ µεν δεξιών την </w:t>
      </w:r>
      <w:proofErr w:type="spellStart"/>
      <w:r>
        <w:t>Ανατολήν</w:t>
      </w:r>
      <w:proofErr w:type="spellEnd"/>
      <w:r>
        <w:t xml:space="preserve">, εξ’ αριστερών δε την </w:t>
      </w:r>
      <w:proofErr w:type="spellStart"/>
      <w:r>
        <w:t>∆ύσιν</w:t>
      </w:r>
      <w:proofErr w:type="spellEnd"/>
      <w:r>
        <w:t xml:space="preserve">, </w:t>
      </w:r>
      <w:proofErr w:type="spellStart"/>
      <w:r>
        <w:t>προώρισται</w:t>
      </w:r>
      <w:proofErr w:type="spellEnd"/>
      <w:r>
        <w:t xml:space="preserve"> ώστε δια µεν της πτώσεως αυτής να </w:t>
      </w:r>
      <w:proofErr w:type="spellStart"/>
      <w:r>
        <w:t>φωτίση</w:t>
      </w:r>
      <w:proofErr w:type="spellEnd"/>
      <w:r>
        <w:t xml:space="preserve"> την </w:t>
      </w:r>
      <w:proofErr w:type="spellStart"/>
      <w:r>
        <w:t>∆ύσιν</w:t>
      </w:r>
      <w:proofErr w:type="spellEnd"/>
      <w:r>
        <w:t xml:space="preserve">, δια δε της αναγεννήσεως την </w:t>
      </w:r>
      <w:proofErr w:type="spellStart"/>
      <w:r>
        <w:t>Ανατολήν</w:t>
      </w:r>
      <w:proofErr w:type="spellEnd"/>
      <w:r>
        <w:t xml:space="preserve">. Το µεν πρώτον </w:t>
      </w:r>
      <w:proofErr w:type="spellStart"/>
      <w:r>
        <w:t>εξεπλήρωσαν</w:t>
      </w:r>
      <w:proofErr w:type="spellEnd"/>
      <w:r>
        <w:t xml:space="preserve"> οι προπάτορες </w:t>
      </w:r>
      <w:proofErr w:type="spellStart"/>
      <w:r>
        <w:t>ηµών</w:t>
      </w:r>
      <w:proofErr w:type="spellEnd"/>
      <w:r>
        <w:t xml:space="preserve">, το δε δεύτερον είναι εις </w:t>
      </w:r>
      <w:proofErr w:type="spellStart"/>
      <w:r>
        <w:t>ηµάς</w:t>
      </w:r>
      <w:proofErr w:type="spellEnd"/>
      <w:r>
        <w:t xml:space="preserve"> </w:t>
      </w:r>
      <w:proofErr w:type="spellStart"/>
      <w:r>
        <w:t>ανατεθειµένον</w:t>
      </w:r>
      <w:proofErr w:type="spellEnd"/>
      <w:r>
        <w:t xml:space="preserve">· εν τω </w:t>
      </w:r>
      <w:proofErr w:type="spellStart"/>
      <w:r>
        <w:t>πνεύµατι</w:t>
      </w:r>
      <w:proofErr w:type="spellEnd"/>
      <w:r>
        <w:t xml:space="preserve"> του όρκου τούτου και της µ</w:t>
      </w:r>
      <w:proofErr w:type="spellStart"/>
      <w:r>
        <w:t>εγάλης</w:t>
      </w:r>
      <w:proofErr w:type="spellEnd"/>
      <w:r>
        <w:t xml:space="preserve"> ταύτης ιδέας </w:t>
      </w:r>
      <w:proofErr w:type="spellStart"/>
      <w:r>
        <w:t>είδον</w:t>
      </w:r>
      <w:proofErr w:type="spellEnd"/>
      <w:r>
        <w:t xml:space="preserve"> πάντοτε τους πληρεξουσίους να </w:t>
      </w:r>
      <w:proofErr w:type="spellStart"/>
      <w:r>
        <w:t>συνέρχωνται</w:t>
      </w:r>
      <w:proofErr w:type="spellEnd"/>
      <w:r>
        <w:t xml:space="preserve"> δια να </w:t>
      </w:r>
      <w:proofErr w:type="spellStart"/>
      <w:r>
        <w:t>αποφασίσωµεν</w:t>
      </w:r>
      <w:proofErr w:type="spellEnd"/>
      <w:r>
        <w:t xml:space="preserve"> ουχί πλέον περί της τύχης της Ελλάδος, αλλά περί της Ελληνικής φυλής… η Ελλάς, </w:t>
      </w:r>
      <w:proofErr w:type="spellStart"/>
      <w:r>
        <w:t>διηρηµένη</w:t>
      </w:r>
      <w:proofErr w:type="spellEnd"/>
      <w:r>
        <w:t xml:space="preserve"> το πάλαι καθέκαστα και εις ιδιαίτερα κράτη, έπεσε, και πεσούσα </w:t>
      </w:r>
      <w:proofErr w:type="spellStart"/>
      <w:r>
        <w:t>εφώτισε</w:t>
      </w:r>
      <w:proofErr w:type="spellEnd"/>
      <w:r>
        <w:t xml:space="preserve"> τον </w:t>
      </w:r>
      <w:proofErr w:type="spellStart"/>
      <w:r>
        <w:t>κόσµον</w:t>
      </w:r>
      <w:proofErr w:type="spellEnd"/>
      <w:r>
        <w:t xml:space="preserve">. Οποίας άραγε ελπίδας παρέχει </w:t>
      </w:r>
      <w:proofErr w:type="spellStart"/>
      <w:r>
        <w:t>σήµερον</w:t>
      </w:r>
      <w:proofErr w:type="spellEnd"/>
      <w:r>
        <w:t xml:space="preserve"> αναγεννηθείσα η Ελλάς, και </w:t>
      </w:r>
      <w:proofErr w:type="spellStart"/>
      <w:r>
        <w:t>ηνωµένη</w:t>
      </w:r>
      <w:proofErr w:type="spellEnd"/>
      <w:r>
        <w:t xml:space="preserve"> εις εν κράτος, εις ένα </w:t>
      </w:r>
      <w:proofErr w:type="spellStart"/>
      <w:r>
        <w:t>σκοπόν</w:t>
      </w:r>
      <w:proofErr w:type="spellEnd"/>
      <w:r>
        <w:t>, και µ</w:t>
      </w:r>
      <w:proofErr w:type="spellStart"/>
      <w:r>
        <w:t>ίαν</w:t>
      </w:r>
      <w:proofErr w:type="spellEnd"/>
      <w:r>
        <w:t xml:space="preserve"> </w:t>
      </w:r>
      <w:proofErr w:type="spellStart"/>
      <w:r>
        <w:t>δύναµιν</w:t>
      </w:r>
      <w:proofErr w:type="spellEnd"/>
      <w:r>
        <w:t>, εις µ</w:t>
      </w:r>
      <w:proofErr w:type="spellStart"/>
      <w:r>
        <w:t>ιαν</w:t>
      </w:r>
      <w:proofErr w:type="spellEnd"/>
      <w:r>
        <w:t xml:space="preserve"> </w:t>
      </w:r>
      <w:proofErr w:type="spellStart"/>
      <w:r>
        <w:t>θρησκείαν</w:t>
      </w:r>
      <w:proofErr w:type="spellEnd"/>
      <w:r>
        <w:t xml:space="preserve">, εις το τέλος </w:t>
      </w:r>
      <w:proofErr w:type="spellStart"/>
      <w:r>
        <w:t>Σύνταγµα</w:t>
      </w:r>
      <w:proofErr w:type="spellEnd"/>
      <w:r>
        <w:t xml:space="preserve"> το οποίον τώρα </w:t>
      </w:r>
      <w:proofErr w:type="spellStart"/>
      <w:r>
        <w:t>απεργαζόµεθα</w:t>
      </w:r>
      <w:proofErr w:type="spellEnd"/>
      <w:r>
        <w:t xml:space="preserve">… Οι εντολείς </w:t>
      </w:r>
      <w:proofErr w:type="spellStart"/>
      <w:r>
        <w:t>ηµών</w:t>
      </w:r>
      <w:proofErr w:type="spellEnd"/>
      <w:r>
        <w:t xml:space="preserve"> </w:t>
      </w:r>
      <w:proofErr w:type="spellStart"/>
      <w:r>
        <w:t>περιµένουσι</w:t>
      </w:r>
      <w:proofErr w:type="spellEnd"/>
      <w:r>
        <w:t xml:space="preserve"> το </w:t>
      </w:r>
      <w:proofErr w:type="spellStart"/>
      <w:r>
        <w:t>Σύνταγµα</w:t>
      </w:r>
      <w:proofErr w:type="spellEnd"/>
      <w:r>
        <w:t xml:space="preserve"> να </w:t>
      </w:r>
      <w:proofErr w:type="spellStart"/>
      <w:r>
        <w:t>ίδωµεν</w:t>
      </w:r>
      <w:proofErr w:type="spellEnd"/>
      <w:r>
        <w:t xml:space="preserve">. Οι δε εκτός </w:t>
      </w:r>
      <w:proofErr w:type="spellStart"/>
      <w:r>
        <w:t>ηµών</w:t>
      </w:r>
      <w:proofErr w:type="spellEnd"/>
      <w:r>
        <w:t xml:space="preserve"> λαοί </w:t>
      </w:r>
      <w:proofErr w:type="spellStart"/>
      <w:r>
        <w:t>ατενίζουσι</w:t>
      </w:r>
      <w:proofErr w:type="spellEnd"/>
      <w:r>
        <w:t xml:space="preserve"> προς </w:t>
      </w:r>
      <w:proofErr w:type="spellStart"/>
      <w:r>
        <w:t>ηµάς</w:t>
      </w:r>
      <w:proofErr w:type="spellEnd"/>
      <w:r>
        <w:t xml:space="preserve"> τα </w:t>
      </w:r>
      <w:proofErr w:type="spellStart"/>
      <w:r>
        <w:t>όµµατα</w:t>
      </w:r>
      <w:proofErr w:type="spellEnd"/>
      <w:r>
        <w:t>, δια να µ</w:t>
      </w:r>
      <w:proofErr w:type="spellStart"/>
      <w:r>
        <w:t>άθωσι</w:t>
      </w:r>
      <w:proofErr w:type="spellEnd"/>
      <w:r>
        <w:t xml:space="preserve"> το περί αυτών </w:t>
      </w:r>
      <w:proofErr w:type="spellStart"/>
      <w:r>
        <w:t>φρόνηµά</w:t>
      </w:r>
      <w:proofErr w:type="spellEnd"/>
      <w:r>
        <w:t xml:space="preserve"> µας». </w:t>
      </w:r>
    </w:p>
    <w:p w:rsidR="00875DE8" w:rsidRDefault="00875DE8" w:rsidP="00875DE8">
      <w:bookmarkStart w:id="0" w:name="_GoBack"/>
      <w:bookmarkEnd w:id="0"/>
      <w:r>
        <w:t>Πεθαίνοντας το 1847, εξέφρασε τη λύπη του που άφηνε ανεκπλήρωτη την αποστολή του. Άφηνε να εννοηθεί ότι, αν ο βασιλιάς τον είχε καλέσει να κυβερνήσει από την αρχή, η Μεγάλη Ιδέα µ</w:t>
      </w:r>
      <w:proofErr w:type="spellStart"/>
      <w:r>
        <w:t>πορεί</w:t>
      </w:r>
      <w:proofErr w:type="spellEnd"/>
      <w:r>
        <w:t xml:space="preserve"> να είχε </w:t>
      </w:r>
      <w:proofErr w:type="spellStart"/>
      <w:r>
        <w:t>πραγµατοποιηθεί</w:t>
      </w:r>
      <w:proofErr w:type="spellEnd"/>
      <w:r>
        <w:t xml:space="preserve">. Όλη τη διάρκεια της πρωθυπουργίας του (1844-47) ο </w:t>
      </w:r>
      <w:proofErr w:type="spellStart"/>
      <w:r>
        <w:t>Κωλέττης</w:t>
      </w:r>
      <w:proofErr w:type="spellEnd"/>
      <w:r>
        <w:t xml:space="preserve"> δεν αρνήθηκε ποτέ </w:t>
      </w:r>
      <w:proofErr w:type="spellStart"/>
      <w:r>
        <w:t>καµία</w:t>
      </w:r>
      <w:proofErr w:type="spellEnd"/>
      <w:r>
        <w:t xml:space="preserve"> από τις διαδόσεις που κυκλοφορούσαν ότι έκανε µ</w:t>
      </w:r>
      <w:proofErr w:type="spellStart"/>
      <w:r>
        <w:t>εγαλεπήβολα</w:t>
      </w:r>
      <w:proofErr w:type="spellEnd"/>
      <w:r>
        <w:t xml:space="preserve"> </w:t>
      </w:r>
      <w:proofErr w:type="spellStart"/>
      <w:r>
        <w:t>αλυτρωτικά</w:t>
      </w:r>
      <w:proofErr w:type="spellEnd"/>
      <w:r>
        <w:t xml:space="preserve"> σχέδια, διαδόσεις που είναι από µ</w:t>
      </w:r>
      <w:proofErr w:type="spellStart"/>
      <w:r>
        <w:t>όνες</w:t>
      </w:r>
      <w:proofErr w:type="spellEnd"/>
      <w:r>
        <w:t xml:space="preserve"> τους ενδεικτικές της </w:t>
      </w:r>
      <w:proofErr w:type="spellStart"/>
      <w:r>
        <w:t>αυξανόµενης</w:t>
      </w:r>
      <w:proofErr w:type="spellEnd"/>
      <w:r>
        <w:t xml:space="preserve"> </w:t>
      </w:r>
      <w:proofErr w:type="spellStart"/>
      <w:r>
        <w:t>φήµης</w:t>
      </w:r>
      <w:proofErr w:type="spellEnd"/>
      <w:r>
        <w:t xml:space="preserve"> του ως εκπροσώπου του ριζοσπαστικού </w:t>
      </w:r>
      <w:proofErr w:type="spellStart"/>
      <w:r>
        <w:t>αλυτρωτισµού</w:t>
      </w:r>
      <w:proofErr w:type="spellEnd"/>
      <w:r>
        <w:t>.</w:t>
      </w:r>
    </w:p>
    <w:p w:rsidR="00875DE8" w:rsidRDefault="00875DE8" w:rsidP="00875DE8">
      <w:r>
        <w:t xml:space="preserve">j. </w:t>
      </w:r>
      <w:proofErr w:type="spellStart"/>
      <w:r>
        <w:t>Petropulos</w:t>
      </w:r>
      <w:proofErr w:type="spellEnd"/>
      <w:r>
        <w:t>, Πολιτική και Συγκρότηση Κράτους… , σ. 634</w:t>
      </w:r>
    </w:p>
    <w:p w:rsidR="00875DE8" w:rsidRDefault="00875DE8" w:rsidP="00875DE8"/>
    <w:p w:rsidR="00BB22BC" w:rsidRDefault="00875DE8"/>
    <w:sectPr w:rsidR="00BB2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E8"/>
    <w:rsid w:val="00875DE8"/>
    <w:rsid w:val="00CD10C3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2021-03-07T08:38:00Z</dcterms:created>
  <dcterms:modified xsi:type="dcterms:W3CDTF">2021-03-07T08:42:00Z</dcterms:modified>
</cp:coreProperties>
</file>