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6B6" w:rsidRDefault="003C01D3">
      <w:pPr>
        <w:pStyle w:val="1"/>
      </w:pPr>
      <w:r>
        <w:t>ΦΥΛΛΟ ΕΡΓΑΣΙΑΣ ΜΑΘΗΤΩΝ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Μάθημα: Πληροφορική Α΄ Λυκείου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 xml:space="preserve">Θέμα: Από τον </w:t>
      </w:r>
      <w:r>
        <w:t>Web</w:t>
      </w:r>
      <w:r w:rsidRPr="003C01D3">
        <w:rPr>
          <w:lang w:val="el-GR"/>
        </w:rPr>
        <w:t xml:space="preserve"> 1.0 στον </w:t>
      </w:r>
      <w:r>
        <w:t>Web</w:t>
      </w:r>
      <w:r w:rsidRPr="003C01D3">
        <w:rPr>
          <w:lang w:val="el-GR"/>
        </w:rPr>
        <w:t xml:space="preserve"> </w:t>
      </w:r>
      <w:r>
        <w:t>X</w:t>
      </w:r>
      <w:r w:rsidRPr="003C01D3">
        <w:rPr>
          <w:lang w:val="el-GR"/>
        </w:rPr>
        <w:t>.0</w:t>
      </w:r>
    </w:p>
    <w:p w:rsidR="00F806B6" w:rsidRPr="003C01D3" w:rsidRDefault="003C01D3">
      <w:pPr>
        <w:pStyle w:val="21"/>
        <w:rPr>
          <w:lang w:val="el-GR"/>
        </w:rPr>
      </w:pPr>
      <w:r w:rsidRPr="003C01D3">
        <w:rPr>
          <w:lang w:val="el-GR"/>
        </w:rPr>
        <w:t>Ο Παλαιός Ιστός (</w:t>
      </w:r>
      <w:r>
        <w:t>Web</w:t>
      </w:r>
      <w:r w:rsidRPr="003C01D3">
        <w:rPr>
          <w:lang w:val="el-GR"/>
        </w:rPr>
        <w:t xml:space="preserve"> 1.0)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1. Τι χαρακτήριζε τις πρώτες ιστοσελίδες του διαδικτύου;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....................................................................................................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2. Ποιος ήταν ο ρόλος του χρήστη; Μπορούσε να συμμετέχει ή απλώς να διαβάζει;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.............................................................................</w:t>
      </w:r>
      <w:r w:rsidRPr="003C01D3">
        <w:rPr>
          <w:lang w:val="el-GR"/>
        </w:rPr>
        <w:t>.......................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 xml:space="preserve">3. Βρείτε ένα παράδειγμα ιστοσελίδας που θυμίζει </w:t>
      </w:r>
      <w:r>
        <w:t>Web</w:t>
      </w:r>
      <w:r w:rsidRPr="003C01D3">
        <w:rPr>
          <w:lang w:val="el-GR"/>
        </w:rPr>
        <w:t xml:space="preserve"> 1.0 (στατική, χωρίς σχόλια ή αλληλεπίδραση).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....................................................................................................</w:t>
      </w:r>
    </w:p>
    <w:p w:rsidR="00F806B6" w:rsidRPr="003C01D3" w:rsidRDefault="003C01D3">
      <w:pPr>
        <w:pStyle w:val="21"/>
        <w:rPr>
          <w:lang w:val="el-GR"/>
        </w:rPr>
      </w:pPr>
      <w:r w:rsidRPr="003C01D3">
        <w:rPr>
          <w:lang w:val="el-GR"/>
        </w:rPr>
        <w:t>Ο Συνεργατικός Ιστός (</w:t>
      </w:r>
      <w:r>
        <w:t>W</w:t>
      </w:r>
      <w:r>
        <w:t>eb</w:t>
      </w:r>
      <w:r w:rsidRPr="003C01D3">
        <w:rPr>
          <w:lang w:val="el-GR"/>
        </w:rPr>
        <w:t xml:space="preserve"> 2.0)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 xml:space="preserve">1. Τι νέο έφερε ο </w:t>
      </w:r>
      <w:r>
        <w:t>Web</w:t>
      </w:r>
      <w:r w:rsidRPr="003C01D3">
        <w:rPr>
          <w:lang w:val="el-GR"/>
        </w:rPr>
        <w:t xml:space="preserve"> 2.0 σε σχέση με τον προηγούμενο Ιστό;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....................................................................................................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 xml:space="preserve">2. Αναφέρετε 4 εργαλεία ή εφαρμογές </w:t>
      </w:r>
      <w:r>
        <w:t>Web</w:t>
      </w:r>
      <w:r>
        <w:rPr>
          <w:lang w:val="el-GR"/>
        </w:rPr>
        <w:t xml:space="preserve"> 2.0 που χρησιμοποιείτε</w:t>
      </w:r>
      <w:r w:rsidRPr="003C01D3">
        <w:rPr>
          <w:lang w:val="el-GR"/>
        </w:rPr>
        <w:t>.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....................................................................................................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3. Πώς μπορούν αυτά τα εργαλεία να χρησιμοποιηθούν στο σχολείο ή για μάθηση;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.............................................................</w:t>
      </w:r>
      <w:r w:rsidRPr="003C01D3">
        <w:rPr>
          <w:lang w:val="el-GR"/>
        </w:rPr>
        <w:t>.......................................</w:t>
      </w:r>
    </w:p>
    <w:p w:rsidR="00F806B6" w:rsidRPr="003C01D3" w:rsidRDefault="003C01D3">
      <w:pPr>
        <w:pStyle w:val="21"/>
        <w:rPr>
          <w:lang w:val="el-GR"/>
        </w:rPr>
      </w:pPr>
      <w:r w:rsidRPr="003C01D3">
        <w:rPr>
          <w:lang w:val="el-GR"/>
        </w:rPr>
        <w:t>Ο Έξυπνος Ιστός (</w:t>
      </w:r>
      <w:r>
        <w:t>Web</w:t>
      </w:r>
      <w:r w:rsidRPr="003C01D3">
        <w:rPr>
          <w:lang w:val="el-GR"/>
        </w:rPr>
        <w:t xml:space="preserve"> 3.0 / Σημασιολογικός Ιστός)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1. Τι σημαίνει «σημασιολογικός» Ιστός;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....................................................................................................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 xml:space="preserve">2. Πώς ο </w:t>
      </w:r>
      <w:r>
        <w:t>Web</w:t>
      </w:r>
      <w:r w:rsidRPr="003C01D3">
        <w:rPr>
          <w:lang w:val="el-GR"/>
        </w:rPr>
        <w:t xml:space="preserve"> 3.0 </w:t>
      </w:r>
      <w:r w:rsidRPr="003C01D3">
        <w:rPr>
          <w:lang w:val="el-GR"/>
        </w:rPr>
        <w:t>βοηθά στη βελτίωση των αναζητήσεων στο διαδίκτυο;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....................................................................................................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3. Αναφέρετε δύο παραδείγματα εφαρμογών που χρησιμοποιούν τεχνητή νοημοσύνη ή κατανοούν νοήματα</w:t>
      </w:r>
      <w:bookmarkStart w:id="0" w:name="_GoBack"/>
      <w:bookmarkEnd w:id="0"/>
      <w:r w:rsidRPr="003C01D3">
        <w:rPr>
          <w:lang w:val="el-GR"/>
        </w:rPr>
        <w:t>.</w:t>
      </w:r>
    </w:p>
    <w:p w:rsidR="00F806B6" w:rsidRPr="003C01D3" w:rsidRDefault="003C01D3">
      <w:pPr>
        <w:rPr>
          <w:lang w:val="el-GR"/>
        </w:rPr>
      </w:pPr>
      <w:r w:rsidRPr="003C01D3">
        <w:rPr>
          <w:lang w:val="el-GR"/>
        </w:rPr>
        <w:t>....................................................................................................</w:t>
      </w:r>
    </w:p>
    <w:sectPr w:rsidR="00F806B6" w:rsidRPr="003C01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C01D3"/>
    <w:rsid w:val="00AA1D8D"/>
    <w:rsid w:val="00B47730"/>
    <w:rsid w:val="00CB0664"/>
    <w:rsid w:val="00F806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16BCB"/>
  <w14:defaultImageDpi w14:val="300"/>
  <w15:docId w15:val="{B01417C5-67A8-4F79-B304-586A97B7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9CC6B2-58CE-4B87-AF69-F7456567B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2025-10-16T07:29:00Z</dcterms:modified>
  <cp:category/>
</cp:coreProperties>
</file>