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36352" w14:textId="57AABE5E" w:rsidR="000C163E" w:rsidRPr="000C163E" w:rsidRDefault="000C163E" w:rsidP="000C163E">
      <w:pPr>
        <w:shd w:val="clear" w:color="auto" w:fill="FFFFFF"/>
        <w:spacing w:after="0" w:afterAutospacing="1" w:line="240" w:lineRule="auto"/>
        <w:jc w:val="center"/>
        <w:outlineLvl w:val="1"/>
        <w:rPr>
          <w:rFonts w:ascii="Times New Roman" w:eastAsia="Times New Roman" w:hAnsi="Times New Roman" w:cs="Times New Roman"/>
          <w:b/>
          <w:bCs/>
          <w:color w:val="28272B"/>
          <w:kern w:val="0"/>
          <w:sz w:val="20"/>
          <w:szCs w:val="20"/>
          <w:lang w:eastAsia="el-GR"/>
          <w14:ligatures w14:val="none"/>
        </w:rPr>
      </w:pPr>
      <w:r w:rsidRPr="000C163E">
        <w:rPr>
          <w:rFonts w:ascii="Times New Roman" w:eastAsia="Times New Roman" w:hAnsi="Times New Roman" w:cs="Times New Roman"/>
          <w:b/>
          <w:bCs/>
          <w:color w:val="3F75BF"/>
          <w:kern w:val="0"/>
          <w:sz w:val="20"/>
          <w:szCs w:val="20"/>
          <w:lang w:eastAsia="el-GR"/>
          <w14:ligatures w14:val="none"/>
        </w:rPr>
        <w:t>Μετάφραση</w:t>
      </w:r>
      <w:r w:rsidRPr="00851F30">
        <w:rPr>
          <w:rFonts w:ascii="Times New Roman" w:eastAsia="Times New Roman" w:hAnsi="Times New Roman" w:cs="Times New Roman"/>
          <w:b/>
          <w:bCs/>
          <w:color w:val="3F75BF"/>
          <w:kern w:val="0"/>
          <w:sz w:val="20"/>
          <w:szCs w:val="20"/>
          <w:lang w:eastAsia="el-GR"/>
          <w14:ligatures w14:val="none"/>
        </w:rPr>
        <w:t>, Παράγραφος 4</w:t>
      </w:r>
    </w:p>
    <w:p w14:paraId="78A3B575" w14:textId="191BA6B0" w:rsidR="000C163E" w:rsidRPr="00851F30" w:rsidRDefault="000C163E" w:rsidP="00712481">
      <w:pPr>
        <w:shd w:val="clear" w:color="auto" w:fill="FFFFFF"/>
        <w:spacing w:after="0" w:line="360" w:lineRule="atLeast"/>
        <w:ind w:firstLine="720"/>
        <w:jc w:val="both"/>
        <w:rPr>
          <w:rStyle w:val="a3"/>
          <w:rFonts w:ascii="Times New Roman" w:hAnsi="Times New Roman" w:cs="Times New Roman"/>
          <w:color w:val="28272B"/>
          <w:sz w:val="20"/>
          <w:szCs w:val="20"/>
        </w:rPr>
      </w:pPr>
      <w:r w:rsidRPr="000C163E">
        <w:rPr>
          <w:rFonts w:ascii="Times New Roman" w:eastAsia="Times New Roman" w:hAnsi="Times New Roman" w:cs="Times New Roman"/>
          <w:color w:val="28272B"/>
          <w:kern w:val="0"/>
          <w:sz w:val="20"/>
          <w:szCs w:val="20"/>
          <w:lang w:eastAsia="el-GR"/>
          <w14:ligatures w14:val="none"/>
        </w:rPr>
        <w:t>Εμάς λοιπόν ο πατέρας μου πριν από τη συμφορά στον Ελλήσποντο μας έστειλε στον Σάτυρο στον Πόντο για να ζήσουμε. Και ούτε όταν γκρεμίστηκαν τα τείχη βρισκόμασταν στην πατρίδα, ούτε όταν άλλαξε το πολίτευμα αλλά ήλθαμε πέντε μέρες πριν κατέβουν στον Πειραιά όσοι βρίσκονταν στη Φυλή.</w:t>
      </w:r>
    </w:p>
    <w:p w14:paraId="1AB9979C" w14:textId="77777777" w:rsidR="000C163E" w:rsidRPr="00851F30" w:rsidRDefault="000C163E">
      <w:pPr>
        <w:rPr>
          <w:rStyle w:val="a3"/>
          <w:rFonts w:ascii="Times New Roman" w:hAnsi="Times New Roman" w:cs="Times New Roman"/>
          <w:color w:val="28272B"/>
          <w:sz w:val="20"/>
          <w:szCs w:val="20"/>
        </w:rPr>
      </w:pPr>
    </w:p>
    <w:tbl>
      <w:tblPr>
        <w:tblStyle w:val="a5"/>
        <w:tblW w:w="0" w:type="auto"/>
        <w:tblLook w:val="04A0" w:firstRow="1" w:lastRow="0" w:firstColumn="1" w:lastColumn="0" w:noHBand="0" w:noVBand="1"/>
      </w:tblPr>
      <w:tblGrid>
        <w:gridCol w:w="4148"/>
        <w:gridCol w:w="4148"/>
      </w:tblGrid>
      <w:tr w:rsidR="000C163E" w:rsidRPr="00851F30" w14:paraId="784D8AAC" w14:textId="77777777" w:rsidTr="000C163E">
        <w:tc>
          <w:tcPr>
            <w:tcW w:w="4148" w:type="dxa"/>
          </w:tcPr>
          <w:p w14:paraId="23B31085" w14:textId="77777777" w:rsidR="000C163E" w:rsidRPr="00851F30" w:rsidRDefault="000C163E">
            <w:pPr>
              <w:rPr>
                <w:rStyle w:val="a4"/>
                <w:rFonts w:ascii="Times New Roman" w:hAnsi="Times New Roman" w:cs="Times New Roman"/>
                <w:b/>
                <w:bCs/>
                <w:color w:val="28272B"/>
                <w:sz w:val="20"/>
                <w:szCs w:val="20"/>
              </w:rPr>
            </w:pPr>
          </w:p>
        </w:tc>
        <w:tc>
          <w:tcPr>
            <w:tcW w:w="4148" w:type="dxa"/>
          </w:tcPr>
          <w:p w14:paraId="278D71A5" w14:textId="1F61E435" w:rsidR="000C163E" w:rsidRPr="00851F30" w:rsidRDefault="000C163E">
            <w:pPr>
              <w:rPr>
                <w:rFonts w:ascii="Times New Roman" w:hAnsi="Times New Roman" w:cs="Times New Roman"/>
                <w:b/>
                <w:bCs/>
                <w:color w:val="28272B"/>
                <w:sz w:val="20"/>
                <w:szCs w:val="20"/>
              </w:rPr>
            </w:pPr>
            <w:r w:rsidRPr="00851F30">
              <w:rPr>
                <w:rFonts w:ascii="Times New Roman" w:hAnsi="Times New Roman" w:cs="Times New Roman"/>
                <w:b/>
                <w:bCs/>
                <w:color w:val="28272B"/>
                <w:sz w:val="20"/>
                <w:szCs w:val="20"/>
              </w:rPr>
              <w:t>ΟΜΟΡΡΙΖΑ</w:t>
            </w:r>
          </w:p>
        </w:tc>
      </w:tr>
      <w:tr w:rsidR="000C163E" w:rsidRPr="00851F30" w14:paraId="71C8D4E8" w14:textId="77777777" w:rsidTr="000C163E">
        <w:tc>
          <w:tcPr>
            <w:tcW w:w="4148" w:type="dxa"/>
          </w:tcPr>
          <w:p w14:paraId="3E018F73" w14:textId="41C7A169" w:rsidR="000C163E" w:rsidRPr="00851F30" w:rsidRDefault="000C163E">
            <w:pPr>
              <w:rPr>
                <w:rStyle w:val="a3"/>
                <w:rFonts w:ascii="Times New Roman" w:hAnsi="Times New Roman" w:cs="Times New Roman"/>
                <w:color w:val="28272B"/>
                <w:sz w:val="20"/>
                <w:szCs w:val="20"/>
              </w:rPr>
            </w:pPr>
            <w:proofErr w:type="spellStart"/>
            <w:r w:rsidRPr="00851F30">
              <w:rPr>
                <w:rStyle w:val="a4"/>
                <w:rFonts w:ascii="Times New Roman" w:hAnsi="Times New Roman" w:cs="Times New Roman"/>
                <w:b/>
                <w:bCs/>
                <w:color w:val="28272B"/>
                <w:sz w:val="20"/>
                <w:szCs w:val="20"/>
              </w:rPr>
              <w:t>πατὴρ</w:t>
            </w:r>
            <w:proofErr w:type="spellEnd"/>
          </w:p>
        </w:tc>
        <w:tc>
          <w:tcPr>
            <w:tcW w:w="4148" w:type="dxa"/>
          </w:tcPr>
          <w:p w14:paraId="5CE90099" w14:textId="6A31DEE0" w:rsidR="000C163E" w:rsidRPr="00851F30" w:rsidRDefault="000C163E">
            <w:pPr>
              <w:rPr>
                <w:rStyle w:val="a3"/>
                <w:rFonts w:ascii="Times New Roman" w:hAnsi="Times New Roman" w:cs="Times New Roman"/>
                <w:color w:val="28272B"/>
                <w:sz w:val="20"/>
                <w:szCs w:val="20"/>
              </w:rPr>
            </w:pPr>
            <w:r w:rsidRPr="00851F30">
              <w:rPr>
                <w:rFonts w:ascii="Times New Roman" w:hAnsi="Times New Roman" w:cs="Times New Roman"/>
                <w:color w:val="28272B"/>
                <w:sz w:val="20"/>
                <w:szCs w:val="20"/>
              </w:rPr>
              <w:t>Πατέρας, πατρικός,  πατριάρχης, πατριαρχείο, πατριαρχικός,</w:t>
            </w:r>
          </w:p>
        </w:tc>
      </w:tr>
      <w:tr w:rsidR="000C163E" w:rsidRPr="00851F30" w14:paraId="2A97A4F3" w14:textId="77777777" w:rsidTr="000C163E">
        <w:tc>
          <w:tcPr>
            <w:tcW w:w="4148" w:type="dxa"/>
          </w:tcPr>
          <w:p w14:paraId="47108BDC" w14:textId="77777777" w:rsidR="000C163E" w:rsidRPr="00851F30" w:rsidRDefault="000C163E" w:rsidP="000C163E">
            <w:pPr>
              <w:rPr>
                <w:rStyle w:val="a4"/>
                <w:rFonts w:ascii="Times New Roman" w:hAnsi="Times New Roman" w:cs="Times New Roman"/>
                <w:b/>
                <w:bCs/>
                <w:color w:val="28272B"/>
                <w:sz w:val="20"/>
                <w:szCs w:val="20"/>
              </w:rPr>
            </w:pPr>
            <w:proofErr w:type="spellStart"/>
            <w:r w:rsidRPr="00851F30">
              <w:rPr>
                <w:rStyle w:val="a4"/>
                <w:rFonts w:ascii="Times New Roman" w:hAnsi="Times New Roman" w:cs="Times New Roman"/>
                <w:b/>
                <w:bCs/>
                <w:color w:val="28272B"/>
                <w:sz w:val="20"/>
                <w:szCs w:val="20"/>
              </w:rPr>
              <w:t>συμφορᾶς</w:t>
            </w:r>
            <w:proofErr w:type="spellEnd"/>
          </w:p>
          <w:p w14:paraId="409CB4A1" w14:textId="77777777" w:rsidR="000C163E" w:rsidRPr="00851F30" w:rsidRDefault="000C163E">
            <w:pPr>
              <w:rPr>
                <w:rStyle w:val="a3"/>
                <w:rFonts w:ascii="Times New Roman" w:hAnsi="Times New Roman" w:cs="Times New Roman"/>
                <w:color w:val="28272B"/>
                <w:sz w:val="20"/>
                <w:szCs w:val="20"/>
              </w:rPr>
            </w:pPr>
          </w:p>
        </w:tc>
        <w:tc>
          <w:tcPr>
            <w:tcW w:w="4148" w:type="dxa"/>
          </w:tcPr>
          <w:p w14:paraId="56CA5124" w14:textId="4B2CBFA5" w:rsidR="000C163E" w:rsidRPr="00851F30" w:rsidRDefault="000C163E" w:rsidP="000C163E">
            <w:pPr>
              <w:spacing w:after="160" w:line="259" w:lineRule="auto"/>
              <w:rPr>
                <w:rStyle w:val="a3"/>
                <w:rFonts w:ascii="Times New Roman" w:hAnsi="Times New Roman" w:cs="Times New Roman"/>
                <w:color w:val="28272B"/>
                <w:sz w:val="20"/>
                <w:szCs w:val="20"/>
              </w:rPr>
            </w:pPr>
            <w:r w:rsidRPr="00851F30">
              <w:rPr>
                <w:rFonts w:ascii="Times New Roman" w:hAnsi="Times New Roman" w:cs="Times New Roman"/>
                <w:color w:val="28272B"/>
                <w:sz w:val="20"/>
                <w:szCs w:val="20"/>
              </w:rPr>
              <w:t>Συμφορά, συμφέρον, ασύμφορος</w:t>
            </w:r>
          </w:p>
        </w:tc>
      </w:tr>
      <w:tr w:rsidR="000C163E" w:rsidRPr="00851F30" w14:paraId="2D6B0C56" w14:textId="77777777" w:rsidTr="000C163E">
        <w:tc>
          <w:tcPr>
            <w:tcW w:w="4148" w:type="dxa"/>
          </w:tcPr>
          <w:p w14:paraId="169FD413" w14:textId="62357FA1" w:rsidR="000C163E" w:rsidRPr="00851F30" w:rsidRDefault="000C163E">
            <w:pPr>
              <w:rPr>
                <w:rStyle w:val="a3"/>
                <w:rFonts w:ascii="Times New Roman" w:hAnsi="Times New Roman" w:cs="Times New Roman"/>
                <w:color w:val="28272B"/>
                <w:sz w:val="20"/>
                <w:szCs w:val="20"/>
              </w:rPr>
            </w:pPr>
            <w:proofErr w:type="spellStart"/>
            <w:r w:rsidRPr="00851F30">
              <w:rPr>
                <w:rStyle w:val="a4"/>
                <w:rFonts w:ascii="Times New Roman" w:hAnsi="Times New Roman" w:cs="Times New Roman"/>
                <w:b/>
                <w:bCs/>
                <w:color w:val="28272B"/>
                <w:sz w:val="20"/>
                <w:szCs w:val="20"/>
              </w:rPr>
              <w:t>διαιτησομένους</w:t>
            </w:r>
            <w:proofErr w:type="spellEnd"/>
            <w:r w:rsidRPr="00851F30">
              <w:rPr>
                <w:rStyle w:val="a4"/>
                <w:rFonts w:ascii="Times New Roman" w:hAnsi="Times New Roman" w:cs="Times New Roman"/>
                <w:b/>
                <w:bCs/>
                <w:color w:val="28272B"/>
                <w:sz w:val="20"/>
                <w:szCs w:val="20"/>
              </w:rPr>
              <w:t xml:space="preserve"> </w:t>
            </w:r>
          </w:p>
        </w:tc>
        <w:tc>
          <w:tcPr>
            <w:tcW w:w="4148" w:type="dxa"/>
          </w:tcPr>
          <w:p w14:paraId="0C978F8F" w14:textId="7A9BEF00" w:rsidR="000C163E" w:rsidRPr="00851F30" w:rsidRDefault="000C163E">
            <w:pPr>
              <w:rPr>
                <w:rStyle w:val="a3"/>
                <w:rFonts w:ascii="Times New Roman" w:hAnsi="Times New Roman" w:cs="Times New Roman"/>
                <w:color w:val="28272B"/>
                <w:sz w:val="20"/>
                <w:szCs w:val="20"/>
              </w:rPr>
            </w:pPr>
            <w:r w:rsidRPr="00851F30">
              <w:rPr>
                <w:rFonts w:ascii="Times New Roman" w:hAnsi="Times New Roman" w:cs="Times New Roman"/>
                <w:color w:val="28272B"/>
                <w:sz w:val="20"/>
                <w:szCs w:val="20"/>
              </w:rPr>
              <w:t>Ζω, δίαιτα, διαιτητικός, διαιτολόγος, διαιτησία, διαιτητής, ενδιαίτημα</w:t>
            </w:r>
          </w:p>
        </w:tc>
      </w:tr>
      <w:tr w:rsidR="000C163E" w:rsidRPr="00851F30" w14:paraId="6EDEF3E7" w14:textId="77777777" w:rsidTr="000C163E">
        <w:tc>
          <w:tcPr>
            <w:tcW w:w="4148" w:type="dxa"/>
          </w:tcPr>
          <w:p w14:paraId="7EC4F93C" w14:textId="756D0C4B" w:rsidR="000C163E" w:rsidRPr="00851F30" w:rsidRDefault="000C163E">
            <w:pPr>
              <w:rPr>
                <w:rStyle w:val="a3"/>
                <w:rFonts w:ascii="Times New Roman" w:hAnsi="Times New Roman" w:cs="Times New Roman"/>
                <w:color w:val="28272B"/>
                <w:sz w:val="20"/>
                <w:szCs w:val="20"/>
              </w:rPr>
            </w:pPr>
            <w:proofErr w:type="spellStart"/>
            <w:r w:rsidRPr="00851F30">
              <w:rPr>
                <w:rStyle w:val="a4"/>
                <w:rFonts w:ascii="Times New Roman" w:hAnsi="Times New Roman" w:cs="Times New Roman"/>
                <w:b/>
                <w:bCs/>
                <w:color w:val="28272B"/>
                <w:sz w:val="20"/>
                <w:szCs w:val="20"/>
              </w:rPr>
              <w:t>ἐξέπεμψε</w:t>
            </w:r>
            <w:proofErr w:type="spellEnd"/>
          </w:p>
        </w:tc>
        <w:tc>
          <w:tcPr>
            <w:tcW w:w="4148" w:type="dxa"/>
          </w:tcPr>
          <w:p w14:paraId="659A6343" w14:textId="39F9BD4A" w:rsidR="000C163E" w:rsidRPr="00851F30" w:rsidRDefault="000C163E">
            <w:pPr>
              <w:rPr>
                <w:rStyle w:val="a3"/>
                <w:rFonts w:ascii="Times New Roman" w:hAnsi="Times New Roman" w:cs="Times New Roman"/>
                <w:color w:val="28272B"/>
                <w:sz w:val="20"/>
                <w:szCs w:val="20"/>
              </w:rPr>
            </w:pPr>
            <w:r w:rsidRPr="00851F30">
              <w:rPr>
                <w:rFonts w:ascii="Times New Roman" w:hAnsi="Times New Roman" w:cs="Times New Roman"/>
                <w:color w:val="28272B"/>
                <w:sz w:val="20"/>
                <w:szCs w:val="20"/>
              </w:rPr>
              <w:t>εκπέμπω, εκπομπή, πομπός, παραπέμπω, παραπεμπτικός, παραπομπή, αναπέμπω, νηοπομπή, ψυχοπομπός,</w:t>
            </w:r>
          </w:p>
        </w:tc>
      </w:tr>
      <w:tr w:rsidR="000C163E" w:rsidRPr="00851F30" w14:paraId="2B0CD67D" w14:textId="77777777" w:rsidTr="000C163E">
        <w:tc>
          <w:tcPr>
            <w:tcW w:w="4148" w:type="dxa"/>
          </w:tcPr>
          <w:p w14:paraId="7A3FDAB4" w14:textId="2985E922" w:rsidR="000C163E" w:rsidRPr="00851F30" w:rsidRDefault="000C163E">
            <w:pPr>
              <w:rPr>
                <w:rStyle w:val="a3"/>
                <w:rFonts w:ascii="Times New Roman" w:hAnsi="Times New Roman" w:cs="Times New Roman"/>
                <w:color w:val="28272B"/>
                <w:sz w:val="20"/>
                <w:szCs w:val="20"/>
              </w:rPr>
            </w:pPr>
            <w:proofErr w:type="spellStart"/>
            <w:r w:rsidRPr="00851F30">
              <w:rPr>
                <w:rStyle w:val="a4"/>
                <w:rFonts w:ascii="Times New Roman" w:hAnsi="Times New Roman" w:cs="Times New Roman"/>
                <w:b/>
                <w:bCs/>
                <w:color w:val="28272B"/>
                <w:sz w:val="20"/>
                <w:szCs w:val="20"/>
              </w:rPr>
              <w:t>τειχῶν</w:t>
            </w:r>
            <w:proofErr w:type="spellEnd"/>
          </w:p>
        </w:tc>
        <w:tc>
          <w:tcPr>
            <w:tcW w:w="4148" w:type="dxa"/>
          </w:tcPr>
          <w:p w14:paraId="326BF56D" w14:textId="7FEC88BD" w:rsidR="000C163E" w:rsidRPr="00851F30" w:rsidRDefault="000C163E" w:rsidP="000C163E">
            <w:pPr>
              <w:rPr>
                <w:rFonts w:ascii="Times New Roman" w:hAnsi="Times New Roman" w:cs="Times New Roman"/>
                <w:color w:val="28272B"/>
                <w:sz w:val="20"/>
                <w:szCs w:val="20"/>
              </w:rPr>
            </w:pPr>
            <w:r w:rsidRPr="00851F30">
              <w:rPr>
                <w:rFonts w:ascii="Times New Roman" w:hAnsi="Times New Roman" w:cs="Times New Roman"/>
                <w:color w:val="28272B"/>
                <w:sz w:val="20"/>
                <w:szCs w:val="20"/>
              </w:rPr>
              <w:t xml:space="preserve">Τείχος, τειχίζω, </w:t>
            </w:r>
            <w:proofErr w:type="spellStart"/>
            <w:r w:rsidRPr="00851F30">
              <w:rPr>
                <w:rFonts w:ascii="Times New Roman" w:hAnsi="Times New Roman" w:cs="Times New Roman"/>
                <w:color w:val="28272B"/>
                <w:sz w:val="20"/>
                <w:szCs w:val="20"/>
              </w:rPr>
              <w:t>επιτειχίζω</w:t>
            </w:r>
            <w:proofErr w:type="spellEnd"/>
            <w:r w:rsidRPr="00851F30">
              <w:rPr>
                <w:rFonts w:ascii="Times New Roman" w:hAnsi="Times New Roman" w:cs="Times New Roman"/>
                <w:color w:val="28272B"/>
                <w:sz w:val="20"/>
                <w:szCs w:val="20"/>
              </w:rPr>
              <w:t xml:space="preserve">, τοιχοποιία, τοίχος, </w:t>
            </w:r>
            <w:proofErr w:type="spellStart"/>
            <w:r w:rsidRPr="00851F30">
              <w:rPr>
                <w:rFonts w:ascii="Times New Roman" w:hAnsi="Times New Roman" w:cs="Times New Roman"/>
                <w:color w:val="28272B"/>
                <w:sz w:val="20"/>
                <w:szCs w:val="20"/>
              </w:rPr>
              <w:t>τοιχίον</w:t>
            </w:r>
            <w:proofErr w:type="spellEnd"/>
            <w:r w:rsidRPr="00851F30">
              <w:rPr>
                <w:rFonts w:ascii="Times New Roman" w:hAnsi="Times New Roman" w:cs="Times New Roman"/>
                <w:color w:val="28272B"/>
                <w:sz w:val="20"/>
                <w:szCs w:val="20"/>
              </w:rPr>
              <w:t>, τοίχωμα, τοιχίζω, τοιχογραφία, τοιχοκόλληση, τοιχοδομή, τοιχόστρωση</w:t>
            </w:r>
          </w:p>
          <w:p w14:paraId="7EB619E8" w14:textId="77777777" w:rsidR="000C163E" w:rsidRPr="00851F30" w:rsidRDefault="000C163E">
            <w:pPr>
              <w:rPr>
                <w:rStyle w:val="a3"/>
                <w:rFonts w:ascii="Times New Roman" w:hAnsi="Times New Roman" w:cs="Times New Roman"/>
                <w:color w:val="28272B"/>
                <w:sz w:val="20"/>
                <w:szCs w:val="20"/>
              </w:rPr>
            </w:pPr>
          </w:p>
        </w:tc>
      </w:tr>
      <w:tr w:rsidR="000C163E" w:rsidRPr="00851F30" w14:paraId="32E43CCE" w14:textId="77777777" w:rsidTr="000C163E">
        <w:tc>
          <w:tcPr>
            <w:tcW w:w="4148" w:type="dxa"/>
          </w:tcPr>
          <w:p w14:paraId="268D40F8" w14:textId="5B0E2546" w:rsidR="000C163E" w:rsidRPr="00851F30" w:rsidRDefault="000C163E">
            <w:pPr>
              <w:rPr>
                <w:rStyle w:val="a3"/>
                <w:rFonts w:ascii="Times New Roman" w:hAnsi="Times New Roman" w:cs="Times New Roman"/>
                <w:color w:val="28272B"/>
                <w:sz w:val="20"/>
                <w:szCs w:val="20"/>
              </w:rPr>
            </w:pPr>
            <w:proofErr w:type="spellStart"/>
            <w:r w:rsidRPr="00851F30">
              <w:rPr>
                <w:rStyle w:val="a4"/>
                <w:rFonts w:ascii="Times New Roman" w:hAnsi="Times New Roman" w:cs="Times New Roman"/>
                <w:b/>
                <w:bCs/>
                <w:color w:val="28272B"/>
                <w:sz w:val="20"/>
                <w:szCs w:val="20"/>
              </w:rPr>
              <w:t>καθαιρουμένων</w:t>
            </w:r>
            <w:proofErr w:type="spellEnd"/>
          </w:p>
        </w:tc>
        <w:tc>
          <w:tcPr>
            <w:tcW w:w="4148" w:type="dxa"/>
          </w:tcPr>
          <w:p w14:paraId="14022F7B" w14:textId="333C8255" w:rsidR="000C163E" w:rsidRPr="00851F30" w:rsidRDefault="000C163E">
            <w:pPr>
              <w:rPr>
                <w:rStyle w:val="a3"/>
                <w:rFonts w:ascii="Times New Roman" w:hAnsi="Times New Roman" w:cs="Times New Roman"/>
                <w:color w:val="28272B"/>
                <w:sz w:val="20"/>
                <w:szCs w:val="20"/>
              </w:rPr>
            </w:pPr>
            <w:r w:rsidRPr="00851F30">
              <w:rPr>
                <w:rFonts w:ascii="Times New Roman" w:hAnsi="Times New Roman" w:cs="Times New Roman"/>
                <w:color w:val="28272B"/>
                <w:sz w:val="20"/>
                <w:szCs w:val="20"/>
              </w:rPr>
              <w:t>Καταστρέφω, καθαιρώ, καθαίρεση, αφαίρεση, διαίρεση, αίρεση, αιρετικός</w:t>
            </w:r>
          </w:p>
        </w:tc>
      </w:tr>
      <w:tr w:rsidR="000C163E" w:rsidRPr="00851F30" w14:paraId="2B5D4229" w14:textId="77777777" w:rsidTr="000C163E">
        <w:tc>
          <w:tcPr>
            <w:tcW w:w="4148" w:type="dxa"/>
          </w:tcPr>
          <w:p w14:paraId="78FD6A5F" w14:textId="7CAA675E" w:rsidR="000C163E" w:rsidRPr="00851F30" w:rsidRDefault="000C163E">
            <w:pPr>
              <w:rPr>
                <w:rStyle w:val="a3"/>
                <w:rFonts w:ascii="Times New Roman" w:hAnsi="Times New Roman" w:cs="Times New Roman"/>
                <w:color w:val="28272B"/>
                <w:sz w:val="20"/>
                <w:szCs w:val="20"/>
              </w:rPr>
            </w:pPr>
            <w:proofErr w:type="spellStart"/>
            <w:r w:rsidRPr="00851F30">
              <w:rPr>
                <w:rStyle w:val="a4"/>
                <w:rFonts w:ascii="Times New Roman" w:hAnsi="Times New Roman" w:cs="Times New Roman"/>
                <w:b/>
                <w:bCs/>
                <w:color w:val="28272B"/>
                <w:sz w:val="20"/>
                <w:szCs w:val="20"/>
              </w:rPr>
              <w:t>ἤλθομεν</w:t>
            </w:r>
            <w:proofErr w:type="spellEnd"/>
          </w:p>
        </w:tc>
        <w:tc>
          <w:tcPr>
            <w:tcW w:w="4148" w:type="dxa"/>
          </w:tcPr>
          <w:p w14:paraId="23F98896" w14:textId="670BA373" w:rsidR="000C163E" w:rsidRPr="00851F30" w:rsidRDefault="000C163E" w:rsidP="000C163E">
            <w:pPr>
              <w:rPr>
                <w:rFonts w:ascii="Times New Roman" w:hAnsi="Times New Roman" w:cs="Times New Roman"/>
                <w:color w:val="28272B"/>
                <w:sz w:val="20"/>
                <w:szCs w:val="20"/>
              </w:rPr>
            </w:pPr>
            <w:r w:rsidRPr="00851F30">
              <w:rPr>
                <w:rFonts w:ascii="Times New Roman" w:hAnsi="Times New Roman" w:cs="Times New Roman"/>
                <w:color w:val="28272B"/>
                <w:sz w:val="20"/>
                <w:szCs w:val="20"/>
              </w:rPr>
              <w:t>Έρχομαι, προσέρχομαι, ερχομός, ελεύθερος, εισιτήριο, προϊόν, ανιόν, ισθμός, προσιτός, συνέρχομαι, έλευση, συνέλευση, προσηλυτίζω</w:t>
            </w:r>
          </w:p>
          <w:p w14:paraId="2CE6BFEA" w14:textId="77777777" w:rsidR="000C163E" w:rsidRPr="00851F30" w:rsidRDefault="000C163E">
            <w:pPr>
              <w:rPr>
                <w:rStyle w:val="a3"/>
                <w:rFonts w:ascii="Times New Roman" w:hAnsi="Times New Roman" w:cs="Times New Roman"/>
                <w:color w:val="28272B"/>
                <w:sz w:val="20"/>
                <w:szCs w:val="20"/>
              </w:rPr>
            </w:pPr>
          </w:p>
        </w:tc>
      </w:tr>
      <w:tr w:rsidR="000C163E" w:rsidRPr="00851F30" w14:paraId="672B6934" w14:textId="77777777" w:rsidTr="000C163E">
        <w:tc>
          <w:tcPr>
            <w:tcW w:w="4148" w:type="dxa"/>
          </w:tcPr>
          <w:p w14:paraId="33BFE3AE" w14:textId="2959BE22" w:rsidR="000C163E" w:rsidRPr="00851F30" w:rsidRDefault="000C163E">
            <w:pPr>
              <w:rPr>
                <w:rStyle w:val="a3"/>
                <w:rFonts w:ascii="Times New Roman" w:hAnsi="Times New Roman" w:cs="Times New Roman"/>
                <w:color w:val="28272B"/>
                <w:sz w:val="20"/>
                <w:szCs w:val="20"/>
              </w:rPr>
            </w:pPr>
            <w:proofErr w:type="spellStart"/>
            <w:r w:rsidRPr="00851F30">
              <w:rPr>
                <w:rStyle w:val="a4"/>
                <w:rFonts w:ascii="Times New Roman" w:hAnsi="Times New Roman" w:cs="Times New Roman"/>
                <w:b/>
                <w:bCs/>
                <w:color w:val="28272B"/>
                <w:sz w:val="20"/>
                <w:szCs w:val="20"/>
              </w:rPr>
              <w:t>πρότερον</w:t>
            </w:r>
            <w:proofErr w:type="spellEnd"/>
          </w:p>
        </w:tc>
        <w:tc>
          <w:tcPr>
            <w:tcW w:w="4148" w:type="dxa"/>
          </w:tcPr>
          <w:p w14:paraId="638E5A4F" w14:textId="6D9343E2" w:rsidR="000C163E" w:rsidRPr="00851F30" w:rsidRDefault="000C163E">
            <w:pPr>
              <w:rPr>
                <w:rStyle w:val="a3"/>
                <w:rFonts w:ascii="Times New Roman" w:hAnsi="Times New Roman" w:cs="Times New Roman"/>
                <w:color w:val="28272B"/>
                <w:sz w:val="20"/>
                <w:szCs w:val="20"/>
              </w:rPr>
            </w:pPr>
            <w:r w:rsidRPr="00851F30">
              <w:rPr>
                <w:rFonts w:ascii="Times New Roman" w:hAnsi="Times New Roman" w:cs="Times New Roman"/>
                <w:color w:val="28272B"/>
                <w:sz w:val="20"/>
                <w:szCs w:val="20"/>
              </w:rPr>
              <w:t>Προηγουμένως, προτεραιότητα, προτεραίος, προτέρημα</w:t>
            </w:r>
          </w:p>
        </w:tc>
      </w:tr>
      <w:tr w:rsidR="000C163E" w:rsidRPr="00851F30" w14:paraId="1447DA58" w14:textId="77777777" w:rsidTr="000C163E">
        <w:tc>
          <w:tcPr>
            <w:tcW w:w="4148" w:type="dxa"/>
          </w:tcPr>
          <w:p w14:paraId="2349F5B6" w14:textId="77777777" w:rsidR="000C163E" w:rsidRPr="00851F30" w:rsidRDefault="000C163E" w:rsidP="000C163E">
            <w:pPr>
              <w:rPr>
                <w:rFonts w:ascii="Times New Roman" w:hAnsi="Times New Roman" w:cs="Times New Roman"/>
                <w:b/>
                <w:bCs/>
                <w:color w:val="28272B"/>
                <w:sz w:val="20"/>
                <w:szCs w:val="20"/>
              </w:rPr>
            </w:pPr>
            <w:proofErr w:type="spellStart"/>
            <w:r w:rsidRPr="00851F30">
              <w:rPr>
                <w:rStyle w:val="a4"/>
                <w:rFonts w:ascii="Times New Roman" w:hAnsi="Times New Roman" w:cs="Times New Roman"/>
                <w:b/>
                <w:bCs/>
                <w:color w:val="28272B"/>
                <w:sz w:val="20"/>
                <w:szCs w:val="20"/>
              </w:rPr>
              <w:t>ἡμέραις</w:t>
            </w:r>
            <w:proofErr w:type="spellEnd"/>
            <w:r w:rsidRPr="00851F30">
              <w:rPr>
                <w:rStyle w:val="a4"/>
                <w:rFonts w:ascii="Times New Roman" w:hAnsi="Times New Roman" w:cs="Times New Roman"/>
                <w:b/>
                <w:bCs/>
                <w:color w:val="28272B"/>
                <w:sz w:val="20"/>
                <w:szCs w:val="20"/>
              </w:rPr>
              <w:t xml:space="preserve"> </w:t>
            </w:r>
          </w:p>
          <w:p w14:paraId="076FEE4C" w14:textId="77777777" w:rsidR="000C163E" w:rsidRPr="00851F30" w:rsidRDefault="000C163E">
            <w:pPr>
              <w:rPr>
                <w:rStyle w:val="a3"/>
                <w:rFonts w:ascii="Times New Roman" w:hAnsi="Times New Roman" w:cs="Times New Roman"/>
                <w:color w:val="28272B"/>
                <w:sz w:val="20"/>
                <w:szCs w:val="20"/>
              </w:rPr>
            </w:pPr>
          </w:p>
        </w:tc>
        <w:tc>
          <w:tcPr>
            <w:tcW w:w="4148" w:type="dxa"/>
          </w:tcPr>
          <w:p w14:paraId="6C159D7E" w14:textId="45CAF747" w:rsidR="000C163E" w:rsidRPr="00851F30" w:rsidRDefault="000C163E">
            <w:pPr>
              <w:rPr>
                <w:rStyle w:val="a3"/>
                <w:rFonts w:ascii="Times New Roman" w:hAnsi="Times New Roman" w:cs="Times New Roman"/>
                <w:color w:val="28272B"/>
                <w:sz w:val="20"/>
                <w:szCs w:val="20"/>
              </w:rPr>
            </w:pPr>
            <w:r w:rsidRPr="00851F30">
              <w:rPr>
                <w:rFonts w:ascii="Times New Roman" w:hAnsi="Times New Roman" w:cs="Times New Roman"/>
                <w:color w:val="28272B"/>
                <w:sz w:val="20"/>
                <w:szCs w:val="20"/>
              </w:rPr>
              <w:t>ημέρα ημερήσιος, ημερίδα, εφήμερος, ανήμερα, καθημερινός, σημερινός, ημερομηνία, ημερολόγιο, ημερομίσθιο, πενθήμερος, ημερονύχτιο</w:t>
            </w:r>
          </w:p>
        </w:tc>
      </w:tr>
    </w:tbl>
    <w:p w14:paraId="7F324A1D" w14:textId="77777777" w:rsidR="000C163E" w:rsidRPr="00851F30" w:rsidRDefault="000C163E">
      <w:pPr>
        <w:rPr>
          <w:rStyle w:val="a3"/>
          <w:rFonts w:ascii="Times New Roman" w:hAnsi="Times New Roman" w:cs="Times New Roman"/>
          <w:color w:val="28272B"/>
          <w:sz w:val="20"/>
          <w:szCs w:val="20"/>
        </w:rPr>
      </w:pPr>
    </w:p>
    <w:p w14:paraId="40D3E3F4" w14:textId="686E9701" w:rsidR="00C62B61" w:rsidRPr="00851F30" w:rsidRDefault="00C62B61" w:rsidP="00C62B61">
      <w:pPr>
        <w:jc w:val="center"/>
        <w:rPr>
          <w:rStyle w:val="a3"/>
          <w:rFonts w:ascii="Times New Roman" w:hAnsi="Times New Roman" w:cs="Times New Roman"/>
          <w:color w:val="28272B"/>
          <w:sz w:val="20"/>
          <w:szCs w:val="20"/>
        </w:rPr>
      </w:pPr>
      <w:r w:rsidRPr="00851F30">
        <w:rPr>
          <w:rStyle w:val="a3"/>
          <w:rFonts w:ascii="Times New Roman" w:hAnsi="Times New Roman" w:cs="Times New Roman"/>
          <w:color w:val="28272B"/>
          <w:sz w:val="20"/>
          <w:szCs w:val="20"/>
        </w:rPr>
        <w:t>ΕΡΜΗΝΕΥΤΚΑ ΣΧΟΛΙΑ</w:t>
      </w:r>
    </w:p>
    <w:p w14:paraId="70C4EDFE" w14:textId="77777777" w:rsidR="00C62B61" w:rsidRPr="00C62B61" w:rsidRDefault="00C62B61" w:rsidP="00C62B61">
      <w:pPr>
        <w:shd w:val="clear" w:color="auto" w:fill="FFFFFF"/>
        <w:spacing w:after="0" w:line="360" w:lineRule="atLeast"/>
        <w:ind w:firstLine="720"/>
        <w:rPr>
          <w:rFonts w:ascii="Times New Roman" w:eastAsia="Times New Roman" w:hAnsi="Times New Roman" w:cs="Times New Roman"/>
          <w:color w:val="28272B"/>
          <w:kern w:val="0"/>
          <w:sz w:val="20"/>
          <w:szCs w:val="20"/>
          <w:lang w:eastAsia="el-GR"/>
          <w14:ligatures w14:val="none"/>
        </w:rPr>
      </w:pPr>
      <w:r w:rsidRPr="00C62B61">
        <w:rPr>
          <w:rFonts w:ascii="Times New Roman" w:eastAsia="Times New Roman" w:hAnsi="Times New Roman" w:cs="Times New Roman"/>
          <w:color w:val="28272B"/>
          <w:kern w:val="0"/>
          <w:sz w:val="20"/>
          <w:szCs w:val="20"/>
          <w:lang w:eastAsia="el-GR"/>
          <w14:ligatures w14:val="none"/>
        </w:rPr>
        <w:t>Στη </w:t>
      </w:r>
      <w:r w:rsidRPr="00C62B61">
        <w:rPr>
          <w:rFonts w:ascii="Times New Roman" w:eastAsia="Times New Roman" w:hAnsi="Times New Roman" w:cs="Times New Roman"/>
          <w:b/>
          <w:bCs/>
          <w:color w:val="28272B"/>
          <w:kern w:val="0"/>
          <w:sz w:val="20"/>
          <w:szCs w:val="20"/>
          <w:lang w:eastAsia="el-GR"/>
          <w14:ligatures w14:val="none"/>
        </w:rPr>
        <w:t>διήγηση-απόδειξη</w:t>
      </w:r>
      <w:r w:rsidRPr="00C62B61">
        <w:rPr>
          <w:rFonts w:ascii="Times New Roman" w:eastAsia="Times New Roman" w:hAnsi="Times New Roman" w:cs="Times New Roman"/>
          <w:color w:val="28272B"/>
          <w:kern w:val="0"/>
          <w:sz w:val="20"/>
          <w:szCs w:val="20"/>
          <w:lang w:eastAsia="el-GR"/>
          <w14:ligatures w14:val="none"/>
        </w:rPr>
        <w:t xml:space="preserve"> §4-19 ο </w:t>
      </w:r>
      <w:proofErr w:type="spellStart"/>
      <w:r w:rsidRPr="00C62B61">
        <w:rPr>
          <w:rFonts w:ascii="Times New Roman" w:eastAsia="Times New Roman" w:hAnsi="Times New Roman" w:cs="Times New Roman"/>
          <w:color w:val="28272B"/>
          <w:kern w:val="0"/>
          <w:sz w:val="20"/>
          <w:szCs w:val="20"/>
          <w:lang w:eastAsia="el-GR"/>
          <w14:ligatures w14:val="none"/>
        </w:rPr>
        <w:t>Μαντίθεος</w:t>
      </w:r>
      <w:proofErr w:type="spellEnd"/>
      <w:r w:rsidRPr="00C62B61">
        <w:rPr>
          <w:rFonts w:ascii="Times New Roman" w:eastAsia="Times New Roman" w:hAnsi="Times New Roman" w:cs="Times New Roman"/>
          <w:color w:val="28272B"/>
          <w:kern w:val="0"/>
          <w:sz w:val="20"/>
          <w:szCs w:val="20"/>
          <w:lang w:eastAsia="el-GR"/>
          <w14:ligatures w14:val="none"/>
        </w:rPr>
        <w:t xml:space="preserve"> προσπαθεί να πείσει τους βουλευτές και το ακροατήριο ότι δεν υπηρέτησε ως ιππέας την περίοδο των τριάκοντα τυράννων και να πείσει για το ηθικό του χαρακτήρα του με αναφορές στη δημόσια και ιδιωτική ζωή του.</w:t>
      </w:r>
    </w:p>
    <w:p w14:paraId="4DEB28BA" w14:textId="77777777" w:rsidR="00C62B61" w:rsidRPr="00C62B61" w:rsidRDefault="00C62B61" w:rsidP="00C62B6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8272B"/>
          <w:kern w:val="0"/>
          <w:sz w:val="20"/>
          <w:szCs w:val="20"/>
          <w:lang w:eastAsia="el-GR"/>
          <w14:ligatures w14:val="none"/>
        </w:rPr>
      </w:pPr>
      <w:r w:rsidRPr="00C62B61">
        <w:rPr>
          <w:rFonts w:ascii="Times New Roman" w:eastAsia="Times New Roman" w:hAnsi="Times New Roman" w:cs="Times New Roman"/>
          <w:color w:val="28272B"/>
          <w:kern w:val="0"/>
          <w:sz w:val="20"/>
          <w:szCs w:val="20"/>
          <w:lang w:eastAsia="el-GR"/>
          <w14:ligatures w14:val="none"/>
        </w:rPr>
        <w:t>Τονίζει πως τόσο αυτός όσο και ο αδελφός του βρίσκονταν μακριά από την πατρίδα τους κατά την περίοδο της καθαίρεσης των τειχών (μακρά τείχη που συνέδεαν Αθήνα και Πειραιά) και της μεταβολής του δημοκρατικού πολιτεύματος σε ολιγαρχικό.</w:t>
      </w:r>
    </w:p>
    <w:p w14:paraId="5186405C" w14:textId="77777777" w:rsidR="00C62B61" w:rsidRPr="00C62B61" w:rsidRDefault="00C62B61" w:rsidP="00C62B61">
      <w:pPr>
        <w:numPr>
          <w:ilvl w:val="0"/>
          <w:numId w:val="1"/>
        </w:numPr>
        <w:shd w:val="clear" w:color="auto" w:fill="FFFFFF"/>
        <w:spacing w:before="100" w:beforeAutospacing="1" w:after="0" w:line="240" w:lineRule="auto"/>
        <w:rPr>
          <w:rFonts w:ascii="Times New Roman" w:eastAsia="Times New Roman" w:hAnsi="Times New Roman" w:cs="Times New Roman"/>
          <w:color w:val="28272B"/>
          <w:kern w:val="0"/>
          <w:sz w:val="20"/>
          <w:szCs w:val="20"/>
          <w:lang w:eastAsia="el-GR"/>
          <w14:ligatures w14:val="none"/>
        </w:rPr>
      </w:pPr>
      <w:r w:rsidRPr="00C62B61">
        <w:rPr>
          <w:rFonts w:ascii="Times New Roman" w:eastAsia="Times New Roman" w:hAnsi="Times New Roman" w:cs="Times New Roman"/>
          <w:color w:val="28272B"/>
          <w:kern w:val="0"/>
          <w:sz w:val="20"/>
          <w:szCs w:val="20"/>
          <w:lang w:eastAsia="el-GR"/>
          <w14:ligatures w14:val="none"/>
        </w:rPr>
        <w:t>Δηλώνει πως επέστρεψε πέντε μέρες πριν να κατεβούν στον Πειραιά από το φρούριο της Φυλής οι δημοκρατικοί οπαδοί του Θρασυβούλου.</w:t>
      </w:r>
    </w:p>
    <w:p w14:paraId="265FECA1" w14:textId="77777777" w:rsidR="00C62B61" w:rsidRPr="00C62B61" w:rsidRDefault="00C62B61" w:rsidP="00C62B61">
      <w:pPr>
        <w:shd w:val="clear" w:color="auto" w:fill="FFFFFF"/>
        <w:spacing w:after="0" w:line="360" w:lineRule="atLeast"/>
        <w:rPr>
          <w:rFonts w:ascii="Times New Roman" w:eastAsia="Times New Roman" w:hAnsi="Times New Roman" w:cs="Times New Roman"/>
          <w:color w:val="28272B"/>
          <w:kern w:val="0"/>
          <w:sz w:val="20"/>
          <w:szCs w:val="20"/>
          <w:lang w:eastAsia="el-GR"/>
          <w14:ligatures w14:val="none"/>
        </w:rPr>
      </w:pPr>
      <w:r w:rsidRPr="00C62B61">
        <w:rPr>
          <w:rFonts w:ascii="Times New Roman" w:eastAsia="Times New Roman" w:hAnsi="Times New Roman" w:cs="Times New Roman"/>
          <w:color w:val="28272B"/>
          <w:kern w:val="0"/>
          <w:sz w:val="20"/>
          <w:szCs w:val="20"/>
          <w:lang w:eastAsia="el-GR"/>
          <w14:ligatures w14:val="none"/>
        </w:rPr>
        <w:t>Έτσι, αποδεικνύει πως, εφόσον έλειπε όλο αυτό το κρίσιμο για την Αθήνα διάστημα, δεν είχε καμία σχέση με το τυραννικό καθεστώς.</w:t>
      </w:r>
    </w:p>
    <w:p w14:paraId="03A63EA7" w14:textId="77777777" w:rsidR="00C62B61" w:rsidRPr="00851F30" w:rsidRDefault="00C62B61">
      <w:pPr>
        <w:rPr>
          <w:rStyle w:val="a3"/>
          <w:rFonts w:ascii="Times New Roman" w:hAnsi="Times New Roman" w:cs="Times New Roman"/>
          <w:color w:val="28272B"/>
          <w:sz w:val="20"/>
          <w:szCs w:val="20"/>
        </w:rPr>
      </w:pPr>
    </w:p>
    <w:p w14:paraId="44ACE664" w14:textId="77777777" w:rsidR="00FA22E8" w:rsidRPr="00851F30" w:rsidRDefault="00FA22E8">
      <w:pPr>
        <w:rPr>
          <w:rStyle w:val="a3"/>
          <w:rFonts w:ascii="Times New Roman" w:hAnsi="Times New Roman" w:cs="Times New Roman"/>
          <w:color w:val="28272B"/>
          <w:sz w:val="20"/>
          <w:szCs w:val="20"/>
        </w:rPr>
      </w:pPr>
    </w:p>
    <w:p w14:paraId="4040A5C7" w14:textId="77777777" w:rsidR="00FA22E8" w:rsidRPr="00851F30" w:rsidRDefault="00FA22E8" w:rsidP="007276EE">
      <w:pPr>
        <w:jc w:val="center"/>
        <w:rPr>
          <w:rStyle w:val="a3"/>
          <w:rFonts w:ascii="Times New Roman" w:hAnsi="Times New Roman" w:cs="Times New Roman"/>
          <w:color w:val="28272B"/>
          <w:sz w:val="20"/>
          <w:szCs w:val="20"/>
        </w:rPr>
      </w:pPr>
    </w:p>
    <w:p w14:paraId="64EAAA65" w14:textId="733BE79F" w:rsidR="007276EE" w:rsidRPr="00851F30" w:rsidRDefault="007276EE" w:rsidP="007276EE">
      <w:pPr>
        <w:pStyle w:val="2"/>
        <w:shd w:val="clear" w:color="auto" w:fill="FFFFFF"/>
        <w:spacing w:before="0" w:beforeAutospacing="0" w:after="0"/>
        <w:jc w:val="center"/>
        <w:rPr>
          <w:color w:val="28272B"/>
          <w:sz w:val="20"/>
          <w:szCs w:val="20"/>
        </w:rPr>
      </w:pPr>
      <w:r w:rsidRPr="00851F30">
        <w:rPr>
          <w:rStyle w:val="a3"/>
          <w:b/>
          <w:bCs/>
          <w:color w:val="3F75BF"/>
          <w:sz w:val="20"/>
          <w:szCs w:val="20"/>
        </w:rPr>
        <w:lastRenderedPageBreak/>
        <w:t>Μετάφραση, Παράγραφος 5</w:t>
      </w:r>
    </w:p>
    <w:p w14:paraId="1997C008" w14:textId="77777777" w:rsidR="007276EE" w:rsidRPr="00851F30" w:rsidRDefault="007276EE" w:rsidP="001C4F35">
      <w:pPr>
        <w:pStyle w:val="Web"/>
        <w:shd w:val="clear" w:color="auto" w:fill="FFFFFF"/>
        <w:spacing w:before="0" w:beforeAutospacing="0" w:after="0" w:afterAutospacing="0" w:line="360" w:lineRule="atLeast"/>
        <w:ind w:firstLine="720"/>
        <w:jc w:val="both"/>
        <w:rPr>
          <w:color w:val="28272B"/>
          <w:sz w:val="20"/>
          <w:szCs w:val="20"/>
        </w:rPr>
      </w:pPr>
      <w:r w:rsidRPr="00851F30">
        <w:rPr>
          <w:color w:val="28272B"/>
          <w:sz w:val="20"/>
          <w:szCs w:val="20"/>
        </w:rPr>
        <w:t>Και πράγματι ούτε εμείς ήταν φυσικό, επειδή φτάσαμε σε τέτοια περίσταση να επιθυμούμε να συμμετέχουμε σε ξένους κινδύνους ούτε εκείνοι προφανώς είχαν τέτοιες απόψεις, ώστε και σε εκείνους που ήταν μακριά από την πατρίδα και σε αυτούς που δεν είχαν κάνει κανένα κακό να τους παρέχουν αξιώματα στη διοίκηση της πολιτείας αλλά περισσότερο στερούσαν τα πολιτικά δικαιώματα και από αυτούς που τους βοήθησαν να καταλύσουν την δημοκρατία.</w:t>
      </w:r>
    </w:p>
    <w:p w14:paraId="12F317F9" w14:textId="77777777" w:rsidR="001C4F35" w:rsidRPr="00851F30" w:rsidRDefault="001C4F35" w:rsidP="001C4F35">
      <w:pPr>
        <w:pStyle w:val="Web"/>
        <w:shd w:val="clear" w:color="auto" w:fill="FFFFFF"/>
        <w:spacing w:before="0" w:beforeAutospacing="0" w:after="0" w:afterAutospacing="0" w:line="360" w:lineRule="atLeast"/>
        <w:ind w:firstLine="720"/>
        <w:jc w:val="both"/>
        <w:rPr>
          <w:color w:val="28272B"/>
          <w:sz w:val="20"/>
          <w:szCs w:val="20"/>
        </w:rPr>
      </w:pPr>
    </w:p>
    <w:tbl>
      <w:tblPr>
        <w:tblW w:w="10798" w:type="dxa"/>
        <w:tblBorders>
          <w:bottom w:val="single" w:sz="6" w:space="0" w:color="EDEDED"/>
        </w:tblBorders>
        <w:shd w:val="clear" w:color="auto" w:fill="FFFFFF"/>
        <w:tblCellMar>
          <w:top w:w="15" w:type="dxa"/>
          <w:left w:w="15" w:type="dxa"/>
          <w:bottom w:w="15" w:type="dxa"/>
          <w:right w:w="15" w:type="dxa"/>
        </w:tblCellMar>
        <w:tblLook w:val="04A0" w:firstRow="1" w:lastRow="0" w:firstColumn="1" w:lastColumn="0" w:noHBand="0" w:noVBand="1"/>
      </w:tblPr>
      <w:tblGrid>
        <w:gridCol w:w="2813"/>
        <w:gridCol w:w="7985"/>
      </w:tblGrid>
      <w:tr w:rsidR="001C4F35" w:rsidRPr="00851F30" w14:paraId="589FA413" w14:textId="77777777" w:rsidTr="001C4F35">
        <w:tc>
          <w:tcPr>
            <w:tcW w:w="2813" w:type="dxa"/>
            <w:tcBorders>
              <w:top w:val="single" w:sz="2" w:space="0" w:color="auto"/>
              <w:left w:val="single" w:sz="2" w:space="0" w:color="auto"/>
              <w:bottom w:val="single" w:sz="2" w:space="0" w:color="auto"/>
              <w:right w:val="single" w:sz="2" w:space="0" w:color="auto"/>
            </w:tcBorders>
            <w:shd w:val="clear" w:color="auto" w:fill="FFFFFF"/>
            <w:vAlign w:val="center"/>
          </w:tcPr>
          <w:p w14:paraId="752BEE59" w14:textId="77777777" w:rsidR="001C4F35" w:rsidRPr="00851F30" w:rsidRDefault="001C4F35" w:rsidP="001C4F35">
            <w:pPr>
              <w:spacing w:after="0" w:line="480" w:lineRule="auto"/>
              <w:rPr>
                <w:rFonts w:ascii="Times New Roman" w:eastAsia="Times New Roman" w:hAnsi="Times New Roman" w:cs="Times New Roman"/>
                <w:b/>
                <w:bCs/>
                <w:i/>
                <w:iCs/>
                <w:color w:val="28272B"/>
                <w:kern w:val="0"/>
                <w:sz w:val="20"/>
                <w:szCs w:val="20"/>
                <w:lang w:eastAsia="el-GR"/>
                <w14:ligatures w14:val="none"/>
              </w:rPr>
            </w:pPr>
          </w:p>
        </w:tc>
        <w:tc>
          <w:tcPr>
            <w:tcW w:w="7985" w:type="dxa"/>
            <w:tcBorders>
              <w:top w:val="single" w:sz="2" w:space="0" w:color="auto"/>
              <w:left w:val="single" w:sz="2" w:space="0" w:color="auto"/>
              <w:bottom w:val="single" w:sz="2" w:space="0" w:color="auto"/>
              <w:right w:val="single" w:sz="2" w:space="0" w:color="auto"/>
            </w:tcBorders>
            <w:shd w:val="clear" w:color="auto" w:fill="FFFFFF"/>
            <w:vAlign w:val="center"/>
          </w:tcPr>
          <w:p w14:paraId="3163B190" w14:textId="10CBE32D" w:rsidR="001C4F35" w:rsidRPr="00851F30" w:rsidRDefault="001C4F35" w:rsidP="001C4F35">
            <w:pPr>
              <w:spacing w:after="0" w:line="480" w:lineRule="auto"/>
              <w:rPr>
                <w:rFonts w:ascii="Times New Roman" w:eastAsia="Times New Roman" w:hAnsi="Times New Roman" w:cs="Times New Roman"/>
                <w:color w:val="28272B"/>
                <w:kern w:val="0"/>
                <w:sz w:val="20"/>
                <w:szCs w:val="20"/>
                <w:lang w:eastAsia="el-GR"/>
                <w14:ligatures w14:val="none"/>
              </w:rPr>
            </w:pPr>
            <w:r w:rsidRPr="00851F30">
              <w:rPr>
                <w:rFonts w:ascii="Times New Roman" w:hAnsi="Times New Roman" w:cs="Times New Roman"/>
                <w:b/>
                <w:bCs/>
                <w:color w:val="28272B"/>
                <w:sz w:val="20"/>
                <w:szCs w:val="20"/>
              </w:rPr>
              <w:t>ΟΜΟΡΡΙΖΑ</w:t>
            </w:r>
          </w:p>
        </w:tc>
      </w:tr>
      <w:tr w:rsidR="001C4F35" w:rsidRPr="00851F30" w14:paraId="5948A3A4" w14:textId="77777777" w:rsidTr="001C4F35">
        <w:tc>
          <w:tcPr>
            <w:tcW w:w="281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5D7221A" w14:textId="77777777" w:rsidR="001C4F35" w:rsidRPr="001C4F35" w:rsidRDefault="001C4F35" w:rsidP="001C4F35">
            <w:pPr>
              <w:spacing w:after="0" w:line="480" w:lineRule="auto"/>
              <w:rPr>
                <w:rFonts w:ascii="Times New Roman" w:eastAsia="Times New Roman" w:hAnsi="Times New Roman" w:cs="Times New Roman"/>
                <w:color w:val="28272B"/>
                <w:kern w:val="0"/>
                <w:sz w:val="20"/>
                <w:szCs w:val="20"/>
                <w:lang w:eastAsia="el-GR"/>
                <w14:ligatures w14:val="none"/>
              </w:rPr>
            </w:pPr>
            <w:proofErr w:type="spellStart"/>
            <w:r w:rsidRPr="001C4F35">
              <w:rPr>
                <w:rFonts w:ascii="Times New Roman" w:eastAsia="Times New Roman" w:hAnsi="Times New Roman" w:cs="Times New Roman"/>
                <w:b/>
                <w:bCs/>
                <w:i/>
                <w:iCs/>
                <w:color w:val="28272B"/>
                <w:kern w:val="0"/>
                <w:sz w:val="20"/>
                <w:szCs w:val="20"/>
                <w:lang w:eastAsia="el-GR"/>
                <w14:ligatures w14:val="none"/>
              </w:rPr>
              <w:t>εἰκὸς</w:t>
            </w:r>
            <w:proofErr w:type="spellEnd"/>
          </w:p>
        </w:tc>
        <w:tc>
          <w:tcPr>
            <w:tcW w:w="7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FE1ECDD" w14:textId="77777777" w:rsidR="001C4F35" w:rsidRPr="001C4F35" w:rsidRDefault="001C4F35" w:rsidP="001C4F35">
            <w:pPr>
              <w:spacing w:after="0" w:line="480" w:lineRule="auto"/>
              <w:rPr>
                <w:rFonts w:ascii="Times New Roman" w:eastAsia="Times New Roman" w:hAnsi="Times New Roman" w:cs="Times New Roman"/>
                <w:color w:val="28272B"/>
                <w:kern w:val="0"/>
                <w:sz w:val="20"/>
                <w:szCs w:val="20"/>
                <w:lang w:eastAsia="el-GR"/>
                <w14:ligatures w14:val="none"/>
              </w:rPr>
            </w:pPr>
            <w:r w:rsidRPr="001C4F35">
              <w:rPr>
                <w:rFonts w:ascii="Times New Roman" w:eastAsia="Times New Roman" w:hAnsi="Times New Roman" w:cs="Times New Roman"/>
                <w:color w:val="28272B"/>
                <w:kern w:val="0"/>
                <w:sz w:val="20"/>
                <w:szCs w:val="20"/>
                <w:lang w:eastAsia="el-GR"/>
                <w14:ligatures w14:val="none"/>
              </w:rPr>
              <w:t>εικάζω, εικασία, εικαστικός, εικόνα, εικονικός, επιεικής</w:t>
            </w:r>
          </w:p>
        </w:tc>
      </w:tr>
      <w:tr w:rsidR="001C4F35" w:rsidRPr="00851F30" w14:paraId="3A7A8D76" w14:textId="77777777" w:rsidTr="001C4F35">
        <w:tc>
          <w:tcPr>
            <w:tcW w:w="281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FD0B737" w14:textId="77777777" w:rsidR="001C4F35" w:rsidRPr="001C4F35" w:rsidRDefault="001C4F35" w:rsidP="001C4F35">
            <w:pPr>
              <w:spacing w:after="0" w:line="480" w:lineRule="auto"/>
              <w:rPr>
                <w:rFonts w:ascii="Times New Roman" w:eastAsia="Times New Roman" w:hAnsi="Times New Roman" w:cs="Times New Roman"/>
                <w:color w:val="28272B"/>
                <w:kern w:val="0"/>
                <w:sz w:val="20"/>
                <w:szCs w:val="20"/>
                <w:lang w:eastAsia="el-GR"/>
                <w14:ligatures w14:val="none"/>
              </w:rPr>
            </w:pPr>
            <w:proofErr w:type="spellStart"/>
            <w:r w:rsidRPr="001C4F35">
              <w:rPr>
                <w:rFonts w:ascii="Times New Roman" w:eastAsia="Times New Roman" w:hAnsi="Times New Roman" w:cs="Times New Roman"/>
                <w:b/>
                <w:bCs/>
                <w:i/>
                <w:iCs/>
                <w:color w:val="28272B"/>
                <w:kern w:val="0"/>
                <w:sz w:val="20"/>
                <w:szCs w:val="20"/>
                <w:lang w:eastAsia="el-GR"/>
                <w14:ligatures w14:val="none"/>
              </w:rPr>
              <w:t>καιρὸν</w:t>
            </w:r>
            <w:proofErr w:type="spellEnd"/>
          </w:p>
        </w:tc>
        <w:tc>
          <w:tcPr>
            <w:tcW w:w="7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E76B13F" w14:textId="77777777" w:rsidR="001C4F35" w:rsidRPr="001C4F35" w:rsidRDefault="001C4F35" w:rsidP="001C4F35">
            <w:pPr>
              <w:spacing w:after="0" w:line="480" w:lineRule="auto"/>
              <w:rPr>
                <w:rFonts w:ascii="Times New Roman" w:eastAsia="Times New Roman" w:hAnsi="Times New Roman" w:cs="Times New Roman"/>
                <w:color w:val="28272B"/>
                <w:kern w:val="0"/>
                <w:sz w:val="20"/>
                <w:szCs w:val="20"/>
                <w:lang w:eastAsia="el-GR"/>
                <w14:ligatures w14:val="none"/>
              </w:rPr>
            </w:pPr>
            <w:r w:rsidRPr="001C4F35">
              <w:rPr>
                <w:rFonts w:ascii="Times New Roman" w:eastAsia="Times New Roman" w:hAnsi="Times New Roman" w:cs="Times New Roman"/>
                <w:color w:val="28272B"/>
                <w:kern w:val="0"/>
                <w:sz w:val="20"/>
                <w:szCs w:val="20"/>
                <w:lang w:eastAsia="el-GR"/>
                <w14:ligatures w14:val="none"/>
              </w:rPr>
              <w:t>ευκαιρία, επίκαιρος, επικαιρότητα, άκαιρος, καίριος, καιρικός, κακοκαιρία, καλοκαίρι, καιροσκόπος, συγκυρία</w:t>
            </w:r>
          </w:p>
        </w:tc>
      </w:tr>
      <w:tr w:rsidR="001C4F35" w:rsidRPr="00851F30" w14:paraId="69A2C1FF" w14:textId="77777777" w:rsidTr="001C4F35">
        <w:tc>
          <w:tcPr>
            <w:tcW w:w="281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A91BDF7" w14:textId="77777777" w:rsidR="001C4F35" w:rsidRPr="001C4F35" w:rsidRDefault="001C4F35" w:rsidP="001C4F35">
            <w:pPr>
              <w:spacing w:after="0" w:line="480" w:lineRule="auto"/>
              <w:rPr>
                <w:rFonts w:ascii="Times New Roman" w:eastAsia="Times New Roman" w:hAnsi="Times New Roman" w:cs="Times New Roman"/>
                <w:color w:val="28272B"/>
                <w:kern w:val="0"/>
                <w:sz w:val="20"/>
                <w:szCs w:val="20"/>
                <w:lang w:eastAsia="el-GR"/>
                <w14:ligatures w14:val="none"/>
              </w:rPr>
            </w:pPr>
            <w:proofErr w:type="spellStart"/>
            <w:r w:rsidRPr="001C4F35">
              <w:rPr>
                <w:rFonts w:ascii="Times New Roman" w:eastAsia="Times New Roman" w:hAnsi="Times New Roman" w:cs="Times New Roman"/>
                <w:b/>
                <w:bCs/>
                <w:i/>
                <w:iCs/>
                <w:color w:val="28272B"/>
                <w:kern w:val="0"/>
                <w:sz w:val="20"/>
                <w:szCs w:val="20"/>
                <w:lang w:eastAsia="el-GR"/>
                <w14:ligatures w14:val="none"/>
              </w:rPr>
              <w:t>ἀφιγμένους</w:t>
            </w:r>
            <w:proofErr w:type="spellEnd"/>
          </w:p>
        </w:tc>
        <w:tc>
          <w:tcPr>
            <w:tcW w:w="7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3929674" w14:textId="77777777" w:rsidR="001C4F35" w:rsidRPr="001C4F35" w:rsidRDefault="001C4F35" w:rsidP="001C4F35">
            <w:pPr>
              <w:spacing w:after="0" w:line="480" w:lineRule="auto"/>
              <w:rPr>
                <w:rFonts w:ascii="Times New Roman" w:eastAsia="Times New Roman" w:hAnsi="Times New Roman" w:cs="Times New Roman"/>
                <w:color w:val="28272B"/>
                <w:kern w:val="0"/>
                <w:sz w:val="20"/>
                <w:szCs w:val="20"/>
                <w:lang w:eastAsia="el-GR"/>
                <w14:ligatures w14:val="none"/>
              </w:rPr>
            </w:pPr>
            <w:r w:rsidRPr="001C4F35">
              <w:rPr>
                <w:rFonts w:ascii="Times New Roman" w:eastAsia="Times New Roman" w:hAnsi="Times New Roman" w:cs="Times New Roman"/>
                <w:color w:val="28272B"/>
                <w:kern w:val="0"/>
                <w:sz w:val="20"/>
                <w:szCs w:val="20"/>
                <w:lang w:eastAsia="el-GR"/>
                <w14:ligatures w14:val="none"/>
              </w:rPr>
              <w:t xml:space="preserve">άφιξη, ικανός, ανίκανος, </w:t>
            </w:r>
            <w:proofErr w:type="spellStart"/>
            <w:r w:rsidRPr="001C4F35">
              <w:rPr>
                <w:rFonts w:ascii="Times New Roman" w:eastAsia="Times New Roman" w:hAnsi="Times New Roman" w:cs="Times New Roman"/>
                <w:color w:val="28272B"/>
                <w:kern w:val="0"/>
                <w:sz w:val="20"/>
                <w:szCs w:val="20"/>
                <w:lang w:eastAsia="el-GR"/>
                <w14:ligatures w14:val="none"/>
              </w:rPr>
              <w:t>ικανοποιητικος</w:t>
            </w:r>
            <w:proofErr w:type="spellEnd"/>
            <w:r w:rsidRPr="001C4F35">
              <w:rPr>
                <w:rFonts w:ascii="Times New Roman" w:eastAsia="Times New Roman" w:hAnsi="Times New Roman" w:cs="Times New Roman"/>
                <w:color w:val="28272B"/>
                <w:kern w:val="0"/>
                <w:sz w:val="20"/>
                <w:szCs w:val="20"/>
                <w:lang w:eastAsia="el-GR"/>
                <w14:ligatures w14:val="none"/>
              </w:rPr>
              <w:t>, ανικανοποίητος, ικανοποιημένος, ικεσία, ικέτης, ικετεύω, εφικτός, ανέφικτος, αφικνούμαι</w:t>
            </w:r>
          </w:p>
        </w:tc>
      </w:tr>
      <w:tr w:rsidR="001C4F35" w:rsidRPr="00851F30" w14:paraId="611C2619" w14:textId="77777777" w:rsidTr="001C4F35">
        <w:tc>
          <w:tcPr>
            <w:tcW w:w="281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3F93605" w14:textId="77777777" w:rsidR="001C4F35" w:rsidRPr="001C4F35" w:rsidRDefault="001C4F35" w:rsidP="001C4F35">
            <w:pPr>
              <w:spacing w:after="0" w:line="480" w:lineRule="auto"/>
              <w:rPr>
                <w:rFonts w:ascii="Times New Roman" w:eastAsia="Times New Roman" w:hAnsi="Times New Roman" w:cs="Times New Roman"/>
                <w:color w:val="28272B"/>
                <w:kern w:val="0"/>
                <w:sz w:val="20"/>
                <w:szCs w:val="20"/>
                <w:lang w:eastAsia="el-GR"/>
                <w14:ligatures w14:val="none"/>
              </w:rPr>
            </w:pPr>
            <w:proofErr w:type="spellStart"/>
            <w:r w:rsidRPr="001C4F35">
              <w:rPr>
                <w:rFonts w:ascii="Times New Roman" w:eastAsia="Times New Roman" w:hAnsi="Times New Roman" w:cs="Times New Roman"/>
                <w:b/>
                <w:bCs/>
                <w:i/>
                <w:iCs/>
                <w:color w:val="28272B"/>
                <w:kern w:val="0"/>
                <w:sz w:val="20"/>
                <w:szCs w:val="20"/>
                <w:lang w:eastAsia="el-GR"/>
                <w14:ligatures w14:val="none"/>
              </w:rPr>
              <w:t>ἐπιθυμεῖν</w:t>
            </w:r>
            <w:proofErr w:type="spellEnd"/>
          </w:p>
        </w:tc>
        <w:tc>
          <w:tcPr>
            <w:tcW w:w="7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66D7B32" w14:textId="77777777" w:rsidR="001C4F35" w:rsidRPr="001C4F35" w:rsidRDefault="001C4F35" w:rsidP="001C4F35">
            <w:pPr>
              <w:spacing w:after="0" w:line="480" w:lineRule="auto"/>
              <w:rPr>
                <w:rFonts w:ascii="Times New Roman" w:eastAsia="Times New Roman" w:hAnsi="Times New Roman" w:cs="Times New Roman"/>
                <w:color w:val="28272B"/>
                <w:kern w:val="0"/>
                <w:sz w:val="20"/>
                <w:szCs w:val="20"/>
                <w:lang w:eastAsia="el-GR"/>
                <w14:ligatures w14:val="none"/>
              </w:rPr>
            </w:pPr>
            <w:r w:rsidRPr="001C4F35">
              <w:rPr>
                <w:rFonts w:ascii="Times New Roman" w:eastAsia="Times New Roman" w:hAnsi="Times New Roman" w:cs="Times New Roman"/>
                <w:color w:val="28272B"/>
                <w:kern w:val="0"/>
                <w:sz w:val="20"/>
                <w:szCs w:val="20"/>
                <w:lang w:eastAsia="el-GR"/>
                <w14:ligatures w14:val="none"/>
              </w:rPr>
              <w:t>επιθυμώ, επιθυμία, επιθυμητικός, ανεπιθύμητος, επιθυμητός</w:t>
            </w:r>
          </w:p>
        </w:tc>
      </w:tr>
      <w:tr w:rsidR="001C4F35" w:rsidRPr="00851F30" w14:paraId="37EB4E0A" w14:textId="77777777" w:rsidTr="001C4F35">
        <w:tc>
          <w:tcPr>
            <w:tcW w:w="281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82951D7" w14:textId="77777777" w:rsidR="001C4F35" w:rsidRPr="001C4F35" w:rsidRDefault="001C4F35" w:rsidP="001C4F35">
            <w:pPr>
              <w:spacing w:after="0" w:line="480" w:lineRule="auto"/>
              <w:rPr>
                <w:rFonts w:ascii="Times New Roman" w:eastAsia="Times New Roman" w:hAnsi="Times New Roman" w:cs="Times New Roman"/>
                <w:color w:val="28272B"/>
                <w:kern w:val="0"/>
                <w:sz w:val="20"/>
                <w:szCs w:val="20"/>
                <w:lang w:eastAsia="el-GR"/>
                <w14:ligatures w14:val="none"/>
              </w:rPr>
            </w:pPr>
            <w:proofErr w:type="spellStart"/>
            <w:r w:rsidRPr="001C4F35">
              <w:rPr>
                <w:rFonts w:ascii="Times New Roman" w:eastAsia="Times New Roman" w:hAnsi="Times New Roman" w:cs="Times New Roman"/>
                <w:b/>
                <w:bCs/>
                <w:i/>
                <w:iCs/>
                <w:color w:val="28272B"/>
                <w:kern w:val="0"/>
                <w:sz w:val="20"/>
                <w:szCs w:val="20"/>
                <w:lang w:eastAsia="el-GR"/>
                <w14:ligatures w14:val="none"/>
              </w:rPr>
              <w:t>ἀλλοτρίων</w:t>
            </w:r>
            <w:proofErr w:type="spellEnd"/>
          </w:p>
        </w:tc>
        <w:tc>
          <w:tcPr>
            <w:tcW w:w="7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57BC2C1" w14:textId="77777777" w:rsidR="001C4F35" w:rsidRPr="001C4F35" w:rsidRDefault="001C4F35" w:rsidP="001C4F35">
            <w:pPr>
              <w:spacing w:after="0" w:line="480" w:lineRule="auto"/>
              <w:rPr>
                <w:rFonts w:ascii="Times New Roman" w:eastAsia="Times New Roman" w:hAnsi="Times New Roman" w:cs="Times New Roman"/>
                <w:color w:val="28272B"/>
                <w:kern w:val="0"/>
                <w:sz w:val="20"/>
                <w:szCs w:val="20"/>
                <w:lang w:eastAsia="el-GR"/>
                <w14:ligatures w14:val="none"/>
              </w:rPr>
            </w:pPr>
            <w:r w:rsidRPr="001C4F35">
              <w:rPr>
                <w:rFonts w:ascii="Times New Roman" w:eastAsia="Times New Roman" w:hAnsi="Times New Roman" w:cs="Times New Roman"/>
                <w:color w:val="28272B"/>
                <w:kern w:val="0"/>
                <w:sz w:val="20"/>
                <w:szCs w:val="20"/>
                <w:lang w:eastAsia="el-GR"/>
                <w14:ligatures w14:val="none"/>
              </w:rPr>
              <w:t>αλλότριος, αλλοτρίωση, απαλλοτρίωση, αλλοτριώνω</w:t>
            </w:r>
          </w:p>
        </w:tc>
      </w:tr>
      <w:tr w:rsidR="001C4F35" w:rsidRPr="00851F30" w14:paraId="41D1E204" w14:textId="77777777" w:rsidTr="001C4F35">
        <w:tc>
          <w:tcPr>
            <w:tcW w:w="281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8220215" w14:textId="77777777" w:rsidR="001C4F35" w:rsidRPr="001C4F35" w:rsidRDefault="001C4F35" w:rsidP="001C4F35">
            <w:pPr>
              <w:spacing w:after="0" w:line="480" w:lineRule="auto"/>
              <w:rPr>
                <w:rFonts w:ascii="Times New Roman" w:eastAsia="Times New Roman" w:hAnsi="Times New Roman" w:cs="Times New Roman"/>
                <w:color w:val="28272B"/>
                <w:kern w:val="0"/>
                <w:sz w:val="20"/>
                <w:szCs w:val="20"/>
                <w:lang w:eastAsia="el-GR"/>
                <w14:ligatures w14:val="none"/>
              </w:rPr>
            </w:pPr>
            <w:proofErr w:type="spellStart"/>
            <w:r w:rsidRPr="001C4F35">
              <w:rPr>
                <w:rFonts w:ascii="Times New Roman" w:eastAsia="Times New Roman" w:hAnsi="Times New Roman" w:cs="Times New Roman"/>
                <w:b/>
                <w:bCs/>
                <w:i/>
                <w:iCs/>
                <w:color w:val="28272B"/>
                <w:kern w:val="0"/>
                <w:sz w:val="20"/>
                <w:szCs w:val="20"/>
                <w:lang w:eastAsia="el-GR"/>
                <w14:ligatures w14:val="none"/>
              </w:rPr>
              <w:t>γνώμην</w:t>
            </w:r>
            <w:proofErr w:type="spellEnd"/>
          </w:p>
        </w:tc>
        <w:tc>
          <w:tcPr>
            <w:tcW w:w="7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7E1FBE5" w14:textId="77777777" w:rsidR="00456D11" w:rsidRDefault="001C4F35" w:rsidP="001C4F35">
            <w:pPr>
              <w:spacing w:after="0" w:line="480" w:lineRule="auto"/>
              <w:rPr>
                <w:rFonts w:ascii="Times New Roman" w:eastAsia="Times New Roman" w:hAnsi="Times New Roman" w:cs="Times New Roman"/>
                <w:color w:val="28272B"/>
                <w:kern w:val="0"/>
                <w:sz w:val="20"/>
                <w:szCs w:val="20"/>
                <w:lang w:eastAsia="el-GR"/>
                <w14:ligatures w14:val="none"/>
              </w:rPr>
            </w:pPr>
            <w:r w:rsidRPr="001C4F35">
              <w:rPr>
                <w:rFonts w:ascii="Times New Roman" w:eastAsia="Times New Roman" w:hAnsi="Times New Roman" w:cs="Times New Roman"/>
                <w:color w:val="28272B"/>
                <w:kern w:val="0"/>
                <w:sz w:val="20"/>
                <w:szCs w:val="20"/>
                <w:lang w:eastAsia="el-GR"/>
                <w14:ligatures w14:val="none"/>
              </w:rPr>
              <w:t xml:space="preserve">γνωμικός, γνώμονας, γνωμάτευση, γνωματεύω, γνωμοδότηση, πραγματογνώμονας, </w:t>
            </w:r>
          </w:p>
          <w:p w14:paraId="3F3A7CC8" w14:textId="70EFBAE6" w:rsidR="001C4F35" w:rsidRPr="001C4F35" w:rsidRDefault="001C4F35" w:rsidP="001C4F35">
            <w:pPr>
              <w:spacing w:after="0" w:line="480" w:lineRule="auto"/>
              <w:rPr>
                <w:rFonts w:ascii="Times New Roman" w:eastAsia="Times New Roman" w:hAnsi="Times New Roman" w:cs="Times New Roman"/>
                <w:color w:val="28272B"/>
                <w:kern w:val="0"/>
                <w:sz w:val="20"/>
                <w:szCs w:val="20"/>
                <w:lang w:eastAsia="el-GR"/>
                <w14:ligatures w14:val="none"/>
              </w:rPr>
            </w:pPr>
            <w:r w:rsidRPr="001C4F35">
              <w:rPr>
                <w:rFonts w:ascii="Times New Roman" w:eastAsia="Times New Roman" w:hAnsi="Times New Roman" w:cs="Times New Roman"/>
                <w:color w:val="28272B"/>
                <w:kern w:val="0"/>
                <w:sz w:val="20"/>
                <w:szCs w:val="20"/>
                <w:lang w:eastAsia="el-GR"/>
                <w14:ligatures w14:val="none"/>
              </w:rPr>
              <w:t>αγνώμων, ευγνώμων, ευγνωμοσύνη</w:t>
            </w:r>
          </w:p>
        </w:tc>
      </w:tr>
      <w:tr w:rsidR="001C4F35" w:rsidRPr="00851F30" w14:paraId="093E74B1" w14:textId="77777777" w:rsidTr="001C4F35">
        <w:tc>
          <w:tcPr>
            <w:tcW w:w="281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0247D2F" w14:textId="77777777" w:rsidR="001C4F35" w:rsidRPr="001C4F35" w:rsidRDefault="001C4F35" w:rsidP="001C4F35">
            <w:pPr>
              <w:spacing w:after="0" w:line="480" w:lineRule="auto"/>
              <w:rPr>
                <w:rFonts w:ascii="Times New Roman" w:eastAsia="Times New Roman" w:hAnsi="Times New Roman" w:cs="Times New Roman"/>
                <w:color w:val="28272B"/>
                <w:kern w:val="0"/>
                <w:sz w:val="20"/>
                <w:szCs w:val="20"/>
                <w:lang w:eastAsia="el-GR"/>
                <w14:ligatures w14:val="none"/>
              </w:rPr>
            </w:pPr>
            <w:proofErr w:type="spellStart"/>
            <w:r w:rsidRPr="001C4F35">
              <w:rPr>
                <w:rFonts w:ascii="Times New Roman" w:eastAsia="Times New Roman" w:hAnsi="Times New Roman" w:cs="Times New Roman"/>
                <w:b/>
                <w:bCs/>
                <w:i/>
                <w:iCs/>
                <w:color w:val="28272B"/>
                <w:kern w:val="0"/>
                <w:sz w:val="20"/>
                <w:szCs w:val="20"/>
                <w:lang w:eastAsia="el-GR"/>
                <w14:ligatures w14:val="none"/>
              </w:rPr>
              <w:t>ἀποδημοῦσι</w:t>
            </w:r>
            <w:proofErr w:type="spellEnd"/>
          </w:p>
        </w:tc>
        <w:tc>
          <w:tcPr>
            <w:tcW w:w="7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2343E14" w14:textId="77777777" w:rsidR="001C4F35" w:rsidRPr="001C4F35" w:rsidRDefault="001C4F35" w:rsidP="001C4F35">
            <w:pPr>
              <w:spacing w:after="0" w:line="480" w:lineRule="auto"/>
              <w:rPr>
                <w:rFonts w:ascii="Times New Roman" w:eastAsia="Times New Roman" w:hAnsi="Times New Roman" w:cs="Times New Roman"/>
                <w:color w:val="28272B"/>
                <w:kern w:val="0"/>
                <w:sz w:val="20"/>
                <w:szCs w:val="20"/>
                <w:lang w:eastAsia="el-GR"/>
                <w14:ligatures w14:val="none"/>
              </w:rPr>
            </w:pPr>
            <w:r w:rsidRPr="001C4F35">
              <w:rPr>
                <w:rFonts w:ascii="Times New Roman" w:eastAsia="Times New Roman" w:hAnsi="Times New Roman" w:cs="Times New Roman"/>
                <w:color w:val="28272B"/>
                <w:kern w:val="0"/>
                <w:sz w:val="20"/>
                <w:szCs w:val="20"/>
                <w:lang w:eastAsia="el-GR"/>
                <w14:ligatures w14:val="none"/>
              </w:rPr>
              <w:t>αποδημώ, αποδημητικός, αποδημία, απόδημος, αποδήμηση,</w:t>
            </w:r>
          </w:p>
        </w:tc>
      </w:tr>
      <w:tr w:rsidR="001C4F35" w:rsidRPr="00851F30" w14:paraId="203541A6" w14:textId="77777777" w:rsidTr="001C4F35">
        <w:tc>
          <w:tcPr>
            <w:tcW w:w="281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F396057" w14:textId="77777777" w:rsidR="001C4F35" w:rsidRPr="001C4F35" w:rsidRDefault="001C4F35" w:rsidP="001C4F35">
            <w:pPr>
              <w:spacing w:after="0" w:line="480" w:lineRule="auto"/>
              <w:rPr>
                <w:rFonts w:ascii="Times New Roman" w:eastAsia="Times New Roman" w:hAnsi="Times New Roman" w:cs="Times New Roman"/>
                <w:color w:val="28272B"/>
                <w:kern w:val="0"/>
                <w:sz w:val="20"/>
                <w:szCs w:val="20"/>
                <w:lang w:eastAsia="el-GR"/>
                <w14:ligatures w14:val="none"/>
              </w:rPr>
            </w:pPr>
            <w:proofErr w:type="spellStart"/>
            <w:r w:rsidRPr="001C4F35">
              <w:rPr>
                <w:rFonts w:ascii="Times New Roman" w:eastAsia="Times New Roman" w:hAnsi="Times New Roman" w:cs="Times New Roman"/>
                <w:b/>
                <w:bCs/>
                <w:i/>
                <w:iCs/>
                <w:color w:val="28272B"/>
                <w:kern w:val="0"/>
                <w:sz w:val="20"/>
                <w:szCs w:val="20"/>
                <w:lang w:eastAsia="el-GR"/>
                <w14:ligatures w14:val="none"/>
              </w:rPr>
              <w:t>ἐξαμαρτάνουσι</w:t>
            </w:r>
            <w:proofErr w:type="spellEnd"/>
          </w:p>
        </w:tc>
        <w:tc>
          <w:tcPr>
            <w:tcW w:w="7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76C48E5" w14:textId="77777777" w:rsidR="001C4F35" w:rsidRPr="001C4F35" w:rsidRDefault="001C4F35" w:rsidP="001C4F35">
            <w:pPr>
              <w:spacing w:after="0" w:line="480" w:lineRule="auto"/>
              <w:rPr>
                <w:rFonts w:ascii="Times New Roman" w:eastAsia="Times New Roman" w:hAnsi="Times New Roman" w:cs="Times New Roman"/>
                <w:color w:val="28272B"/>
                <w:kern w:val="0"/>
                <w:sz w:val="20"/>
                <w:szCs w:val="20"/>
                <w:lang w:eastAsia="el-GR"/>
                <w14:ligatures w14:val="none"/>
              </w:rPr>
            </w:pPr>
            <w:proofErr w:type="spellStart"/>
            <w:r w:rsidRPr="001C4F35">
              <w:rPr>
                <w:rFonts w:ascii="Times New Roman" w:eastAsia="Times New Roman" w:hAnsi="Times New Roman" w:cs="Times New Roman"/>
                <w:color w:val="28272B"/>
                <w:kern w:val="0"/>
                <w:sz w:val="20"/>
                <w:szCs w:val="20"/>
                <w:lang w:eastAsia="el-GR"/>
                <w14:ligatures w14:val="none"/>
              </w:rPr>
              <w:t>εξαμαρτάνω</w:t>
            </w:r>
            <w:proofErr w:type="spellEnd"/>
            <w:r w:rsidRPr="001C4F35">
              <w:rPr>
                <w:rFonts w:ascii="Times New Roman" w:eastAsia="Times New Roman" w:hAnsi="Times New Roman" w:cs="Times New Roman"/>
                <w:color w:val="28272B"/>
                <w:kern w:val="0"/>
                <w:sz w:val="20"/>
                <w:szCs w:val="20"/>
                <w:lang w:eastAsia="el-GR"/>
                <w14:ligatures w14:val="none"/>
              </w:rPr>
              <w:t>, αμαρτία, αμάρτημα, αμαρτωλός, αναμάρτητος</w:t>
            </w:r>
          </w:p>
        </w:tc>
      </w:tr>
      <w:tr w:rsidR="001C4F35" w:rsidRPr="00851F30" w14:paraId="038222A0" w14:textId="77777777" w:rsidTr="001C4F35">
        <w:tc>
          <w:tcPr>
            <w:tcW w:w="281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6244995" w14:textId="77777777" w:rsidR="001C4F35" w:rsidRPr="001C4F35" w:rsidRDefault="001C4F35" w:rsidP="001C4F35">
            <w:pPr>
              <w:spacing w:after="0" w:line="480" w:lineRule="auto"/>
              <w:rPr>
                <w:rFonts w:ascii="Times New Roman" w:eastAsia="Times New Roman" w:hAnsi="Times New Roman" w:cs="Times New Roman"/>
                <w:color w:val="28272B"/>
                <w:kern w:val="0"/>
                <w:sz w:val="20"/>
                <w:szCs w:val="20"/>
                <w:lang w:eastAsia="el-GR"/>
                <w14:ligatures w14:val="none"/>
              </w:rPr>
            </w:pPr>
            <w:proofErr w:type="spellStart"/>
            <w:r w:rsidRPr="001C4F35">
              <w:rPr>
                <w:rFonts w:ascii="Times New Roman" w:eastAsia="Times New Roman" w:hAnsi="Times New Roman" w:cs="Times New Roman"/>
                <w:b/>
                <w:bCs/>
                <w:i/>
                <w:iCs/>
                <w:color w:val="28272B"/>
                <w:kern w:val="0"/>
                <w:sz w:val="20"/>
                <w:szCs w:val="20"/>
                <w:lang w:eastAsia="el-GR"/>
                <w14:ligatures w14:val="none"/>
              </w:rPr>
              <w:t>μεταδιδόναι</w:t>
            </w:r>
            <w:proofErr w:type="spellEnd"/>
          </w:p>
        </w:tc>
        <w:tc>
          <w:tcPr>
            <w:tcW w:w="7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2856BB6" w14:textId="77777777" w:rsidR="001C4F35" w:rsidRPr="001C4F35" w:rsidRDefault="001C4F35" w:rsidP="001C4F35">
            <w:pPr>
              <w:spacing w:after="0" w:line="480" w:lineRule="auto"/>
              <w:rPr>
                <w:rFonts w:ascii="Times New Roman" w:eastAsia="Times New Roman" w:hAnsi="Times New Roman" w:cs="Times New Roman"/>
                <w:color w:val="28272B"/>
                <w:kern w:val="0"/>
                <w:sz w:val="20"/>
                <w:szCs w:val="20"/>
                <w:lang w:eastAsia="el-GR"/>
                <w14:ligatures w14:val="none"/>
              </w:rPr>
            </w:pPr>
            <w:r w:rsidRPr="001C4F35">
              <w:rPr>
                <w:rFonts w:ascii="Times New Roman" w:eastAsia="Times New Roman" w:hAnsi="Times New Roman" w:cs="Times New Roman"/>
                <w:color w:val="28272B"/>
                <w:kern w:val="0"/>
                <w:sz w:val="20"/>
                <w:szCs w:val="20"/>
                <w:lang w:eastAsia="el-GR"/>
                <w14:ligatures w14:val="none"/>
              </w:rPr>
              <w:t>μετάδοση, μεταδοτικός, μεταδοτικότητα, αναμεταδότης</w:t>
            </w:r>
          </w:p>
        </w:tc>
      </w:tr>
      <w:tr w:rsidR="001C4F35" w:rsidRPr="00851F30" w14:paraId="2629333D" w14:textId="77777777" w:rsidTr="001C4F35">
        <w:tc>
          <w:tcPr>
            <w:tcW w:w="281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83C28A8" w14:textId="77777777" w:rsidR="001C4F35" w:rsidRPr="001C4F35" w:rsidRDefault="001C4F35" w:rsidP="001C4F35">
            <w:pPr>
              <w:spacing w:after="0" w:line="480" w:lineRule="auto"/>
              <w:rPr>
                <w:rFonts w:ascii="Times New Roman" w:eastAsia="Times New Roman" w:hAnsi="Times New Roman" w:cs="Times New Roman"/>
                <w:color w:val="28272B"/>
                <w:kern w:val="0"/>
                <w:sz w:val="20"/>
                <w:szCs w:val="20"/>
                <w:lang w:eastAsia="el-GR"/>
                <w14:ligatures w14:val="none"/>
              </w:rPr>
            </w:pPr>
            <w:proofErr w:type="spellStart"/>
            <w:r w:rsidRPr="001C4F35">
              <w:rPr>
                <w:rFonts w:ascii="Times New Roman" w:eastAsia="Times New Roman" w:hAnsi="Times New Roman" w:cs="Times New Roman"/>
                <w:b/>
                <w:bCs/>
                <w:i/>
                <w:iCs/>
                <w:color w:val="28272B"/>
                <w:kern w:val="0"/>
                <w:sz w:val="20"/>
                <w:szCs w:val="20"/>
                <w:lang w:eastAsia="el-GR"/>
                <w14:ligatures w14:val="none"/>
              </w:rPr>
              <w:t>ἠτίμαζον</w:t>
            </w:r>
            <w:proofErr w:type="spellEnd"/>
          </w:p>
        </w:tc>
        <w:tc>
          <w:tcPr>
            <w:tcW w:w="7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504D9EE" w14:textId="77777777" w:rsidR="001C4F35" w:rsidRPr="001C4F35" w:rsidRDefault="001C4F35" w:rsidP="001C4F35">
            <w:pPr>
              <w:spacing w:after="0" w:line="480" w:lineRule="auto"/>
              <w:rPr>
                <w:rFonts w:ascii="Times New Roman" w:eastAsia="Times New Roman" w:hAnsi="Times New Roman" w:cs="Times New Roman"/>
                <w:color w:val="28272B"/>
                <w:kern w:val="0"/>
                <w:sz w:val="20"/>
                <w:szCs w:val="20"/>
                <w:lang w:eastAsia="el-GR"/>
                <w14:ligatures w14:val="none"/>
              </w:rPr>
            </w:pPr>
            <w:r w:rsidRPr="001C4F35">
              <w:rPr>
                <w:rFonts w:ascii="Times New Roman" w:eastAsia="Times New Roman" w:hAnsi="Times New Roman" w:cs="Times New Roman"/>
                <w:color w:val="28272B"/>
                <w:kern w:val="0"/>
                <w:sz w:val="20"/>
                <w:szCs w:val="20"/>
                <w:lang w:eastAsia="el-GR"/>
                <w14:ligatures w14:val="none"/>
              </w:rPr>
              <w:t>ατιμάζω, ατιμασμένος, ατιμία, άτιμος, ατιμαστικός, ατιμασμός</w:t>
            </w:r>
          </w:p>
        </w:tc>
      </w:tr>
      <w:tr w:rsidR="001C4F35" w:rsidRPr="00851F30" w14:paraId="4BF8D21C" w14:textId="77777777" w:rsidTr="001C4F35">
        <w:tc>
          <w:tcPr>
            <w:tcW w:w="281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59F7258" w14:textId="77777777" w:rsidR="001C4F35" w:rsidRPr="001C4F35" w:rsidRDefault="001C4F35" w:rsidP="001C4F35">
            <w:pPr>
              <w:spacing w:after="0" w:line="480" w:lineRule="auto"/>
              <w:rPr>
                <w:rFonts w:ascii="Times New Roman" w:eastAsia="Times New Roman" w:hAnsi="Times New Roman" w:cs="Times New Roman"/>
                <w:color w:val="28272B"/>
                <w:kern w:val="0"/>
                <w:sz w:val="20"/>
                <w:szCs w:val="20"/>
                <w:lang w:eastAsia="el-GR"/>
                <w14:ligatures w14:val="none"/>
              </w:rPr>
            </w:pPr>
            <w:proofErr w:type="spellStart"/>
            <w:r w:rsidRPr="001C4F35">
              <w:rPr>
                <w:rFonts w:ascii="Times New Roman" w:eastAsia="Times New Roman" w:hAnsi="Times New Roman" w:cs="Times New Roman"/>
                <w:b/>
                <w:bCs/>
                <w:i/>
                <w:iCs/>
                <w:color w:val="28272B"/>
                <w:kern w:val="0"/>
                <w:sz w:val="20"/>
                <w:szCs w:val="20"/>
                <w:lang w:eastAsia="el-GR"/>
                <w14:ligatures w14:val="none"/>
              </w:rPr>
              <w:t>συγκαταλύσαντας</w:t>
            </w:r>
            <w:proofErr w:type="spellEnd"/>
          </w:p>
        </w:tc>
        <w:tc>
          <w:tcPr>
            <w:tcW w:w="7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863AA29" w14:textId="77777777" w:rsidR="00456D11" w:rsidRDefault="001C4F35" w:rsidP="001C4F35">
            <w:pPr>
              <w:spacing w:after="0" w:line="480" w:lineRule="auto"/>
              <w:rPr>
                <w:rFonts w:ascii="Times New Roman" w:eastAsia="Times New Roman" w:hAnsi="Times New Roman" w:cs="Times New Roman"/>
                <w:color w:val="28272B"/>
                <w:kern w:val="0"/>
                <w:sz w:val="20"/>
                <w:szCs w:val="20"/>
                <w:lang w:eastAsia="el-GR"/>
                <w14:ligatures w14:val="none"/>
              </w:rPr>
            </w:pPr>
            <w:r w:rsidRPr="001C4F35">
              <w:rPr>
                <w:rFonts w:ascii="Times New Roman" w:eastAsia="Times New Roman" w:hAnsi="Times New Roman" w:cs="Times New Roman"/>
                <w:color w:val="28272B"/>
                <w:kern w:val="0"/>
                <w:sz w:val="20"/>
                <w:szCs w:val="20"/>
                <w:lang w:eastAsia="el-GR"/>
                <w14:ligatures w14:val="none"/>
              </w:rPr>
              <w:t xml:space="preserve">κατάλυση, κατάλυμα, καταλύτης, διάλυση, διαλύτης, διάλυμα, ανάλυση, αναλυτικός, </w:t>
            </w:r>
          </w:p>
          <w:p w14:paraId="0DC7FB1A" w14:textId="73896139" w:rsidR="001C4F35" w:rsidRPr="001C4F35" w:rsidRDefault="001C4F35" w:rsidP="001C4F35">
            <w:pPr>
              <w:spacing w:after="0" w:line="480" w:lineRule="auto"/>
              <w:rPr>
                <w:rFonts w:ascii="Times New Roman" w:eastAsia="Times New Roman" w:hAnsi="Times New Roman" w:cs="Times New Roman"/>
                <w:color w:val="28272B"/>
                <w:kern w:val="0"/>
                <w:sz w:val="20"/>
                <w:szCs w:val="20"/>
                <w:lang w:eastAsia="el-GR"/>
                <w14:ligatures w14:val="none"/>
              </w:rPr>
            </w:pPr>
            <w:r w:rsidRPr="001C4F35">
              <w:rPr>
                <w:rFonts w:ascii="Times New Roman" w:eastAsia="Times New Roman" w:hAnsi="Times New Roman" w:cs="Times New Roman"/>
                <w:color w:val="28272B"/>
                <w:kern w:val="0"/>
                <w:sz w:val="20"/>
                <w:szCs w:val="20"/>
                <w:lang w:eastAsia="el-GR"/>
                <w14:ligatures w14:val="none"/>
              </w:rPr>
              <w:t>απόλυση, απολυμένος, επίλυση, λύση</w:t>
            </w:r>
          </w:p>
        </w:tc>
      </w:tr>
      <w:tr w:rsidR="001C4F35" w:rsidRPr="00851F30" w14:paraId="2A39FCC5" w14:textId="77777777" w:rsidTr="001C4F35">
        <w:tc>
          <w:tcPr>
            <w:tcW w:w="2813"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3A168D2" w14:textId="77777777" w:rsidR="001C4F35" w:rsidRPr="001C4F35" w:rsidRDefault="001C4F35" w:rsidP="001C4F35">
            <w:pPr>
              <w:spacing w:after="0" w:line="480" w:lineRule="auto"/>
              <w:rPr>
                <w:rFonts w:ascii="Times New Roman" w:eastAsia="Times New Roman" w:hAnsi="Times New Roman" w:cs="Times New Roman"/>
                <w:color w:val="28272B"/>
                <w:kern w:val="0"/>
                <w:sz w:val="20"/>
                <w:szCs w:val="20"/>
                <w:lang w:eastAsia="el-GR"/>
                <w14:ligatures w14:val="none"/>
              </w:rPr>
            </w:pPr>
            <w:proofErr w:type="spellStart"/>
            <w:r w:rsidRPr="001C4F35">
              <w:rPr>
                <w:rFonts w:ascii="Times New Roman" w:eastAsia="Times New Roman" w:hAnsi="Times New Roman" w:cs="Times New Roman"/>
                <w:b/>
                <w:bCs/>
                <w:i/>
                <w:iCs/>
                <w:color w:val="28272B"/>
                <w:kern w:val="0"/>
                <w:sz w:val="20"/>
                <w:szCs w:val="20"/>
                <w:lang w:eastAsia="el-GR"/>
                <w14:ligatures w14:val="none"/>
              </w:rPr>
              <w:t>δῆμον</w:t>
            </w:r>
            <w:proofErr w:type="spellEnd"/>
          </w:p>
        </w:tc>
        <w:tc>
          <w:tcPr>
            <w:tcW w:w="798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76E110A" w14:textId="77777777" w:rsidR="00456D11" w:rsidRDefault="001C4F35" w:rsidP="001C4F35">
            <w:pPr>
              <w:spacing w:after="0" w:line="480" w:lineRule="auto"/>
              <w:rPr>
                <w:rFonts w:ascii="Times New Roman" w:eastAsia="Times New Roman" w:hAnsi="Times New Roman" w:cs="Times New Roman"/>
                <w:color w:val="28272B"/>
                <w:kern w:val="0"/>
                <w:sz w:val="20"/>
                <w:szCs w:val="20"/>
                <w:lang w:eastAsia="el-GR"/>
                <w14:ligatures w14:val="none"/>
              </w:rPr>
            </w:pPr>
            <w:r w:rsidRPr="001C4F35">
              <w:rPr>
                <w:rFonts w:ascii="Times New Roman" w:eastAsia="Times New Roman" w:hAnsi="Times New Roman" w:cs="Times New Roman"/>
                <w:color w:val="28272B"/>
                <w:kern w:val="0"/>
                <w:sz w:val="20"/>
                <w:szCs w:val="20"/>
                <w:lang w:eastAsia="el-GR"/>
                <w14:ligatures w14:val="none"/>
              </w:rPr>
              <w:t xml:space="preserve">δημόσιος, δημοτικός, δημότης, δημοτικό, δήμαρχος, δημοσιεύω, δημοσιογράφος, </w:t>
            </w:r>
          </w:p>
          <w:p w14:paraId="064A4FBB" w14:textId="77777777" w:rsidR="00456D11" w:rsidRDefault="001C4F35" w:rsidP="001C4F35">
            <w:pPr>
              <w:spacing w:after="0" w:line="480" w:lineRule="auto"/>
              <w:rPr>
                <w:rFonts w:ascii="Times New Roman" w:eastAsia="Times New Roman" w:hAnsi="Times New Roman" w:cs="Times New Roman"/>
                <w:color w:val="28272B"/>
                <w:kern w:val="0"/>
                <w:sz w:val="20"/>
                <w:szCs w:val="20"/>
                <w:lang w:eastAsia="el-GR"/>
                <w14:ligatures w14:val="none"/>
              </w:rPr>
            </w:pPr>
            <w:r w:rsidRPr="001C4F35">
              <w:rPr>
                <w:rFonts w:ascii="Times New Roman" w:eastAsia="Times New Roman" w:hAnsi="Times New Roman" w:cs="Times New Roman"/>
                <w:color w:val="28272B"/>
                <w:kern w:val="0"/>
                <w:sz w:val="20"/>
                <w:szCs w:val="20"/>
                <w:lang w:eastAsia="el-GR"/>
                <w14:ligatures w14:val="none"/>
              </w:rPr>
              <w:t>δημοσίευση, αδημοσίευτος, δημοσιοποιώ, συνδημότης, απόδημος, δημοσιονομία,</w:t>
            </w:r>
          </w:p>
          <w:p w14:paraId="57D1E48E" w14:textId="14907E4F" w:rsidR="001C4F35" w:rsidRPr="001C4F35" w:rsidRDefault="001C4F35" w:rsidP="001C4F35">
            <w:pPr>
              <w:spacing w:after="0" w:line="480" w:lineRule="auto"/>
              <w:rPr>
                <w:rFonts w:ascii="Times New Roman" w:eastAsia="Times New Roman" w:hAnsi="Times New Roman" w:cs="Times New Roman"/>
                <w:color w:val="28272B"/>
                <w:kern w:val="0"/>
                <w:sz w:val="20"/>
                <w:szCs w:val="20"/>
                <w:lang w:eastAsia="el-GR"/>
                <w14:ligatures w14:val="none"/>
              </w:rPr>
            </w:pPr>
            <w:r w:rsidRPr="001C4F35">
              <w:rPr>
                <w:rFonts w:ascii="Times New Roman" w:eastAsia="Times New Roman" w:hAnsi="Times New Roman" w:cs="Times New Roman"/>
                <w:color w:val="28272B"/>
                <w:kern w:val="0"/>
                <w:sz w:val="20"/>
                <w:szCs w:val="20"/>
                <w:lang w:eastAsia="el-GR"/>
                <w14:ligatures w14:val="none"/>
              </w:rPr>
              <w:t xml:space="preserve"> Δημόκριτος, δημαγωγώ</w:t>
            </w:r>
          </w:p>
        </w:tc>
      </w:tr>
    </w:tbl>
    <w:p w14:paraId="6A9D28E2" w14:textId="77777777" w:rsidR="001C4F35" w:rsidRPr="00851F30" w:rsidRDefault="001C4F35" w:rsidP="001C4F35">
      <w:pPr>
        <w:pStyle w:val="Web"/>
        <w:shd w:val="clear" w:color="auto" w:fill="FFFFFF"/>
        <w:spacing w:before="0" w:beforeAutospacing="0" w:after="0" w:afterAutospacing="0" w:line="360" w:lineRule="atLeast"/>
        <w:ind w:firstLine="720"/>
        <w:jc w:val="both"/>
        <w:rPr>
          <w:color w:val="28272B"/>
          <w:sz w:val="20"/>
          <w:szCs w:val="20"/>
        </w:rPr>
      </w:pPr>
    </w:p>
    <w:p w14:paraId="651168B1" w14:textId="77777777" w:rsidR="005A666E" w:rsidRPr="00851F30" w:rsidRDefault="005A666E" w:rsidP="005A666E">
      <w:pPr>
        <w:pStyle w:val="4"/>
        <w:shd w:val="clear" w:color="auto" w:fill="FFFFFF"/>
        <w:spacing w:before="0" w:line="240" w:lineRule="atLeast"/>
        <w:jc w:val="center"/>
        <w:rPr>
          <w:rFonts w:ascii="Times New Roman" w:hAnsi="Times New Roman" w:cs="Times New Roman"/>
          <w:color w:val="28272B"/>
          <w:sz w:val="20"/>
          <w:szCs w:val="20"/>
        </w:rPr>
      </w:pPr>
      <w:r w:rsidRPr="00851F30">
        <w:rPr>
          <w:rFonts w:ascii="Times New Roman" w:hAnsi="Times New Roman" w:cs="Times New Roman"/>
          <w:color w:val="28272B"/>
          <w:sz w:val="20"/>
          <w:szCs w:val="20"/>
        </w:rPr>
        <w:t>Ερμηνευτικά Σχόλια</w:t>
      </w:r>
    </w:p>
    <w:p w14:paraId="67EA2930" w14:textId="77777777" w:rsidR="005A666E" w:rsidRPr="00851F30" w:rsidRDefault="005A666E" w:rsidP="005A666E">
      <w:pPr>
        <w:shd w:val="clear" w:color="auto" w:fill="FFFFFF"/>
        <w:spacing w:before="100" w:beforeAutospacing="1" w:after="0" w:line="240" w:lineRule="auto"/>
        <w:ind w:firstLine="720"/>
        <w:jc w:val="both"/>
        <w:rPr>
          <w:rFonts w:ascii="Times New Roman" w:hAnsi="Times New Roman" w:cs="Times New Roman"/>
          <w:color w:val="28272B"/>
          <w:sz w:val="20"/>
          <w:szCs w:val="20"/>
        </w:rPr>
      </w:pPr>
      <w:r w:rsidRPr="00851F30">
        <w:rPr>
          <w:rFonts w:ascii="Times New Roman" w:hAnsi="Times New Roman" w:cs="Times New Roman"/>
          <w:color w:val="28272B"/>
          <w:sz w:val="20"/>
          <w:szCs w:val="20"/>
        </w:rPr>
        <w:t>Αναφέρει πως σε μια τέτοια δύσκολη στιγμή για τους τριάκοντα (είχαν προκαλέσει την οργή των δημοκρατικών με τις αυθαιρεσίες τους) ούτε αυτός επιθυμούσε να συμμετέχει στους κινδύνους που διέτρεχαν, ούτε και αυτοί, όμως, επιθυμούσαν δίπλα τους όσους δεν μετείχαν στις αυθαιρεσίες και στις αντιδημοκρατικές τους ενέργειες.</w:t>
      </w:r>
    </w:p>
    <w:p w14:paraId="16C9B1BC" w14:textId="77777777" w:rsidR="00FA22E8" w:rsidRPr="00851F30" w:rsidRDefault="00FA22E8">
      <w:pPr>
        <w:rPr>
          <w:rStyle w:val="a3"/>
          <w:rFonts w:ascii="Times New Roman" w:hAnsi="Times New Roman" w:cs="Times New Roman"/>
          <w:color w:val="28272B"/>
          <w:sz w:val="20"/>
          <w:szCs w:val="20"/>
        </w:rPr>
      </w:pPr>
    </w:p>
    <w:p w14:paraId="65DFA6BD" w14:textId="71FEE697" w:rsidR="006E0D57" w:rsidRPr="00851F30" w:rsidRDefault="00653279" w:rsidP="006E0D57">
      <w:pPr>
        <w:pStyle w:val="3"/>
        <w:shd w:val="clear" w:color="auto" w:fill="FFFFFF"/>
        <w:spacing w:before="0"/>
        <w:jc w:val="center"/>
        <w:rPr>
          <w:rFonts w:ascii="Times New Roman" w:hAnsi="Times New Roman" w:cs="Times New Roman"/>
          <w:color w:val="28272B"/>
          <w:sz w:val="20"/>
          <w:szCs w:val="20"/>
        </w:rPr>
      </w:pPr>
      <w:r w:rsidRPr="00851F30">
        <w:rPr>
          <w:rStyle w:val="a3"/>
          <w:rFonts w:ascii="Times New Roman" w:hAnsi="Times New Roman" w:cs="Times New Roman"/>
          <w:b w:val="0"/>
          <w:bCs w:val="0"/>
          <w:color w:val="3F75BF"/>
          <w:sz w:val="20"/>
          <w:szCs w:val="20"/>
        </w:rPr>
        <w:lastRenderedPageBreak/>
        <w:t>Μετάφραση</w:t>
      </w:r>
      <w:r w:rsidR="008E176F" w:rsidRPr="00851F30">
        <w:rPr>
          <w:rStyle w:val="a3"/>
          <w:rFonts w:ascii="Times New Roman" w:hAnsi="Times New Roman" w:cs="Times New Roman"/>
          <w:b w:val="0"/>
          <w:bCs w:val="0"/>
          <w:color w:val="3F75BF"/>
          <w:sz w:val="20"/>
          <w:szCs w:val="20"/>
        </w:rPr>
        <w:t>,</w:t>
      </w:r>
      <w:r w:rsidR="006E0D57" w:rsidRPr="00851F30">
        <w:rPr>
          <w:rStyle w:val="a3"/>
          <w:rFonts w:ascii="Times New Roman" w:hAnsi="Times New Roman" w:cs="Times New Roman"/>
          <w:b w:val="0"/>
          <w:bCs w:val="0"/>
          <w:color w:val="3A6E8A"/>
          <w:sz w:val="20"/>
          <w:szCs w:val="20"/>
        </w:rPr>
        <w:t xml:space="preserve"> Παράγραφος 6</w:t>
      </w:r>
    </w:p>
    <w:p w14:paraId="56CD10CB" w14:textId="500C7BFF" w:rsidR="00653279" w:rsidRPr="00851F30" w:rsidRDefault="00653279" w:rsidP="00653279">
      <w:pPr>
        <w:pStyle w:val="2"/>
        <w:shd w:val="clear" w:color="auto" w:fill="FFFFFF"/>
        <w:spacing w:before="0" w:beforeAutospacing="0" w:after="0"/>
        <w:jc w:val="center"/>
        <w:rPr>
          <w:color w:val="28272B"/>
          <w:sz w:val="20"/>
          <w:szCs w:val="20"/>
        </w:rPr>
      </w:pPr>
    </w:p>
    <w:p w14:paraId="140A2613" w14:textId="77777777" w:rsidR="00653279" w:rsidRPr="00851F30" w:rsidRDefault="00653279" w:rsidP="006E0D57">
      <w:pPr>
        <w:pStyle w:val="palatino"/>
        <w:shd w:val="clear" w:color="auto" w:fill="FFFFFF"/>
        <w:spacing w:before="0" w:beforeAutospacing="0" w:after="225" w:afterAutospacing="0" w:line="360" w:lineRule="atLeast"/>
        <w:ind w:firstLine="720"/>
        <w:jc w:val="both"/>
        <w:rPr>
          <w:color w:val="28272B"/>
          <w:sz w:val="20"/>
          <w:szCs w:val="20"/>
        </w:rPr>
      </w:pPr>
      <w:r w:rsidRPr="00851F30">
        <w:rPr>
          <w:color w:val="28272B"/>
          <w:sz w:val="20"/>
          <w:szCs w:val="20"/>
        </w:rPr>
        <w:t>Έπειτα είναι ανόητο να εξετάζετε τους ιππείς από την πινακίδα. Γιατί σε αυτή δεν υπάρχουν πολλοί από αυτούς που ομολογούν ότι ήταν ιππείς, ενώ είναι γραμμένοι μερικοί που λείπουν από την πατρίδα. Αυτός είναι, όμως, ο μέγιστος έλεγχος. Γιατί όταν επιστρέψατε, ψηφίσατε οι φύλαρχοι να σας υποβάλουν καταλόγους όσων υπηρέτησαν ως ιππείς για να πάρετε πίσω από αυτούς το χρηματικό επίδομα.</w:t>
      </w:r>
    </w:p>
    <w:p w14:paraId="4956CC38" w14:textId="77777777" w:rsidR="00591AC8" w:rsidRPr="00851F30" w:rsidRDefault="00591AC8" w:rsidP="006E0D57">
      <w:pPr>
        <w:pStyle w:val="palatino"/>
        <w:shd w:val="clear" w:color="auto" w:fill="FFFFFF"/>
        <w:spacing w:before="0" w:beforeAutospacing="0" w:after="225" w:afterAutospacing="0" w:line="360" w:lineRule="atLeast"/>
        <w:ind w:firstLine="720"/>
        <w:jc w:val="both"/>
        <w:rPr>
          <w:color w:val="28272B"/>
          <w:sz w:val="20"/>
          <w:szCs w:val="20"/>
        </w:rPr>
      </w:pPr>
    </w:p>
    <w:tbl>
      <w:tblPr>
        <w:tblW w:w="10720" w:type="dxa"/>
        <w:tblBorders>
          <w:bottom w:val="single" w:sz="6" w:space="0" w:color="EDEDED"/>
        </w:tblBorders>
        <w:shd w:val="clear" w:color="auto" w:fill="FFFFFF"/>
        <w:tblCellMar>
          <w:top w:w="15" w:type="dxa"/>
          <w:left w:w="15" w:type="dxa"/>
          <w:bottom w:w="15" w:type="dxa"/>
          <w:right w:w="15" w:type="dxa"/>
        </w:tblCellMar>
        <w:tblLook w:val="04A0" w:firstRow="1" w:lastRow="0" w:firstColumn="1" w:lastColumn="0" w:noHBand="0" w:noVBand="1"/>
      </w:tblPr>
      <w:tblGrid>
        <w:gridCol w:w="2510"/>
        <w:gridCol w:w="8210"/>
      </w:tblGrid>
      <w:tr w:rsidR="00DB683F" w:rsidRPr="00851F30" w14:paraId="51A93A01" w14:textId="77777777" w:rsidTr="00DB683F">
        <w:tc>
          <w:tcPr>
            <w:tcW w:w="2510" w:type="dxa"/>
            <w:tcBorders>
              <w:top w:val="single" w:sz="2" w:space="0" w:color="auto"/>
              <w:left w:val="single" w:sz="2" w:space="0" w:color="auto"/>
              <w:bottom w:val="single" w:sz="2" w:space="0" w:color="auto"/>
              <w:right w:val="single" w:sz="2" w:space="0" w:color="auto"/>
            </w:tcBorders>
            <w:shd w:val="clear" w:color="auto" w:fill="FFFFFF"/>
            <w:vAlign w:val="center"/>
          </w:tcPr>
          <w:p w14:paraId="4423D069" w14:textId="77777777" w:rsidR="00DB683F" w:rsidRPr="00851F30" w:rsidRDefault="00DB683F" w:rsidP="00DB683F">
            <w:pPr>
              <w:spacing w:after="0" w:line="480" w:lineRule="auto"/>
              <w:rPr>
                <w:rFonts w:ascii="Times New Roman" w:eastAsia="Times New Roman" w:hAnsi="Times New Roman" w:cs="Times New Roman"/>
                <w:b/>
                <w:bCs/>
                <w:i/>
                <w:iCs/>
                <w:color w:val="28272B"/>
                <w:kern w:val="0"/>
                <w:sz w:val="20"/>
                <w:szCs w:val="20"/>
                <w:lang w:eastAsia="el-GR"/>
                <w14:ligatures w14:val="none"/>
              </w:rPr>
            </w:pPr>
          </w:p>
        </w:tc>
        <w:tc>
          <w:tcPr>
            <w:tcW w:w="8210" w:type="dxa"/>
            <w:tcBorders>
              <w:top w:val="single" w:sz="2" w:space="0" w:color="auto"/>
              <w:left w:val="single" w:sz="2" w:space="0" w:color="auto"/>
              <w:bottom w:val="single" w:sz="2" w:space="0" w:color="auto"/>
              <w:right w:val="single" w:sz="2" w:space="0" w:color="auto"/>
            </w:tcBorders>
            <w:shd w:val="clear" w:color="auto" w:fill="FFFFFF"/>
            <w:vAlign w:val="center"/>
          </w:tcPr>
          <w:p w14:paraId="2CFF1A85" w14:textId="634B0614" w:rsidR="00DB683F" w:rsidRPr="00851F30" w:rsidRDefault="00DB683F" w:rsidP="00DB683F">
            <w:pPr>
              <w:spacing w:after="0" w:line="480" w:lineRule="auto"/>
              <w:rPr>
                <w:rFonts w:ascii="Times New Roman" w:eastAsia="Times New Roman" w:hAnsi="Times New Roman" w:cs="Times New Roman"/>
                <w:color w:val="28272B"/>
                <w:kern w:val="0"/>
                <w:sz w:val="20"/>
                <w:szCs w:val="20"/>
                <w:lang w:eastAsia="el-GR"/>
                <w14:ligatures w14:val="none"/>
              </w:rPr>
            </w:pPr>
            <w:r w:rsidRPr="00851F30">
              <w:rPr>
                <w:rFonts w:ascii="Times New Roman" w:hAnsi="Times New Roman" w:cs="Times New Roman"/>
                <w:b/>
                <w:bCs/>
                <w:color w:val="28272B"/>
                <w:sz w:val="20"/>
                <w:szCs w:val="20"/>
              </w:rPr>
              <w:t>ΟΜΟΡΡΙΖΑ</w:t>
            </w:r>
          </w:p>
        </w:tc>
      </w:tr>
      <w:tr w:rsidR="00DB683F" w:rsidRPr="00851F30" w14:paraId="07242FC5" w14:textId="77777777" w:rsidTr="00DB683F">
        <w:tc>
          <w:tcPr>
            <w:tcW w:w="251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7ABE707" w14:textId="6DC6A069" w:rsidR="00DB683F" w:rsidRPr="00DB683F" w:rsidRDefault="00C77D51" w:rsidP="00DB683F">
            <w:pPr>
              <w:spacing w:after="0" w:line="480" w:lineRule="auto"/>
              <w:rPr>
                <w:rFonts w:ascii="Times New Roman" w:eastAsia="Times New Roman" w:hAnsi="Times New Roman" w:cs="Times New Roman"/>
                <w:color w:val="28272B"/>
                <w:kern w:val="0"/>
                <w:sz w:val="20"/>
                <w:szCs w:val="20"/>
                <w:lang w:eastAsia="el-GR"/>
                <w14:ligatures w14:val="none"/>
              </w:rPr>
            </w:pPr>
            <w:proofErr w:type="spellStart"/>
            <w:r w:rsidRPr="00851F30">
              <w:rPr>
                <w:rFonts w:ascii="Times New Roman" w:eastAsia="Times New Roman" w:hAnsi="Times New Roman" w:cs="Times New Roman"/>
                <w:b/>
                <w:bCs/>
                <w:i/>
                <w:iCs/>
                <w:color w:val="28272B"/>
                <w:kern w:val="0"/>
                <w:sz w:val="20"/>
                <w:szCs w:val="20"/>
                <w:lang w:eastAsia="el-GR"/>
                <w14:ligatures w14:val="none"/>
              </w:rPr>
              <w:t>ο</w:t>
            </w:r>
            <w:r w:rsidR="00DB683F" w:rsidRPr="00DB683F">
              <w:rPr>
                <w:rFonts w:ascii="Times New Roman" w:eastAsia="Times New Roman" w:hAnsi="Times New Roman" w:cs="Times New Roman"/>
                <w:b/>
                <w:bCs/>
                <w:i/>
                <w:iCs/>
                <w:color w:val="28272B"/>
                <w:kern w:val="0"/>
                <w:sz w:val="20"/>
                <w:szCs w:val="20"/>
                <w:lang w:eastAsia="el-GR"/>
                <w14:ligatures w14:val="none"/>
              </w:rPr>
              <w:t>μολογούντων</w:t>
            </w:r>
            <w:proofErr w:type="spellEnd"/>
          </w:p>
        </w:tc>
        <w:tc>
          <w:tcPr>
            <w:tcW w:w="821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611E251" w14:textId="77777777" w:rsidR="00DB683F" w:rsidRPr="00DB683F" w:rsidRDefault="00DB683F" w:rsidP="00DB683F">
            <w:pPr>
              <w:spacing w:after="0" w:line="480" w:lineRule="auto"/>
              <w:rPr>
                <w:rFonts w:ascii="Times New Roman" w:eastAsia="Times New Roman" w:hAnsi="Times New Roman" w:cs="Times New Roman"/>
                <w:color w:val="28272B"/>
                <w:kern w:val="0"/>
                <w:sz w:val="20"/>
                <w:szCs w:val="20"/>
                <w:lang w:eastAsia="el-GR"/>
                <w14:ligatures w14:val="none"/>
              </w:rPr>
            </w:pPr>
            <w:r w:rsidRPr="00DB683F">
              <w:rPr>
                <w:rFonts w:ascii="Times New Roman" w:eastAsia="Times New Roman" w:hAnsi="Times New Roman" w:cs="Times New Roman"/>
                <w:color w:val="28272B"/>
                <w:kern w:val="0"/>
                <w:sz w:val="20"/>
                <w:szCs w:val="20"/>
                <w:lang w:eastAsia="el-GR"/>
                <w14:ligatures w14:val="none"/>
              </w:rPr>
              <w:t>ομολογία, ομολογητής, ανομολόγητος, εξομολόγηση, ομόλογο</w:t>
            </w:r>
          </w:p>
        </w:tc>
      </w:tr>
      <w:tr w:rsidR="00DB683F" w:rsidRPr="00851F30" w14:paraId="29EA9B99" w14:textId="77777777" w:rsidTr="00DB683F">
        <w:tc>
          <w:tcPr>
            <w:tcW w:w="251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C9AA220" w14:textId="77777777" w:rsidR="00DB683F" w:rsidRPr="00DB683F" w:rsidRDefault="00DB683F" w:rsidP="00DB683F">
            <w:pPr>
              <w:spacing w:after="0" w:line="480" w:lineRule="auto"/>
              <w:rPr>
                <w:rFonts w:ascii="Times New Roman" w:eastAsia="Times New Roman" w:hAnsi="Times New Roman" w:cs="Times New Roman"/>
                <w:color w:val="28272B"/>
                <w:kern w:val="0"/>
                <w:sz w:val="20"/>
                <w:szCs w:val="20"/>
                <w:lang w:eastAsia="el-GR"/>
                <w14:ligatures w14:val="none"/>
              </w:rPr>
            </w:pPr>
            <w:proofErr w:type="spellStart"/>
            <w:r w:rsidRPr="00DB683F">
              <w:rPr>
                <w:rFonts w:ascii="Times New Roman" w:eastAsia="Times New Roman" w:hAnsi="Times New Roman" w:cs="Times New Roman"/>
                <w:b/>
                <w:bCs/>
                <w:i/>
                <w:iCs/>
                <w:color w:val="28272B"/>
                <w:kern w:val="0"/>
                <w:sz w:val="20"/>
                <w:szCs w:val="20"/>
                <w:lang w:eastAsia="el-GR"/>
                <w14:ligatures w14:val="none"/>
              </w:rPr>
              <w:t>ἐγγεγραμμένοι</w:t>
            </w:r>
            <w:proofErr w:type="spellEnd"/>
          </w:p>
        </w:tc>
        <w:tc>
          <w:tcPr>
            <w:tcW w:w="821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2106474" w14:textId="77777777" w:rsidR="00DB683F" w:rsidRPr="00DB683F" w:rsidRDefault="00DB683F" w:rsidP="00DB683F">
            <w:pPr>
              <w:spacing w:after="0" w:line="480" w:lineRule="auto"/>
              <w:rPr>
                <w:rFonts w:ascii="Times New Roman" w:eastAsia="Times New Roman" w:hAnsi="Times New Roman" w:cs="Times New Roman"/>
                <w:color w:val="28272B"/>
                <w:kern w:val="0"/>
                <w:sz w:val="20"/>
                <w:szCs w:val="20"/>
                <w:lang w:eastAsia="el-GR"/>
                <w14:ligatures w14:val="none"/>
              </w:rPr>
            </w:pPr>
            <w:r w:rsidRPr="00DB683F">
              <w:rPr>
                <w:rFonts w:ascii="Times New Roman" w:eastAsia="Times New Roman" w:hAnsi="Times New Roman" w:cs="Times New Roman"/>
                <w:color w:val="28272B"/>
                <w:kern w:val="0"/>
                <w:sz w:val="20"/>
                <w:szCs w:val="20"/>
                <w:lang w:eastAsia="el-GR"/>
                <w14:ligatures w14:val="none"/>
              </w:rPr>
              <w:t>εγγραφή, έγγραφο, εγγράφω, εγγράψιμος, εγγεγραμμένος</w:t>
            </w:r>
          </w:p>
        </w:tc>
      </w:tr>
      <w:tr w:rsidR="00DB683F" w:rsidRPr="00851F30" w14:paraId="35886C0F" w14:textId="77777777" w:rsidTr="00DB683F">
        <w:tc>
          <w:tcPr>
            <w:tcW w:w="251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86004D1" w14:textId="77777777" w:rsidR="00DB683F" w:rsidRPr="00DB683F" w:rsidRDefault="00DB683F" w:rsidP="00DB683F">
            <w:pPr>
              <w:spacing w:after="0" w:line="480" w:lineRule="auto"/>
              <w:rPr>
                <w:rFonts w:ascii="Times New Roman" w:eastAsia="Times New Roman" w:hAnsi="Times New Roman" w:cs="Times New Roman"/>
                <w:color w:val="28272B"/>
                <w:kern w:val="0"/>
                <w:sz w:val="20"/>
                <w:szCs w:val="20"/>
                <w:lang w:eastAsia="el-GR"/>
                <w14:ligatures w14:val="none"/>
              </w:rPr>
            </w:pPr>
            <w:proofErr w:type="spellStart"/>
            <w:r w:rsidRPr="00DB683F">
              <w:rPr>
                <w:rFonts w:ascii="Times New Roman" w:eastAsia="Times New Roman" w:hAnsi="Times New Roman" w:cs="Times New Roman"/>
                <w:b/>
                <w:bCs/>
                <w:i/>
                <w:iCs/>
                <w:color w:val="28272B"/>
                <w:kern w:val="0"/>
                <w:sz w:val="20"/>
                <w:szCs w:val="20"/>
                <w:lang w:eastAsia="el-GR"/>
                <w14:ligatures w14:val="none"/>
              </w:rPr>
              <w:t>ἔλεγχος</w:t>
            </w:r>
            <w:proofErr w:type="spellEnd"/>
          </w:p>
        </w:tc>
        <w:tc>
          <w:tcPr>
            <w:tcW w:w="821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5C4AF5E" w14:textId="77777777" w:rsidR="00DB683F" w:rsidRPr="00DB683F" w:rsidRDefault="00DB683F" w:rsidP="00DB683F">
            <w:pPr>
              <w:spacing w:after="0" w:line="480" w:lineRule="auto"/>
              <w:rPr>
                <w:rFonts w:ascii="Times New Roman" w:eastAsia="Times New Roman" w:hAnsi="Times New Roman" w:cs="Times New Roman"/>
                <w:color w:val="28272B"/>
                <w:kern w:val="0"/>
                <w:sz w:val="20"/>
                <w:szCs w:val="20"/>
                <w:lang w:eastAsia="el-GR"/>
                <w14:ligatures w14:val="none"/>
              </w:rPr>
            </w:pPr>
            <w:r w:rsidRPr="00DB683F">
              <w:rPr>
                <w:rFonts w:ascii="Times New Roman" w:eastAsia="Times New Roman" w:hAnsi="Times New Roman" w:cs="Times New Roman"/>
                <w:color w:val="28272B"/>
                <w:kern w:val="0"/>
                <w:sz w:val="20"/>
                <w:szCs w:val="20"/>
                <w:lang w:eastAsia="el-GR"/>
                <w14:ligatures w14:val="none"/>
              </w:rPr>
              <w:t xml:space="preserve">ελέγχω, ελεγκτικός, ελεγκτής, ελεγκτήριο, </w:t>
            </w:r>
            <w:proofErr w:type="spellStart"/>
            <w:r w:rsidRPr="00DB683F">
              <w:rPr>
                <w:rFonts w:ascii="Times New Roman" w:eastAsia="Times New Roman" w:hAnsi="Times New Roman" w:cs="Times New Roman"/>
                <w:color w:val="28272B"/>
                <w:kern w:val="0"/>
                <w:sz w:val="20"/>
                <w:szCs w:val="20"/>
                <w:lang w:eastAsia="el-GR"/>
                <w14:ligatures w14:val="none"/>
              </w:rPr>
              <w:t>ελεγκτέος</w:t>
            </w:r>
            <w:proofErr w:type="spellEnd"/>
          </w:p>
        </w:tc>
      </w:tr>
      <w:tr w:rsidR="00DB683F" w:rsidRPr="00851F30" w14:paraId="0ABABEE9" w14:textId="77777777" w:rsidTr="00DB683F">
        <w:tc>
          <w:tcPr>
            <w:tcW w:w="251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C9FAF39" w14:textId="77777777" w:rsidR="00DB683F" w:rsidRPr="00DB683F" w:rsidRDefault="00DB683F" w:rsidP="00DB683F">
            <w:pPr>
              <w:spacing w:after="0" w:line="480" w:lineRule="auto"/>
              <w:rPr>
                <w:rFonts w:ascii="Times New Roman" w:eastAsia="Times New Roman" w:hAnsi="Times New Roman" w:cs="Times New Roman"/>
                <w:color w:val="28272B"/>
                <w:kern w:val="0"/>
                <w:sz w:val="20"/>
                <w:szCs w:val="20"/>
                <w:lang w:eastAsia="el-GR"/>
                <w14:ligatures w14:val="none"/>
              </w:rPr>
            </w:pPr>
            <w:proofErr w:type="spellStart"/>
            <w:r w:rsidRPr="00DB683F">
              <w:rPr>
                <w:rFonts w:ascii="Times New Roman" w:eastAsia="Times New Roman" w:hAnsi="Times New Roman" w:cs="Times New Roman"/>
                <w:b/>
                <w:bCs/>
                <w:i/>
                <w:iCs/>
                <w:color w:val="28272B"/>
                <w:kern w:val="0"/>
                <w:sz w:val="20"/>
                <w:szCs w:val="20"/>
                <w:lang w:eastAsia="el-GR"/>
                <w14:ligatures w14:val="none"/>
              </w:rPr>
              <w:t>ἐψηφίσασθε</w:t>
            </w:r>
            <w:proofErr w:type="spellEnd"/>
          </w:p>
        </w:tc>
        <w:tc>
          <w:tcPr>
            <w:tcW w:w="821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919B829" w14:textId="77777777" w:rsidR="00DB683F" w:rsidRPr="00DB683F" w:rsidRDefault="00DB683F" w:rsidP="00DB683F">
            <w:pPr>
              <w:spacing w:after="0" w:line="480" w:lineRule="auto"/>
              <w:rPr>
                <w:rFonts w:ascii="Times New Roman" w:eastAsia="Times New Roman" w:hAnsi="Times New Roman" w:cs="Times New Roman"/>
                <w:color w:val="28272B"/>
                <w:kern w:val="0"/>
                <w:sz w:val="20"/>
                <w:szCs w:val="20"/>
                <w:lang w:eastAsia="el-GR"/>
                <w14:ligatures w14:val="none"/>
              </w:rPr>
            </w:pPr>
            <w:r w:rsidRPr="00DB683F">
              <w:rPr>
                <w:rFonts w:ascii="Times New Roman" w:eastAsia="Times New Roman" w:hAnsi="Times New Roman" w:cs="Times New Roman"/>
                <w:color w:val="28272B"/>
                <w:kern w:val="0"/>
                <w:sz w:val="20"/>
                <w:szCs w:val="20"/>
                <w:lang w:eastAsia="el-GR"/>
                <w14:ligatures w14:val="none"/>
              </w:rPr>
              <w:t>ψήφισμα, ψήφος, ψηφοφορία, ψηφοφόρος, ψηφοδέλτιο, ψηφίο, ψηφίδα, ψηφιακός, αψηφώ, αψήφιστος, καταψηφίζω</w:t>
            </w:r>
          </w:p>
        </w:tc>
      </w:tr>
      <w:tr w:rsidR="00DB683F" w:rsidRPr="00851F30" w14:paraId="28F7BAD8" w14:textId="77777777" w:rsidTr="00DB683F">
        <w:tc>
          <w:tcPr>
            <w:tcW w:w="251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93AA518" w14:textId="77777777" w:rsidR="00DB683F" w:rsidRPr="00DB683F" w:rsidRDefault="00DB683F" w:rsidP="00DB683F">
            <w:pPr>
              <w:spacing w:after="0" w:line="480" w:lineRule="auto"/>
              <w:rPr>
                <w:rFonts w:ascii="Times New Roman" w:eastAsia="Times New Roman" w:hAnsi="Times New Roman" w:cs="Times New Roman"/>
                <w:color w:val="28272B"/>
                <w:kern w:val="0"/>
                <w:sz w:val="20"/>
                <w:szCs w:val="20"/>
                <w:lang w:eastAsia="el-GR"/>
                <w14:ligatures w14:val="none"/>
              </w:rPr>
            </w:pPr>
            <w:proofErr w:type="spellStart"/>
            <w:r w:rsidRPr="00DB683F">
              <w:rPr>
                <w:rFonts w:ascii="Times New Roman" w:eastAsia="Times New Roman" w:hAnsi="Times New Roman" w:cs="Times New Roman"/>
                <w:b/>
                <w:bCs/>
                <w:i/>
                <w:iCs/>
                <w:color w:val="28272B"/>
                <w:kern w:val="0"/>
                <w:sz w:val="20"/>
                <w:szCs w:val="20"/>
                <w:lang w:eastAsia="el-GR"/>
                <w14:ligatures w14:val="none"/>
              </w:rPr>
              <w:t>ἀπενεγκεῖν</w:t>
            </w:r>
            <w:proofErr w:type="spellEnd"/>
          </w:p>
        </w:tc>
        <w:tc>
          <w:tcPr>
            <w:tcW w:w="821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7BEACCB" w14:textId="77777777" w:rsidR="00DB683F" w:rsidRPr="00DB683F" w:rsidRDefault="00DB683F" w:rsidP="00DB683F">
            <w:pPr>
              <w:spacing w:after="0" w:line="480" w:lineRule="auto"/>
              <w:rPr>
                <w:rFonts w:ascii="Times New Roman" w:eastAsia="Times New Roman" w:hAnsi="Times New Roman" w:cs="Times New Roman"/>
                <w:color w:val="28272B"/>
                <w:kern w:val="0"/>
                <w:sz w:val="20"/>
                <w:szCs w:val="20"/>
                <w:lang w:eastAsia="el-GR"/>
                <w14:ligatures w14:val="none"/>
              </w:rPr>
            </w:pPr>
            <w:r w:rsidRPr="00DB683F">
              <w:rPr>
                <w:rFonts w:ascii="Times New Roman" w:eastAsia="Times New Roman" w:hAnsi="Times New Roman" w:cs="Times New Roman"/>
                <w:color w:val="28272B"/>
                <w:kern w:val="0"/>
                <w:sz w:val="20"/>
                <w:szCs w:val="20"/>
                <w:lang w:eastAsia="el-GR"/>
                <w14:ligatures w14:val="none"/>
              </w:rPr>
              <w:t>αποφέρω, ανυπόφορος, φορά, φορέας, φέρετρο, φαρέτρα, διαφορά, συμφορά, δορυφόρος, αυτόφωρος, αμφορέας, προσφορά</w:t>
            </w:r>
          </w:p>
        </w:tc>
      </w:tr>
    </w:tbl>
    <w:p w14:paraId="492C28AE" w14:textId="77777777" w:rsidR="007E0FF9" w:rsidRPr="00851F30" w:rsidRDefault="007E0FF9" w:rsidP="007E0FF9">
      <w:pPr>
        <w:pStyle w:val="4"/>
        <w:shd w:val="clear" w:color="auto" w:fill="FFFFFF"/>
        <w:spacing w:before="0" w:line="240" w:lineRule="atLeast"/>
        <w:jc w:val="center"/>
        <w:rPr>
          <w:rFonts w:ascii="Times New Roman" w:hAnsi="Times New Roman" w:cs="Times New Roman"/>
          <w:color w:val="28272B"/>
          <w:sz w:val="20"/>
          <w:szCs w:val="20"/>
        </w:rPr>
      </w:pPr>
    </w:p>
    <w:p w14:paraId="7FE691E7" w14:textId="1E2694EE" w:rsidR="007E0FF9" w:rsidRPr="00851F30" w:rsidRDefault="007E0FF9" w:rsidP="007E0FF9">
      <w:pPr>
        <w:pStyle w:val="4"/>
        <w:shd w:val="clear" w:color="auto" w:fill="FFFFFF"/>
        <w:spacing w:before="0" w:line="240" w:lineRule="atLeast"/>
        <w:jc w:val="center"/>
        <w:rPr>
          <w:rFonts w:ascii="Times New Roman" w:hAnsi="Times New Roman" w:cs="Times New Roman"/>
          <w:b/>
          <w:bCs/>
          <w:color w:val="28272B"/>
          <w:sz w:val="20"/>
          <w:szCs w:val="20"/>
        </w:rPr>
      </w:pPr>
      <w:r w:rsidRPr="00851F30">
        <w:rPr>
          <w:rFonts w:ascii="Times New Roman" w:hAnsi="Times New Roman" w:cs="Times New Roman"/>
          <w:b/>
          <w:bCs/>
          <w:color w:val="28272B"/>
          <w:sz w:val="20"/>
          <w:szCs w:val="20"/>
        </w:rPr>
        <w:t>Ερμηνευτικά Σχόλια</w:t>
      </w:r>
    </w:p>
    <w:p w14:paraId="4B785336" w14:textId="77777777" w:rsidR="007E0FF9" w:rsidRPr="00851F30" w:rsidRDefault="007E0FF9" w:rsidP="007E0FF9">
      <w:pPr>
        <w:pStyle w:val="Web"/>
        <w:shd w:val="clear" w:color="auto" w:fill="FFFFFF"/>
        <w:spacing w:before="0" w:beforeAutospacing="0" w:after="225" w:afterAutospacing="0" w:line="360" w:lineRule="atLeast"/>
        <w:ind w:firstLine="360"/>
        <w:jc w:val="both"/>
        <w:rPr>
          <w:color w:val="28272B"/>
          <w:sz w:val="20"/>
          <w:szCs w:val="20"/>
        </w:rPr>
      </w:pPr>
      <w:r w:rsidRPr="00851F30">
        <w:rPr>
          <w:color w:val="28272B"/>
          <w:sz w:val="20"/>
          <w:szCs w:val="20"/>
        </w:rPr>
        <w:t xml:space="preserve">Ο </w:t>
      </w:r>
      <w:proofErr w:type="spellStart"/>
      <w:r w:rsidRPr="00851F30">
        <w:rPr>
          <w:color w:val="28272B"/>
          <w:sz w:val="20"/>
          <w:szCs w:val="20"/>
        </w:rPr>
        <w:t>Μαντίθεος</w:t>
      </w:r>
      <w:proofErr w:type="spellEnd"/>
      <w:r w:rsidRPr="00851F30">
        <w:rPr>
          <w:color w:val="28272B"/>
          <w:sz w:val="20"/>
          <w:szCs w:val="20"/>
        </w:rPr>
        <w:t>, αφού απέδειξε ότι δεν είχε καμία σχέση με το τυραννικό καθεστώς, διότι έλειπε στον Πόντο, προσπαθεί να ανασκευάσει την κατηγορία ότι υπηρέτησε ως ιππέας την περίοδο των τριάκοντα τυράννων.</w:t>
      </w:r>
    </w:p>
    <w:p w14:paraId="68F60F7A" w14:textId="77777777" w:rsidR="007E0FF9" w:rsidRPr="00851F30" w:rsidRDefault="007E0FF9" w:rsidP="007E0FF9">
      <w:pPr>
        <w:numPr>
          <w:ilvl w:val="0"/>
          <w:numId w:val="4"/>
        </w:numPr>
        <w:shd w:val="clear" w:color="auto" w:fill="FFFFFF"/>
        <w:spacing w:before="100" w:beforeAutospacing="1" w:after="100" w:afterAutospacing="1" w:line="240" w:lineRule="auto"/>
        <w:jc w:val="both"/>
        <w:rPr>
          <w:rFonts w:ascii="Times New Roman" w:hAnsi="Times New Roman" w:cs="Times New Roman"/>
          <w:color w:val="28272B"/>
          <w:sz w:val="20"/>
          <w:szCs w:val="20"/>
        </w:rPr>
      </w:pPr>
      <w:r w:rsidRPr="00851F30">
        <w:rPr>
          <w:rFonts w:ascii="Times New Roman" w:hAnsi="Times New Roman" w:cs="Times New Roman"/>
          <w:color w:val="28272B"/>
          <w:sz w:val="20"/>
          <w:szCs w:val="20"/>
        </w:rPr>
        <w:t xml:space="preserve">Σύμφωνα με το κατηγορητήριο ο </w:t>
      </w:r>
      <w:proofErr w:type="spellStart"/>
      <w:r w:rsidRPr="00851F30">
        <w:rPr>
          <w:rFonts w:ascii="Times New Roman" w:hAnsi="Times New Roman" w:cs="Times New Roman"/>
          <w:color w:val="28272B"/>
          <w:sz w:val="20"/>
          <w:szCs w:val="20"/>
        </w:rPr>
        <w:t>Μαντίθεος</w:t>
      </w:r>
      <w:proofErr w:type="spellEnd"/>
      <w:r w:rsidRPr="00851F30">
        <w:rPr>
          <w:rFonts w:ascii="Times New Roman" w:hAnsi="Times New Roman" w:cs="Times New Roman"/>
          <w:color w:val="28272B"/>
          <w:sz w:val="20"/>
          <w:szCs w:val="20"/>
        </w:rPr>
        <w:t xml:space="preserve"> ήταν ένοχος, διότι το όνομά του υπήρχε στη σανίδα, πάνω στην οποία έγραφαν τα ονόματα των ιππέων. Ο </w:t>
      </w:r>
      <w:proofErr w:type="spellStart"/>
      <w:r w:rsidRPr="00851F30">
        <w:rPr>
          <w:rFonts w:ascii="Times New Roman" w:hAnsi="Times New Roman" w:cs="Times New Roman"/>
          <w:color w:val="28272B"/>
          <w:sz w:val="20"/>
          <w:szCs w:val="20"/>
        </w:rPr>
        <w:t>Μαντίθεος</w:t>
      </w:r>
      <w:proofErr w:type="spellEnd"/>
      <w:r w:rsidRPr="00851F30">
        <w:rPr>
          <w:rFonts w:ascii="Times New Roman" w:hAnsi="Times New Roman" w:cs="Times New Roman"/>
          <w:color w:val="28272B"/>
          <w:sz w:val="20"/>
          <w:szCs w:val="20"/>
        </w:rPr>
        <w:t xml:space="preserve"> προσπαθεί να πείσει το ακροατήριο πως η αναγραφή του ονόματός του στη σανίδα δεν αποτελεί απόδειξη ότι υπηρέτησε ως ιππέας διότι σε αυτήν:</w:t>
      </w:r>
    </w:p>
    <w:p w14:paraId="1395F747" w14:textId="3FD85307" w:rsidR="007E0FF9" w:rsidRPr="00851F30" w:rsidRDefault="007E0FF9" w:rsidP="007E0FF9">
      <w:pPr>
        <w:numPr>
          <w:ilvl w:val="0"/>
          <w:numId w:val="4"/>
        </w:numPr>
        <w:shd w:val="clear" w:color="auto" w:fill="FFFFFF"/>
        <w:spacing w:before="100" w:beforeAutospacing="1" w:after="100" w:afterAutospacing="1" w:line="240" w:lineRule="auto"/>
        <w:jc w:val="both"/>
        <w:rPr>
          <w:rFonts w:ascii="Times New Roman" w:hAnsi="Times New Roman" w:cs="Times New Roman"/>
          <w:color w:val="28272B"/>
          <w:sz w:val="20"/>
          <w:szCs w:val="20"/>
        </w:rPr>
      </w:pPr>
      <w:r w:rsidRPr="00851F30">
        <w:rPr>
          <w:rFonts w:ascii="Times New Roman" w:hAnsi="Times New Roman" w:cs="Times New Roman"/>
          <w:color w:val="28272B"/>
          <w:sz w:val="20"/>
          <w:szCs w:val="20"/>
        </w:rPr>
        <w:t>δεν αναγράφονται τα ονόματα όσων έχουν παραδεχτεί πως υπηρέτησαν ως ιππείς και</w:t>
      </w:r>
    </w:p>
    <w:p w14:paraId="7B3C2AFE" w14:textId="77777777" w:rsidR="007E0FF9" w:rsidRPr="00851F30" w:rsidRDefault="007E0FF9" w:rsidP="007E0FF9">
      <w:pPr>
        <w:numPr>
          <w:ilvl w:val="0"/>
          <w:numId w:val="4"/>
        </w:numPr>
        <w:shd w:val="clear" w:color="auto" w:fill="FFFFFF"/>
        <w:spacing w:before="100" w:beforeAutospacing="1" w:after="0" w:line="240" w:lineRule="auto"/>
        <w:jc w:val="both"/>
        <w:rPr>
          <w:rFonts w:ascii="Times New Roman" w:hAnsi="Times New Roman" w:cs="Times New Roman"/>
          <w:color w:val="28272B"/>
          <w:sz w:val="20"/>
          <w:szCs w:val="20"/>
        </w:rPr>
      </w:pPr>
      <w:r w:rsidRPr="00851F30">
        <w:rPr>
          <w:rFonts w:ascii="Times New Roman" w:hAnsi="Times New Roman" w:cs="Times New Roman"/>
          <w:color w:val="28272B"/>
          <w:sz w:val="20"/>
          <w:szCs w:val="20"/>
        </w:rPr>
        <w:t>αναγράφονται ονόματα όσων έλειπαν από την Αθήνα κατά την περίοδο των τριάκοντα.</w:t>
      </w:r>
    </w:p>
    <w:p w14:paraId="4E4A480F" w14:textId="77777777" w:rsidR="007E0FF9" w:rsidRPr="00851F30" w:rsidRDefault="007E0FF9" w:rsidP="007E0FF9">
      <w:pPr>
        <w:pStyle w:val="Web"/>
        <w:shd w:val="clear" w:color="auto" w:fill="FFFFFF"/>
        <w:spacing w:before="0" w:beforeAutospacing="0" w:after="0" w:afterAutospacing="0" w:line="360" w:lineRule="atLeast"/>
        <w:rPr>
          <w:color w:val="28272B"/>
          <w:sz w:val="20"/>
          <w:szCs w:val="20"/>
        </w:rPr>
      </w:pPr>
      <w:r w:rsidRPr="00851F30">
        <w:rPr>
          <w:rStyle w:val="a3"/>
          <w:rFonts w:eastAsiaTheme="majorEastAsia"/>
          <w:color w:val="28272B"/>
          <w:sz w:val="20"/>
          <w:szCs w:val="20"/>
        </w:rPr>
        <w:t>Άρα οι ξύλινες πινακίδες δεν είναι αξιόπιστες.</w:t>
      </w:r>
    </w:p>
    <w:p w14:paraId="12BB55F9" w14:textId="77777777" w:rsidR="007E0FF9" w:rsidRPr="00851F30" w:rsidRDefault="007E0FF9" w:rsidP="007E0FF9">
      <w:pPr>
        <w:numPr>
          <w:ilvl w:val="0"/>
          <w:numId w:val="5"/>
        </w:numPr>
        <w:shd w:val="clear" w:color="auto" w:fill="FFFFFF"/>
        <w:spacing w:before="100" w:beforeAutospacing="1" w:after="0" w:line="240" w:lineRule="auto"/>
        <w:jc w:val="both"/>
        <w:rPr>
          <w:rFonts w:ascii="Times New Roman" w:hAnsi="Times New Roman" w:cs="Times New Roman"/>
          <w:color w:val="28272B"/>
          <w:sz w:val="20"/>
          <w:szCs w:val="20"/>
        </w:rPr>
      </w:pPr>
      <w:r w:rsidRPr="00851F30">
        <w:rPr>
          <w:rFonts w:ascii="Times New Roman" w:hAnsi="Times New Roman" w:cs="Times New Roman"/>
          <w:color w:val="28272B"/>
          <w:sz w:val="20"/>
          <w:szCs w:val="20"/>
        </w:rPr>
        <w:t>Αντιθέτως, θεωρεί πως μεγαλύτερη απόδειξη αποτελούν οι κατάλογοι των φυλάρχων, στους οποίους καταγράφονταν τα ονόματα των ιππέων παράλληλα με την καταβολή της </w:t>
      </w:r>
      <w:proofErr w:type="spellStart"/>
      <w:r w:rsidRPr="00851F30">
        <w:rPr>
          <w:rStyle w:val="a4"/>
          <w:rFonts w:ascii="Times New Roman" w:hAnsi="Times New Roman" w:cs="Times New Roman"/>
          <w:color w:val="28272B"/>
          <w:sz w:val="20"/>
          <w:szCs w:val="20"/>
        </w:rPr>
        <w:t>κατάστασις</w:t>
      </w:r>
      <w:proofErr w:type="spellEnd"/>
      <w:r w:rsidRPr="00851F30">
        <w:rPr>
          <w:rStyle w:val="a4"/>
          <w:rFonts w:ascii="Times New Roman" w:hAnsi="Times New Roman" w:cs="Times New Roman"/>
          <w:color w:val="28272B"/>
          <w:sz w:val="20"/>
          <w:szCs w:val="20"/>
        </w:rPr>
        <w:t> </w:t>
      </w:r>
      <w:r w:rsidRPr="00851F30">
        <w:rPr>
          <w:rFonts w:ascii="Times New Roman" w:hAnsi="Times New Roman" w:cs="Times New Roman"/>
          <w:color w:val="28272B"/>
          <w:sz w:val="20"/>
          <w:szCs w:val="20"/>
        </w:rPr>
        <w:t>(χρηματικό ποσό που έπαιρναν οι ιππείς από το δημόσιο με την ανάληψη των καθηκόντων τους και το επέστρεφαν αν εκλέγονταν άλλοι στη θέση τους).</w:t>
      </w:r>
    </w:p>
    <w:p w14:paraId="37DDE1DD" w14:textId="77777777" w:rsidR="007E0FF9" w:rsidRPr="00851F30" w:rsidRDefault="007E0FF9" w:rsidP="007E0FF9">
      <w:pPr>
        <w:pStyle w:val="Web"/>
        <w:shd w:val="clear" w:color="auto" w:fill="FFFFFF"/>
        <w:spacing w:before="0" w:beforeAutospacing="0" w:after="0" w:afterAutospacing="0" w:line="360" w:lineRule="atLeast"/>
        <w:jc w:val="both"/>
        <w:rPr>
          <w:color w:val="28272B"/>
          <w:sz w:val="20"/>
          <w:szCs w:val="20"/>
        </w:rPr>
      </w:pPr>
      <w:proofErr w:type="spellStart"/>
      <w:r w:rsidRPr="00851F30">
        <w:rPr>
          <w:rStyle w:val="a3"/>
          <w:rFonts w:eastAsiaTheme="majorEastAsia"/>
          <w:color w:val="28272B"/>
          <w:sz w:val="20"/>
          <w:szCs w:val="20"/>
        </w:rPr>
        <w:t>σανίδιον</w:t>
      </w:r>
      <w:proofErr w:type="spellEnd"/>
      <w:r w:rsidRPr="00851F30">
        <w:rPr>
          <w:color w:val="28272B"/>
          <w:sz w:val="20"/>
          <w:szCs w:val="20"/>
        </w:rPr>
        <w:t>: μικρή ξύλινη σανίδα ή πινακίδα αλειμμένη με γύψο, πάνω στην οποία έγραφαν τα ονόματα των ιππέων. Τη σανίδα αυτή, που λεγόταν και λεύκωμα, εξέθεταν σε κοινή θέα.</w:t>
      </w:r>
    </w:p>
    <w:p w14:paraId="562E9BCC" w14:textId="77777777" w:rsidR="007E0FF9" w:rsidRPr="00851F30" w:rsidRDefault="007E0FF9" w:rsidP="007E0FF9">
      <w:pPr>
        <w:pStyle w:val="Web"/>
        <w:shd w:val="clear" w:color="auto" w:fill="FFFFFF"/>
        <w:spacing w:before="0" w:beforeAutospacing="0" w:after="0" w:afterAutospacing="0" w:line="360" w:lineRule="atLeast"/>
        <w:jc w:val="both"/>
        <w:rPr>
          <w:color w:val="28272B"/>
          <w:sz w:val="20"/>
          <w:szCs w:val="20"/>
        </w:rPr>
      </w:pPr>
      <w:r w:rsidRPr="00851F30">
        <w:rPr>
          <w:rStyle w:val="a3"/>
          <w:rFonts w:eastAsiaTheme="majorEastAsia"/>
          <w:color w:val="28272B"/>
          <w:sz w:val="20"/>
          <w:szCs w:val="20"/>
        </w:rPr>
        <w:t>φύλαρχος</w:t>
      </w:r>
      <w:r w:rsidRPr="00851F30">
        <w:rPr>
          <w:color w:val="28272B"/>
          <w:sz w:val="20"/>
          <w:szCs w:val="20"/>
        </w:rPr>
        <w:t>: η πρώτη σημασία της λέξης φύλαρχος είναι αρχηγός φυλής. Ως στρατιωτικός όρος στην αρχαία Αθήνα η λέξη αυτή δήλωνε το διοικητή των ιππέων της φυλής. Στην Αθήνα εκλέγονταν δέκα φύλαρχοι, όσες ήταν και οι φυλές. Αρχηγοί όλου του ιππικού ήταν δύο ίππαρχοι.</w:t>
      </w:r>
    </w:p>
    <w:p w14:paraId="7DD93749" w14:textId="3842B3F7" w:rsidR="008E176F" w:rsidRPr="00851F30" w:rsidRDefault="008E176F" w:rsidP="008E176F">
      <w:pPr>
        <w:pStyle w:val="2"/>
        <w:shd w:val="clear" w:color="auto" w:fill="FFFFFF"/>
        <w:spacing w:before="0" w:beforeAutospacing="0" w:after="0"/>
        <w:jc w:val="center"/>
        <w:rPr>
          <w:color w:val="28272B"/>
          <w:sz w:val="20"/>
          <w:szCs w:val="20"/>
        </w:rPr>
      </w:pPr>
      <w:r w:rsidRPr="00851F30">
        <w:rPr>
          <w:rStyle w:val="a3"/>
          <w:b/>
          <w:bCs/>
          <w:color w:val="3F75BF"/>
          <w:sz w:val="20"/>
          <w:szCs w:val="20"/>
        </w:rPr>
        <w:lastRenderedPageBreak/>
        <w:t>Μετάφραση,</w:t>
      </w:r>
      <w:r w:rsidRPr="00851F30">
        <w:rPr>
          <w:rStyle w:val="a3"/>
          <w:b/>
          <w:bCs/>
          <w:color w:val="3A6E8A"/>
          <w:sz w:val="20"/>
          <w:szCs w:val="20"/>
        </w:rPr>
        <w:t xml:space="preserve"> Παράγραφος 7</w:t>
      </w:r>
    </w:p>
    <w:p w14:paraId="112AEA4D" w14:textId="77777777" w:rsidR="008E176F" w:rsidRPr="00851F30" w:rsidRDefault="008E176F" w:rsidP="008E176F">
      <w:pPr>
        <w:pStyle w:val="Web"/>
        <w:shd w:val="clear" w:color="auto" w:fill="FFFFFF"/>
        <w:spacing w:before="0" w:beforeAutospacing="0" w:after="0" w:afterAutospacing="0" w:line="360" w:lineRule="atLeast"/>
        <w:ind w:firstLine="720"/>
        <w:jc w:val="both"/>
        <w:rPr>
          <w:color w:val="28272B"/>
          <w:sz w:val="20"/>
          <w:szCs w:val="20"/>
        </w:rPr>
      </w:pPr>
      <w:r w:rsidRPr="00851F30">
        <w:rPr>
          <w:color w:val="28272B"/>
          <w:sz w:val="20"/>
          <w:szCs w:val="20"/>
        </w:rPr>
        <w:t>Εμένα όμως κανείς δε θα μπορούσε να αποδείξει ούτε ότι περιλήφθηκα στους καταλόγους από τους φυλάρχους, ούτε ότι παραπέμφθηκα στους δημόσιους συνηγόρους ούτε ότι επέστρεψα το χρηματικό επίδομα. Και μάλιστα είναι πολύ εύκολο να το μάθουν όλοι αυτό, ότι δηλαδή ήταν ανάγκη οι φύλαρχοι, εάν δεν παρουσίαζαν αυτούς που είχαν πάρει το χρηματικό επίδομα, να πληρώσουν οι ίδιοι το ποσό. Επομένως, θα ήταν πολύ δικαιότερο να πιστεύετε τους καταλόγους εκείνων παρά την πινακίδα. Γιατί από την πινακίδα ήταν εύκολο να εξαλειφθεί όποιος το επιθυμούσε, ενώ σε εκείνους ήταν ανάγκη οι φύλαρχοι να παρουσιάσουν όσους υπηρέτησαν στο ιππικό.</w:t>
      </w:r>
    </w:p>
    <w:p w14:paraId="75BBFA83" w14:textId="77777777" w:rsidR="00591AC8" w:rsidRPr="00851F30" w:rsidRDefault="00591AC8" w:rsidP="006E0D57">
      <w:pPr>
        <w:pStyle w:val="palatino"/>
        <w:shd w:val="clear" w:color="auto" w:fill="FFFFFF"/>
        <w:spacing w:before="0" w:beforeAutospacing="0" w:after="225" w:afterAutospacing="0" w:line="360" w:lineRule="atLeast"/>
        <w:ind w:firstLine="720"/>
        <w:jc w:val="both"/>
        <w:rPr>
          <w:color w:val="28272B"/>
          <w:sz w:val="20"/>
          <w:szCs w:val="20"/>
        </w:rPr>
      </w:pPr>
    </w:p>
    <w:tbl>
      <w:tblPr>
        <w:tblW w:w="11467"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2227"/>
        <w:gridCol w:w="9240"/>
      </w:tblGrid>
      <w:tr w:rsidR="00DF2981" w:rsidRPr="00851F30" w14:paraId="020EA2EC" w14:textId="77777777" w:rsidTr="00DF2981">
        <w:tc>
          <w:tcPr>
            <w:tcW w:w="2227" w:type="dxa"/>
            <w:tcBorders>
              <w:top w:val="single" w:sz="2" w:space="0" w:color="auto"/>
              <w:left w:val="single" w:sz="2" w:space="0" w:color="auto"/>
              <w:bottom w:val="single" w:sz="2" w:space="0" w:color="auto"/>
              <w:right w:val="single" w:sz="2" w:space="0" w:color="auto"/>
            </w:tcBorders>
            <w:vAlign w:val="center"/>
            <w:hideMark/>
          </w:tcPr>
          <w:p w14:paraId="3E19D4B1" w14:textId="7C7E67DC" w:rsidR="00DF2981" w:rsidRPr="00851F30" w:rsidRDefault="00DF2981" w:rsidP="00DF2981">
            <w:pPr>
              <w:spacing w:line="480" w:lineRule="auto"/>
              <w:rPr>
                <w:rFonts w:ascii="Times New Roman" w:hAnsi="Times New Roman" w:cs="Times New Roman"/>
                <w:sz w:val="20"/>
                <w:szCs w:val="20"/>
              </w:rPr>
            </w:pPr>
          </w:p>
        </w:tc>
        <w:tc>
          <w:tcPr>
            <w:tcW w:w="9240" w:type="dxa"/>
            <w:tcBorders>
              <w:top w:val="single" w:sz="2" w:space="0" w:color="auto"/>
              <w:left w:val="single" w:sz="2" w:space="0" w:color="auto"/>
              <w:bottom w:val="single" w:sz="2" w:space="0" w:color="auto"/>
              <w:right w:val="single" w:sz="2" w:space="0" w:color="auto"/>
            </w:tcBorders>
            <w:vAlign w:val="center"/>
            <w:hideMark/>
          </w:tcPr>
          <w:p w14:paraId="4F015B0B" w14:textId="4239E266" w:rsidR="00DF2981" w:rsidRPr="00851F30" w:rsidRDefault="00DF2981" w:rsidP="00DF2981">
            <w:pPr>
              <w:spacing w:line="480" w:lineRule="auto"/>
              <w:rPr>
                <w:rFonts w:ascii="Times New Roman" w:hAnsi="Times New Roman" w:cs="Times New Roman"/>
                <w:sz w:val="20"/>
                <w:szCs w:val="20"/>
              </w:rPr>
            </w:pPr>
            <w:r w:rsidRPr="00851F30">
              <w:rPr>
                <w:rFonts w:ascii="Times New Roman" w:hAnsi="Times New Roman" w:cs="Times New Roman"/>
                <w:b/>
                <w:bCs/>
                <w:color w:val="28272B"/>
                <w:sz w:val="20"/>
                <w:szCs w:val="20"/>
              </w:rPr>
              <w:t>ΟΜΟΡΡΙΖΑ</w:t>
            </w:r>
          </w:p>
        </w:tc>
      </w:tr>
      <w:tr w:rsidR="00DF2981" w:rsidRPr="00851F30" w14:paraId="5EF46674" w14:textId="77777777" w:rsidTr="00DF2981">
        <w:tc>
          <w:tcPr>
            <w:tcW w:w="2227" w:type="dxa"/>
            <w:tcBorders>
              <w:top w:val="single" w:sz="2" w:space="0" w:color="auto"/>
              <w:left w:val="single" w:sz="2" w:space="0" w:color="auto"/>
              <w:bottom w:val="single" w:sz="2" w:space="0" w:color="auto"/>
              <w:right w:val="single" w:sz="2" w:space="0" w:color="auto"/>
            </w:tcBorders>
            <w:vAlign w:val="center"/>
            <w:hideMark/>
          </w:tcPr>
          <w:p w14:paraId="3250C17D" w14:textId="77777777" w:rsidR="00DF2981" w:rsidRPr="00851F30" w:rsidRDefault="00DF2981">
            <w:pPr>
              <w:spacing w:line="480" w:lineRule="auto"/>
              <w:rPr>
                <w:rFonts w:ascii="Times New Roman" w:hAnsi="Times New Roman" w:cs="Times New Roman"/>
                <w:sz w:val="20"/>
                <w:szCs w:val="20"/>
              </w:rPr>
            </w:pPr>
            <w:proofErr w:type="spellStart"/>
            <w:r w:rsidRPr="00851F30">
              <w:rPr>
                <w:rStyle w:val="a4"/>
                <w:rFonts w:ascii="Times New Roman" w:hAnsi="Times New Roman" w:cs="Times New Roman"/>
                <w:b/>
                <w:bCs/>
                <w:sz w:val="20"/>
                <w:szCs w:val="20"/>
              </w:rPr>
              <w:t>παραδοθέντα</w:t>
            </w:r>
            <w:proofErr w:type="spellEnd"/>
          </w:p>
        </w:tc>
        <w:tc>
          <w:tcPr>
            <w:tcW w:w="9240" w:type="dxa"/>
            <w:tcBorders>
              <w:top w:val="single" w:sz="2" w:space="0" w:color="auto"/>
              <w:left w:val="single" w:sz="2" w:space="0" w:color="auto"/>
              <w:bottom w:val="single" w:sz="2" w:space="0" w:color="auto"/>
              <w:right w:val="single" w:sz="2" w:space="0" w:color="auto"/>
            </w:tcBorders>
            <w:vAlign w:val="center"/>
            <w:hideMark/>
          </w:tcPr>
          <w:p w14:paraId="405383CF" w14:textId="77777777" w:rsidR="00DF2981" w:rsidRPr="00851F30" w:rsidRDefault="00DF2981">
            <w:pPr>
              <w:spacing w:line="480" w:lineRule="auto"/>
              <w:rPr>
                <w:rFonts w:ascii="Times New Roman" w:hAnsi="Times New Roman" w:cs="Times New Roman"/>
                <w:sz w:val="20"/>
                <w:szCs w:val="20"/>
              </w:rPr>
            </w:pPr>
            <w:r w:rsidRPr="00851F30">
              <w:rPr>
                <w:rFonts w:ascii="Times New Roman" w:hAnsi="Times New Roman" w:cs="Times New Roman"/>
                <w:sz w:val="20"/>
                <w:szCs w:val="20"/>
              </w:rPr>
              <w:t>παραδίδω, παράδοση, παραδοσιακός, παραδοτέος, απαράδοτος</w:t>
            </w:r>
          </w:p>
        </w:tc>
      </w:tr>
      <w:tr w:rsidR="00DF2981" w:rsidRPr="00851F30" w14:paraId="5D60BAC3" w14:textId="77777777" w:rsidTr="00DF2981">
        <w:tc>
          <w:tcPr>
            <w:tcW w:w="2227" w:type="dxa"/>
            <w:tcBorders>
              <w:top w:val="single" w:sz="2" w:space="0" w:color="auto"/>
              <w:left w:val="single" w:sz="2" w:space="0" w:color="auto"/>
              <w:bottom w:val="single" w:sz="2" w:space="0" w:color="auto"/>
              <w:right w:val="single" w:sz="2" w:space="0" w:color="auto"/>
            </w:tcBorders>
            <w:vAlign w:val="center"/>
            <w:hideMark/>
          </w:tcPr>
          <w:p w14:paraId="3E1237B9" w14:textId="77777777" w:rsidR="00DF2981" w:rsidRPr="00851F30" w:rsidRDefault="00DF2981">
            <w:pPr>
              <w:spacing w:line="480" w:lineRule="auto"/>
              <w:rPr>
                <w:rFonts w:ascii="Times New Roman" w:hAnsi="Times New Roman" w:cs="Times New Roman"/>
                <w:sz w:val="20"/>
                <w:szCs w:val="20"/>
              </w:rPr>
            </w:pPr>
            <w:proofErr w:type="spellStart"/>
            <w:r w:rsidRPr="00851F30">
              <w:rPr>
                <w:rStyle w:val="a4"/>
                <w:rFonts w:ascii="Times New Roman" w:hAnsi="Times New Roman" w:cs="Times New Roman"/>
                <w:b/>
                <w:bCs/>
                <w:sz w:val="20"/>
                <w:szCs w:val="20"/>
              </w:rPr>
              <w:t>καταβαλόντα</w:t>
            </w:r>
            <w:proofErr w:type="spellEnd"/>
          </w:p>
        </w:tc>
        <w:tc>
          <w:tcPr>
            <w:tcW w:w="9240" w:type="dxa"/>
            <w:tcBorders>
              <w:top w:val="single" w:sz="2" w:space="0" w:color="auto"/>
              <w:left w:val="single" w:sz="2" w:space="0" w:color="auto"/>
              <w:bottom w:val="single" w:sz="2" w:space="0" w:color="auto"/>
              <w:right w:val="single" w:sz="2" w:space="0" w:color="auto"/>
            </w:tcBorders>
            <w:vAlign w:val="center"/>
            <w:hideMark/>
          </w:tcPr>
          <w:p w14:paraId="36AE7239" w14:textId="77777777" w:rsidR="00DF2981" w:rsidRPr="00851F30" w:rsidRDefault="00DF2981">
            <w:pPr>
              <w:spacing w:line="480" w:lineRule="auto"/>
              <w:rPr>
                <w:rFonts w:ascii="Times New Roman" w:hAnsi="Times New Roman" w:cs="Times New Roman"/>
                <w:sz w:val="20"/>
                <w:szCs w:val="20"/>
              </w:rPr>
            </w:pPr>
            <w:r w:rsidRPr="00851F30">
              <w:rPr>
                <w:rFonts w:ascii="Times New Roman" w:hAnsi="Times New Roman" w:cs="Times New Roman"/>
                <w:sz w:val="20"/>
                <w:szCs w:val="20"/>
              </w:rPr>
              <w:t>καταβολή, διαβολή, συμβολή, βλήμα, βλητικός, βέλος, βελόνα, αδιάβλητος, περιβάλλω, έμβλημα, εμβέλεια, πυροβόλο</w:t>
            </w:r>
          </w:p>
        </w:tc>
      </w:tr>
      <w:tr w:rsidR="00DF2981" w:rsidRPr="00851F30" w14:paraId="31192995" w14:textId="77777777" w:rsidTr="00DF2981">
        <w:tc>
          <w:tcPr>
            <w:tcW w:w="2227" w:type="dxa"/>
            <w:tcBorders>
              <w:top w:val="single" w:sz="2" w:space="0" w:color="auto"/>
              <w:left w:val="single" w:sz="2" w:space="0" w:color="auto"/>
              <w:bottom w:val="single" w:sz="2" w:space="0" w:color="auto"/>
              <w:right w:val="single" w:sz="2" w:space="0" w:color="auto"/>
            </w:tcBorders>
            <w:vAlign w:val="center"/>
            <w:hideMark/>
          </w:tcPr>
          <w:p w14:paraId="62E9C4AC" w14:textId="77777777" w:rsidR="00DF2981" w:rsidRPr="00851F30" w:rsidRDefault="00DF2981">
            <w:pPr>
              <w:spacing w:line="480" w:lineRule="auto"/>
              <w:rPr>
                <w:rFonts w:ascii="Times New Roman" w:hAnsi="Times New Roman" w:cs="Times New Roman"/>
                <w:sz w:val="20"/>
                <w:szCs w:val="20"/>
              </w:rPr>
            </w:pPr>
            <w:proofErr w:type="spellStart"/>
            <w:r w:rsidRPr="00851F30">
              <w:rPr>
                <w:rStyle w:val="a4"/>
                <w:rFonts w:ascii="Times New Roman" w:hAnsi="Times New Roman" w:cs="Times New Roman"/>
                <w:b/>
                <w:bCs/>
                <w:sz w:val="20"/>
                <w:szCs w:val="20"/>
              </w:rPr>
              <w:t>γνῶναι</w:t>
            </w:r>
            <w:proofErr w:type="spellEnd"/>
          </w:p>
        </w:tc>
        <w:tc>
          <w:tcPr>
            <w:tcW w:w="9240" w:type="dxa"/>
            <w:tcBorders>
              <w:top w:val="single" w:sz="2" w:space="0" w:color="auto"/>
              <w:left w:val="single" w:sz="2" w:space="0" w:color="auto"/>
              <w:bottom w:val="single" w:sz="2" w:space="0" w:color="auto"/>
              <w:right w:val="single" w:sz="2" w:space="0" w:color="auto"/>
            </w:tcBorders>
            <w:vAlign w:val="center"/>
            <w:hideMark/>
          </w:tcPr>
          <w:p w14:paraId="404B3DDD" w14:textId="77777777" w:rsidR="00456D11" w:rsidRDefault="00DF2981">
            <w:pPr>
              <w:spacing w:line="480" w:lineRule="auto"/>
              <w:rPr>
                <w:rFonts w:ascii="Times New Roman" w:hAnsi="Times New Roman" w:cs="Times New Roman"/>
                <w:sz w:val="20"/>
                <w:szCs w:val="20"/>
              </w:rPr>
            </w:pPr>
            <w:r w:rsidRPr="00851F30">
              <w:rPr>
                <w:rFonts w:ascii="Times New Roman" w:hAnsi="Times New Roman" w:cs="Times New Roman"/>
                <w:sz w:val="20"/>
                <w:szCs w:val="20"/>
              </w:rPr>
              <w:t xml:space="preserve">γνωστός, γνώση, άγνωστος, πασίγνωστος, γνώριμος, άγνοια, ανάγνωση, επίγνωση, </w:t>
            </w:r>
          </w:p>
          <w:p w14:paraId="311FEECE" w14:textId="6BE160CB" w:rsidR="00DF2981" w:rsidRPr="00851F30" w:rsidRDefault="00DF2981">
            <w:pPr>
              <w:spacing w:line="480" w:lineRule="auto"/>
              <w:rPr>
                <w:rFonts w:ascii="Times New Roman" w:hAnsi="Times New Roman" w:cs="Times New Roman"/>
                <w:sz w:val="20"/>
                <w:szCs w:val="20"/>
              </w:rPr>
            </w:pPr>
            <w:r w:rsidRPr="00851F30">
              <w:rPr>
                <w:rFonts w:ascii="Times New Roman" w:hAnsi="Times New Roman" w:cs="Times New Roman"/>
                <w:sz w:val="20"/>
                <w:szCs w:val="20"/>
              </w:rPr>
              <w:t>ισχυρογνώμων, συγγνώμη, απόγνωση</w:t>
            </w:r>
          </w:p>
        </w:tc>
      </w:tr>
      <w:tr w:rsidR="00DF2981" w:rsidRPr="00851F30" w14:paraId="40F3C0DA" w14:textId="77777777" w:rsidTr="00DF2981">
        <w:tc>
          <w:tcPr>
            <w:tcW w:w="2227" w:type="dxa"/>
            <w:tcBorders>
              <w:top w:val="single" w:sz="2" w:space="0" w:color="auto"/>
              <w:left w:val="single" w:sz="2" w:space="0" w:color="auto"/>
              <w:bottom w:val="single" w:sz="2" w:space="0" w:color="auto"/>
              <w:right w:val="single" w:sz="2" w:space="0" w:color="auto"/>
            </w:tcBorders>
            <w:vAlign w:val="center"/>
            <w:hideMark/>
          </w:tcPr>
          <w:p w14:paraId="235283EB" w14:textId="77777777" w:rsidR="00DF2981" w:rsidRPr="00851F30" w:rsidRDefault="00DF2981">
            <w:pPr>
              <w:spacing w:line="480" w:lineRule="auto"/>
              <w:rPr>
                <w:rFonts w:ascii="Times New Roman" w:hAnsi="Times New Roman" w:cs="Times New Roman"/>
                <w:sz w:val="20"/>
                <w:szCs w:val="20"/>
              </w:rPr>
            </w:pPr>
            <w:proofErr w:type="spellStart"/>
            <w:r w:rsidRPr="00851F30">
              <w:rPr>
                <w:rStyle w:val="a4"/>
                <w:rFonts w:ascii="Times New Roman" w:hAnsi="Times New Roman" w:cs="Times New Roman"/>
                <w:b/>
                <w:bCs/>
                <w:sz w:val="20"/>
                <w:szCs w:val="20"/>
              </w:rPr>
              <w:t>ζημιοῦσθαι</w:t>
            </w:r>
            <w:proofErr w:type="spellEnd"/>
          </w:p>
        </w:tc>
        <w:tc>
          <w:tcPr>
            <w:tcW w:w="9240" w:type="dxa"/>
            <w:tcBorders>
              <w:top w:val="single" w:sz="2" w:space="0" w:color="auto"/>
              <w:left w:val="single" w:sz="2" w:space="0" w:color="auto"/>
              <w:bottom w:val="single" w:sz="2" w:space="0" w:color="auto"/>
              <w:right w:val="single" w:sz="2" w:space="0" w:color="auto"/>
            </w:tcBorders>
            <w:vAlign w:val="center"/>
            <w:hideMark/>
          </w:tcPr>
          <w:p w14:paraId="7D80601A" w14:textId="77777777" w:rsidR="00DF2981" w:rsidRPr="00851F30" w:rsidRDefault="00DF2981">
            <w:pPr>
              <w:spacing w:line="480" w:lineRule="auto"/>
              <w:rPr>
                <w:rFonts w:ascii="Times New Roman" w:hAnsi="Times New Roman" w:cs="Times New Roman"/>
                <w:sz w:val="20"/>
                <w:szCs w:val="20"/>
              </w:rPr>
            </w:pPr>
            <w:r w:rsidRPr="00851F30">
              <w:rPr>
                <w:rFonts w:ascii="Times New Roman" w:hAnsi="Times New Roman" w:cs="Times New Roman"/>
                <w:sz w:val="20"/>
                <w:szCs w:val="20"/>
              </w:rPr>
              <w:t>ζημιά, επιζήμιος, ζημιογόνος, ζημιάρης, ζημιώνω</w:t>
            </w:r>
          </w:p>
        </w:tc>
      </w:tr>
      <w:tr w:rsidR="00DF2981" w:rsidRPr="00851F30" w14:paraId="2EB4EDE2" w14:textId="77777777" w:rsidTr="00DF2981">
        <w:tc>
          <w:tcPr>
            <w:tcW w:w="2227" w:type="dxa"/>
            <w:tcBorders>
              <w:top w:val="single" w:sz="2" w:space="0" w:color="auto"/>
              <w:left w:val="single" w:sz="2" w:space="0" w:color="auto"/>
              <w:bottom w:val="single" w:sz="2" w:space="0" w:color="auto"/>
              <w:right w:val="single" w:sz="2" w:space="0" w:color="auto"/>
            </w:tcBorders>
            <w:vAlign w:val="center"/>
            <w:hideMark/>
          </w:tcPr>
          <w:p w14:paraId="623A4B54" w14:textId="77777777" w:rsidR="00DF2981" w:rsidRPr="00851F30" w:rsidRDefault="00DF2981">
            <w:pPr>
              <w:spacing w:line="480" w:lineRule="auto"/>
              <w:rPr>
                <w:rFonts w:ascii="Times New Roman" w:hAnsi="Times New Roman" w:cs="Times New Roman"/>
                <w:sz w:val="20"/>
                <w:szCs w:val="20"/>
              </w:rPr>
            </w:pPr>
            <w:proofErr w:type="spellStart"/>
            <w:r w:rsidRPr="00851F30">
              <w:rPr>
                <w:rStyle w:val="a4"/>
                <w:rFonts w:ascii="Times New Roman" w:hAnsi="Times New Roman" w:cs="Times New Roman"/>
                <w:b/>
                <w:bCs/>
                <w:sz w:val="20"/>
                <w:szCs w:val="20"/>
              </w:rPr>
              <w:t>γράμμασιν</w:t>
            </w:r>
            <w:proofErr w:type="spellEnd"/>
          </w:p>
        </w:tc>
        <w:tc>
          <w:tcPr>
            <w:tcW w:w="9240" w:type="dxa"/>
            <w:tcBorders>
              <w:top w:val="single" w:sz="2" w:space="0" w:color="auto"/>
              <w:left w:val="single" w:sz="2" w:space="0" w:color="auto"/>
              <w:bottom w:val="single" w:sz="2" w:space="0" w:color="auto"/>
              <w:right w:val="single" w:sz="2" w:space="0" w:color="auto"/>
            </w:tcBorders>
            <w:vAlign w:val="center"/>
            <w:hideMark/>
          </w:tcPr>
          <w:p w14:paraId="559FB218" w14:textId="77777777" w:rsidR="00456D11" w:rsidRDefault="00DF2981">
            <w:pPr>
              <w:spacing w:line="480" w:lineRule="auto"/>
              <w:rPr>
                <w:rFonts w:ascii="Times New Roman" w:hAnsi="Times New Roman" w:cs="Times New Roman"/>
                <w:sz w:val="20"/>
                <w:szCs w:val="20"/>
              </w:rPr>
            </w:pPr>
            <w:r w:rsidRPr="00851F30">
              <w:rPr>
                <w:rFonts w:ascii="Times New Roman" w:hAnsi="Times New Roman" w:cs="Times New Roman"/>
                <w:sz w:val="20"/>
                <w:szCs w:val="20"/>
              </w:rPr>
              <w:t xml:space="preserve">γράμμα, γραμματική, γραμματέας, γραμματεία, γραμμάτιο, εγγράμματος, αγράμματος, </w:t>
            </w:r>
          </w:p>
          <w:p w14:paraId="585E24C1" w14:textId="21911357" w:rsidR="00DF2981" w:rsidRPr="00851F30" w:rsidRDefault="00DF2981">
            <w:pPr>
              <w:spacing w:line="480" w:lineRule="auto"/>
              <w:rPr>
                <w:rFonts w:ascii="Times New Roman" w:hAnsi="Times New Roman" w:cs="Times New Roman"/>
                <w:sz w:val="20"/>
                <w:szCs w:val="20"/>
              </w:rPr>
            </w:pPr>
            <w:r w:rsidRPr="00851F30">
              <w:rPr>
                <w:rFonts w:ascii="Times New Roman" w:hAnsi="Times New Roman" w:cs="Times New Roman"/>
                <w:sz w:val="20"/>
                <w:szCs w:val="20"/>
              </w:rPr>
              <w:t>γραμματοκιβώτιο, γραμματόσημο</w:t>
            </w:r>
          </w:p>
        </w:tc>
      </w:tr>
      <w:tr w:rsidR="00DF2981" w:rsidRPr="00851F30" w14:paraId="58C8D386" w14:textId="77777777" w:rsidTr="00DF2981">
        <w:tc>
          <w:tcPr>
            <w:tcW w:w="2227" w:type="dxa"/>
            <w:tcBorders>
              <w:top w:val="single" w:sz="2" w:space="0" w:color="auto"/>
              <w:left w:val="single" w:sz="2" w:space="0" w:color="auto"/>
              <w:bottom w:val="single" w:sz="2" w:space="0" w:color="auto"/>
              <w:right w:val="single" w:sz="2" w:space="0" w:color="auto"/>
            </w:tcBorders>
            <w:vAlign w:val="center"/>
            <w:hideMark/>
          </w:tcPr>
          <w:p w14:paraId="2B3BBAC5" w14:textId="77777777" w:rsidR="00DF2981" w:rsidRPr="00851F30" w:rsidRDefault="00DF2981">
            <w:pPr>
              <w:spacing w:line="480" w:lineRule="auto"/>
              <w:rPr>
                <w:rFonts w:ascii="Times New Roman" w:hAnsi="Times New Roman" w:cs="Times New Roman"/>
                <w:sz w:val="20"/>
                <w:szCs w:val="20"/>
              </w:rPr>
            </w:pPr>
            <w:proofErr w:type="spellStart"/>
            <w:r w:rsidRPr="00851F30">
              <w:rPr>
                <w:rStyle w:val="a4"/>
                <w:rFonts w:ascii="Times New Roman" w:hAnsi="Times New Roman" w:cs="Times New Roman"/>
                <w:b/>
                <w:bCs/>
                <w:sz w:val="20"/>
                <w:szCs w:val="20"/>
              </w:rPr>
              <w:t>ἐξαλειφθῆναι</w:t>
            </w:r>
            <w:proofErr w:type="spellEnd"/>
          </w:p>
        </w:tc>
        <w:tc>
          <w:tcPr>
            <w:tcW w:w="9240" w:type="dxa"/>
            <w:tcBorders>
              <w:top w:val="single" w:sz="2" w:space="0" w:color="auto"/>
              <w:left w:val="single" w:sz="2" w:space="0" w:color="auto"/>
              <w:bottom w:val="single" w:sz="2" w:space="0" w:color="auto"/>
              <w:right w:val="single" w:sz="2" w:space="0" w:color="auto"/>
            </w:tcBorders>
            <w:vAlign w:val="center"/>
            <w:hideMark/>
          </w:tcPr>
          <w:p w14:paraId="143F3B0B" w14:textId="77777777" w:rsidR="00DF2981" w:rsidRPr="00851F30" w:rsidRDefault="00DF2981">
            <w:pPr>
              <w:spacing w:line="480" w:lineRule="auto"/>
              <w:rPr>
                <w:rFonts w:ascii="Times New Roman" w:hAnsi="Times New Roman" w:cs="Times New Roman"/>
                <w:sz w:val="20"/>
                <w:szCs w:val="20"/>
              </w:rPr>
            </w:pPr>
            <w:r w:rsidRPr="00851F30">
              <w:rPr>
                <w:rFonts w:ascii="Times New Roman" w:hAnsi="Times New Roman" w:cs="Times New Roman"/>
                <w:sz w:val="20"/>
                <w:szCs w:val="20"/>
              </w:rPr>
              <w:t>εξαλείφομαι, εξάλειψη, επάλειψη, πασαλείβω, αλοιφή</w:t>
            </w:r>
          </w:p>
        </w:tc>
      </w:tr>
      <w:tr w:rsidR="00DF2981" w:rsidRPr="00851F30" w14:paraId="23118A77" w14:textId="77777777" w:rsidTr="00DF2981">
        <w:tc>
          <w:tcPr>
            <w:tcW w:w="2227" w:type="dxa"/>
            <w:tcBorders>
              <w:top w:val="single" w:sz="2" w:space="0" w:color="auto"/>
              <w:left w:val="single" w:sz="2" w:space="0" w:color="auto"/>
              <w:bottom w:val="single" w:sz="2" w:space="0" w:color="auto"/>
              <w:right w:val="single" w:sz="2" w:space="0" w:color="auto"/>
            </w:tcBorders>
            <w:vAlign w:val="center"/>
            <w:hideMark/>
          </w:tcPr>
          <w:p w14:paraId="2B67988E" w14:textId="77777777" w:rsidR="00DF2981" w:rsidRPr="00851F30" w:rsidRDefault="00DF2981">
            <w:pPr>
              <w:spacing w:line="480" w:lineRule="auto"/>
              <w:rPr>
                <w:rFonts w:ascii="Times New Roman" w:hAnsi="Times New Roman" w:cs="Times New Roman"/>
                <w:sz w:val="20"/>
                <w:szCs w:val="20"/>
              </w:rPr>
            </w:pPr>
            <w:proofErr w:type="spellStart"/>
            <w:r w:rsidRPr="00851F30">
              <w:rPr>
                <w:rStyle w:val="a4"/>
                <w:rFonts w:ascii="Times New Roman" w:hAnsi="Times New Roman" w:cs="Times New Roman"/>
                <w:b/>
                <w:bCs/>
                <w:sz w:val="20"/>
                <w:szCs w:val="20"/>
              </w:rPr>
              <w:t>βουλομένῳ</w:t>
            </w:r>
            <w:proofErr w:type="spellEnd"/>
          </w:p>
        </w:tc>
        <w:tc>
          <w:tcPr>
            <w:tcW w:w="9240" w:type="dxa"/>
            <w:tcBorders>
              <w:top w:val="single" w:sz="2" w:space="0" w:color="auto"/>
              <w:left w:val="single" w:sz="2" w:space="0" w:color="auto"/>
              <w:bottom w:val="single" w:sz="2" w:space="0" w:color="auto"/>
              <w:right w:val="single" w:sz="2" w:space="0" w:color="auto"/>
            </w:tcBorders>
            <w:vAlign w:val="center"/>
            <w:hideMark/>
          </w:tcPr>
          <w:p w14:paraId="7CE973EF" w14:textId="77777777" w:rsidR="00DF2981" w:rsidRPr="00851F30" w:rsidRDefault="00DF2981">
            <w:pPr>
              <w:spacing w:line="480" w:lineRule="auto"/>
              <w:rPr>
                <w:rFonts w:ascii="Times New Roman" w:hAnsi="Times New Roman" w:cs="Times New Roman"/>
                <w:sz w:val="20"/>
                <w:szCs w:val="20"/>
              </w:rPr>
            </w:pPr>
            <w:r w:rsidRPr="00851F30">
              <w:rPr>
                <w:rFonts w:ascii="Times New Roman" w:hAnsi="Times New Roman" w:cs="Times New Roman"/>
                <w:sz w:val="20"/>
                <w:szCs w:val="20"/>
              </w:rPr>
              <w:t>βούληση, βουλητικός, άβουλος, αβουλία, βουλησιαρχία, ευβουλία</w:t>
            </w:r>
          </w:p>
        </w:tc>
      </w:tr>
    </w:tbl>
    <w:p w14:paraId="015215D0" w14:textId="77777777" w:rsidR="000C163E" w:rsidRPr="00851F30" w:rsidRDefault="000C163E">
      <w:pPr>
        <w:rPr>
          <w:rFonts w:ascii="Times New Roman" w:hAnsi="Times New Roman" w:cs="Times New Roman"/>
          <w:b/>
          <w:bCs/>
          <w:color w:val="28272B"/>
          <w:sz w:val="20"/>
          <w:szCs w:val="20"/>
        </w:rPr>
      </w:pPr>
    </w:p>
    <w:p w14:paraId="43C9C1A1" w14:textId="77777777" w:rsidR="003D06BE" w:rsidRPr="00851F30" w:rsidRDefault="003D06BE">
      <w:pPr>
        <w:rPr>
          <w:rFonts w:ascii="Times New Roman" w:hAnsi="Times New Roman" w:cs="Times New Roman"/>
          <w:b/>
          <w:bCs/>
          <w:color w:val="28272B"/>
          <w:sz w:val="20"/>
          <w:szCs w:val="20"/>
        </w:rPr>
      </w:pPr>
    </w:p>
    <w:p w14:paraId="6E8055A5" w14:textId="77777777" w:rsidR="007C1C8F" w:rsidRDefault="007C1C8F" w:rsidP="003D06BE">
      <w:pPr>
        <w:pStyle w:val="2"/>
        <w:shd w:val="clear" w:color="auto" w:fill="FFFFFF"/>
        <w:spacing w:before="0" w:beforeAutospacing="0" w:after="0"/>
        <w:jc w:val="center"/>
        <w:rPr>
          <w:rStyle w:val="a3"/>
          <w:b/>
          <w:bCs/>
          <w:color w:val="3F75BF"/>
          <w:sz w:val="20"/>
          <w:szCs w:val="20"/>
        </w:rPr>
      </w:pPr>
    </w:p>
    <w:p w14:paraId="7AC79023" w14:textId="77777777" w:rsidR="007C1C8F" w:rsidRDefault="007C1C8F" w:rsidP="003D06BE">
      <w:pPr>
        <w:pStyle w:val="2"/>
        <w:shd w:val="clear" w:color="auto" w:fill="FFFFFF"/>
        <w:spacing w:before="0" w:beforeAutospacing="0" w:after="0"/>
        <w:jc w:val="center"/>
        <w:rPr>
          <w:rStyle w:val="a3"/>
          <w:b/>
          <w:bCs/>
          <w:color w:val="3F75BF"/>
          <w:sz w:val="20"/>
          <w:szCs w:val="20"/>
        </w:rPr>
      </w:pPr>
    </w:p>
    <w:p w14:paraId="52357CD8" w14:textId="77777777" w:rsidR="007C1C8F" w:rsidRDefault="007C1C8F" w:rsidP="003D06BE">
      <w:pPr>
        <w:pStyle w:val="2"/>
        <w:shd w:val="clear" w:color="auto" w:fill="FFFFFF"/>
        <w:spacing w:before="0" w:beforeAutospacing="0" w:after="0"/>
        <w:jc w:val="center"/>
        <w:rPr>
          <w:rStyle w:val="a3"/>
          <w:b/>
          <w:bCs/>
          <w:color w:val="3F75BF"/>
          <w:sz w:val="20"/>
          <w:szCs w:val="20"/>
        </w:rPr>
      </w:pPr>
    </w:p>
    <w:p w14:paraId="3E4EF1A3" w14:textId="77777777" w:rsidR="007C1C8F" w:rsidRDefault="007C1C8F" w:rsidP="003D06BE">
      <w:pPr>
        <w:pStyle w:val="2"/>
        <w:shd w:val="clear" w:color="auto" w:fill="FFFFFF"/>
        <w:spacing w:before="0" w:beforeAutospacing="0" w:after="0"/>
        <w:jc w:val="center"/>
        <w:rPr>
          <w:rStyle w:val="a3"/>
          <w:b/>
          <w:bCs/>
          <w:color w:val="3F75BF"/>
          <w:sz w:val="20"/>
          <w:szCs w:val="20"/>
        </w:rPr>
      </w:pPr>
    </w:p>
    <w:p w14:paraId="037649FA" w14:textId="77777777" w:rsidR="007C1C8F" w:rsidRDefault="007C1C8F" w:rsidP="003D06BE">
      <w:pPr>
        <w:pStyle w:val="2"/>
        <w:shd w:val="clear" w:color="auto" w:fill="FFFFFF"/>
        <w:spacing w:before="0" w:beforeAutospacing="0" w:after="0"/>
        <w:jc w:val="center"/>
        <w:rPr>
          <w:rStyle w:val="a3"/>
          <w:b/>
          <w:bCs/>
          <w:color w:val="3F75BF"/>
          <w:sz w:val="20"/>
          <w:szCs w:val="20"/>
        </w:rPr>
      </w:pPr>
    </w:p>
    <w:p w14:paraId="7168C73E" w14:textId="77777777" w:rsidR="007C1C8F" w:rsidRDefault="007C1C8F" w:rsidP="003D06BE">
      <w:pPr>
        <w:pStyle w:val="2"/>
        <w:shd w:val="clear" w:color="auto" w:fill="FFFFFF"/>
        <w:spacing w:before="0" w:beforeAutospacing="0" w:after="0"/>
        <w:jc w:val="center"/>
        <w:rPr>
          <w:rStyle w:val="a3"/>
          <w:b/>
          <w:bCs/>
          <w:color w:val="3F75BF"/>
          <w:sz w:val="20"/>
          <w:szCs w:val="20"/>
        </w:rPr>
      </w:pPr>
    </w:p>
    <w:p w14:paraId="2861F560" w14:textId="6C00AFE5" w:rsidR="003D06BE" w:rsidRPr="00851F30" w:rsidRDefault="003D06BE" w:rsidP="003D06BE">
      <w:pPr>
        <w:pStyle w:val="2"/>
        <w:shd w:val="clear" w:color="auto" w:fill="FFFFFF"/>
        <w:spacing w:before="0" w:beforeAutospacing="0" w:after="0"/>
        <w:jc w:val="center"/>
        <w:rPr>
          <w:color w:val="28272B"/>
          <w:sz w:val="20"/>
          <w:szCs w:val="20"/>
        </w:rPr>
      </w:pPr>
      <w:r w:rsidRPr="00851F30">
        <w:rPr>
          <w:rStyle w:val="a3"/>
          <w:b/>
          <w:bCs/>
          <w:color w:val="3F75BF"/>
          <w:sz w:val="20"/>
          <w:szCs w:val="20"/>
        </w:rPr>
        <w:t>Μετάφραση,</w:t>
      </w:r>
      <w:r w:rsidRPr="00851F30">
        <w:rPr>
          <w:rStyle w:val="a3"/>
          <w:b/>
          <w:bCs/>
          <w:color w:val="3A6E8A"/>
          <w:sz w:val="20"/>
          <w:szCs w:val="20"/>
        </w:rPr>
        <w:t xml:space="preserve"> Παράγραφος 8</w:t>
      </w:r>
    </w:p>
    <w:p w14:paraId="510F1C4C" w14:textId="15561DE3" w:rsidR="003D06BE" w:rsidRPr="00851F30" w:rsidRDefault="003D06BE" w:rsidP="003D06BE">
      <w:pPr>
        <w:pStyle w:val="palatino"/>
        <w:shd w:val="clear" w:color="auto" w:fill="FFFFFF"/>
        <w:spacing w:before="0" w:beforeAutospacing="0" w:after="0" w:afterAutospacing="0" w:line="360" w:lineRule="atLeast"/>
        <w:ind w:firstLine="720"/>
        <w:jc w:val="both"/>
        <w:rPr>
          <w:color w:val="28272B"/>
          <w:sz w:val="20"/>
          <w:szCs w:val="20"/>
        </w:rPr>
      </w:pPr>
      <w:r w:rsidRPr="00851F30">
        <w:rPr>
          <w:color w:val="28272B"/>
          <w:sz w:val="20"/>
          <w:szCs w:val="20"/>
        </w:rPr>
        <w:t>Επιπλέον, κύριοι Βουλευτές, εάν βέβαια είχα καταταγεί στο ιππικό, δεν θα το αρνιόμουν σαν να έχω κάνει κάτι κακό, αλλά θα αξίωνα να επικυρωθεί η εκλογή μου, εάν αποδείκνυα ότι κανείς από τους πολίτες δεν έπαθε κακό από μένα. Και βλέπω ότι και εσείς έχετε την ίδια γνώμη και πολλοί από αυτούς που τότε ήταν ιππείς είναι Βουλευτές (τώρα) και πολλοί από αυτούς έχουν χειροτονηθεί στρατηγοί και ίππαρχοι. Επομένως, για κανένα άλλο λόγο να μη νομίζετε ότι κάνω αυτή την απολογία, παρά επειδή τόλμησαν ολοφάνερα να με κατηγορήσουν ψευδώς. Ανέβα λοιπόν και κατάθεσε τη μαρτυρία σου για μένα</w:t>
      </w:r>
      <w:r w:rsidR="00F217F7" w:rsidRPr="00851F30">
        <w:rPr>
          <w:color w:val="28272B"/>
          <w:sz w:val="20"/>
          <w:szCs w:val="20"/>
        </w:rPr>
        <w:t>.</w:t>
      </w:r>
    </w:p>
    <w:p w14:paraId="65A33DD1" w14:textId="77777777" w:rsidR="00F217F7" w:rsidRPr="00851F30" w:rsidRDefault="00F217F7" w:rsidP="003D06BE">
      <w:pPr>
        <w:pStyle w:val="palatino"/>
        <w:shd w:val="clear" w:color="auto" w:fill="FFFFFF"/>
        <w:spacing w:before="0" w:beforeAutospacing="0" w:after="0" w:afterAutospacing="0" w:line="360" w:lineRule="atLeast"/>
        <w:ind w:firstLine="720"/>
        <w:jc w:val="both"/>
        <w:rPr>
          <w:color w:val="28272B"/>
          <w:sz w:val="20"/>
          <w:szCs w:val="20"/>
        </w:rPr>
      </w:pPr>
    </w:p>
    <w:tbl>
      <w:tblPr>
        <w:tblW w:w="10668" w:type="dxa"/>
        <w:tblBorders>
          <w:bottom w:val="single" w:sz="6" w:space="0" w:color="EDEDED"/>
        </w:tblBorders>
        <w:shd w:val="clear" w:color="auto" w:fill="FFFFFF"/>
        <w:tblCellMar>
          <w:top w:w="15" w:type="dxa"/>
          <w:left w:w="15" w:type="dxa"/>
          <w:bottom w:w="15" w:type="dxa"/>
          <w:right w:w="15" w:type="dxa"/>
        </w:tblCellMar>
        <w:tblLook w:val="04A0" w:firstRow="1" w:lastRow="0" w:firstColumn="1" w:lastColumn="0" w:noHBand="0" w:noVBand="1"/>
      </w:tblPr>
      <w:tblGrid>
        <w:gridCol w:w="3086"/>
        <w:gridCol w:w="7582"/>
      </w:tblGrid>
      <w:tr w:rsidR="00851F30" w:rsidRPr="00851F30" w14:paraId="10332D5D" w14:textId="77777777" w:rsidTr="00851F30">
        <w:tc>
          <w:tcPr>
            <w:tcW w:w="308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4C06EF9" w14:textId="769E6A12" w:rsidR="00851F30" w:rsidRPr="00851F30" w:rsidRDefault="00851F30" w:rsidP="00851F30">
            <w:pPr>
              <w:spacing w:after="0" w:line="480" w:lineRule="auto"/>
              <w:rPr>
                <w:rFonts w:ascii="Times New Roman" w:eastAsia="Times New Roman" w:hAnsi="Times New Roman" w:cs="Times New Roman"/>
                <w:color w:val="28272B"/>
                <w:kern w:val="0"/>
                <w:sz w:val="20"/>
                <w:szCs w:val="20"/>
                <w:lang w:eastAsia="el-GR"/>
                <w14:ligatures w14:val="none"/>
              </w:rPr>
            </w:pPr>
          </w:p>
        </w:tc>
        <w:tc>
          <w:tcPr>
            <w:tcW w:w="758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8DD6331" w14:textId="28840370" w:rsidR="00851F30" w:rsidRPr="00851F30" w:rsidRDefault="00851F30" w:rsidP="00851F30">
            <w:pPr>
              <w:spacing w:after="0" w:line="480" w:lineRule="auto"/>
              <w:rPr>
                <w:rFonts w:ascii="Times New Roman" w:eastAsia="Times New Roman" w:hAnsi="Times New Roman" w:cs="Times New Roman"/>
                <w:color w:val="28272B"/>
                <w:kern w:val="0"/>
                <w:sz w:val="20"/>
                <w:szCs w:val="20"/>
                <w:lang w:eastAsia="el-GR"/>
                <w14:ligatures w14:val="none"/>
              </w:rPr>
            </w:pPr>
          </w:p>
        </w:tc>
      </w:tr>
      <w:tr w:rsidR="00851F30" w:rsidRPr="00851F30" w14:paraId="4D45398D" w14:textId="77777777" w:rsidTr="00851F30">
        <w:tc>
          <w:tcPr>
            <w:tcW w:w="308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43699E8" w14:textId="77777777" w:rsidR="00851F30" w:rsidRPr="00851F30" w:rsidRDefault="00851F30" w:rsidP="00851F30">
            <w:pPr>
              <w:spacing w:after="0" w:line="480" w:lineRule="auto"/>
              <w:rPr>
                <w:rFonts w:ascii="Times New Roman" w:eastAsia="Times New Roman" w:hAnsi="Times New Roman" w:cs="Times New Roman"/>
                <w:color w:val="28272B"/>
                <w:kern w:val="0"/>
                <w:sz w:val="20"/>
                <w:szCs w:val="20"/>
                <w:lang w:eastAsia="el-GR"/>
                <w14:ligatures w14:val="none"/>
              </w:rPr>
            </w:pPr>
            <w:proofErr w:type="spellStart"/>
            <w:r w:rsidRPr="00851F30">
              <w:rPr>
                <w:rFonts w:ascii="Times New Roman" w:eastAsia="Times New Roman" w:hAnsi="Times New Roman" w:cs="Times New Roman"/>
                <w:b/>
                <w:bCs/>
                <w:i/>
                <w:iCs/>
                <w:color w:val="28272B"/>
                <w:kern w:val="0"/>
                <w:sz w:val="20"/>
                <w:szCs w:val="20"/>
                <w:lang w:eastAsia="el-GR"/>
                <w14:ligatures w14:val="none"/>
              </w:rPr>
              <w:t>δεινόν</w:t>
            </w:r>
            <w:proofErr w:type="spellEnd"/>
          </w:p>
        </w:tc>
        <w:tc>
          <w:tcPr>
            <w:tcW w:w="758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47C3D37" w14:textId="77777777" w:rsidR="00851F30" w:rsidRPr="00851F30" w:rsidRDefault="00851F30" w:rsidP="00851F30">
            <w:pPr>
              <w:spacing w:after="0" w:line="480" w:lineRule="auto"/>
              <w:rPr>
                <w:rFonts w:ascii="Times New Roman" w:eastAsia="Times New Roman" w:hAnsi="Times New Roman" w:cs="Times New Roman"/>
                <w:color w:val="28272B"/>
                <w:kern w:val="0"/>
                <w:sz w:val="20"/>
                <w:szCs w:val="20"/>
                <w:lang w:eastAsia="el-GR"/>
                <w14:ligatures w14:val="none"/>
              </w:rPr>
            </w:pPr>
            <w:r w:rsidRPr="00851F30">
              <w:rPr>
                <w:rFonts w:ascii="Times New Roman" w:eastAsia="Times New Roman" w:hAnsi="Times New Roman" w:cs="Times New Roman"/>
                <w:color w:val="28272B"/>
                <w:kern w:val="0"/>
                <w:sz w:val="20"/>
                <w:szCs w:val="20"/>
                <w:lang w:eastAsia="el-GR"/>
                <w14:ligatures w14:val="none"/>
              </w:rPr>
              <w:t>δέος, δεινός, δεινοπαθώ, δειλός</w:t>
            </w:r>
          </w:p>
        </w:tc>
      </w:tr>
      <w:tr w:rsidR="00851F30" w:rsidRPr="00851F30" w14:paraId="5667CF45" w14:textId="77777777" w:rsidTr="00851F30">
        <w:tc>
          <w:tcPr>
            <w:tcW w:w="308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E5C7445" w14:textId="77777777" w:rsidR="00851F30" w:rsidRPr="00851F30" w:rsidRDefault="00851F30" w:rsidP="00851F30">
            <w:pPr>
              <w:spacing w:after="0" w:line="480" w:lineRule="auto"/>
              <w:rPr>
                <w:rFonts w:ascii="Times New Roman" w:eastAsia="Times New Roman" w:hAnsi="Times New Roman" w:cs="Times New Roman"/>
                <w:color w:val="28272B"/>
                <w:kern w:val="0"/>
                <w:sz w:val="20"/>
                <w:szCs w:val="20"/>
                <w:lang w:eastAsia="el-GR"/>
                <w14:ligatures w14:val="none"/>
              </w:rPr>
            </w:pPr>
            <w:proofErr w:type="spellStart"/>
            <w:r w:rsidRPr="00851F30">
              <w:rPr>
                <w:rFonts w:ascii="Times New Roman" w:eastAsia="Times New Roman" w:hAnsi="Times New Roman" w:cs="Times New Roman"/>
                <w:b/>
                <w:bCs/>
                <w:i/>
                <w:iCs/>
                <w:color w:val="28272B"/>
                <w:kern w:val="0"/>
                <w:sz w:val="20"/>
                <w:szCs w:val="20"/>
                <w:lang w:eastAsia="el-GR"/>
                <w14:ligatures w14:val="none"/>
              </w:rPr>
              <w:t>πολιτῶν</w:t>
            </w:r>
            <w:proofErr w:type="spellEnd"/>
          </w:p>
        </w:tc>
        <w:tc>
          <w:tcPr>
            <w:tcW w:w="758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A332038" w14:textId="77777777" w:rsidR="00851F30" w:rsidRPr="00851F30" w:rsidRDefault="00851F30" w:rsidP="00851F30">
            <w:pPr>
              <w:spacing w:after="0" w:line="480" w:lineRule="auto"/>
              <w:rPr>
                <w:rFonts w:ascii="Times New Roman" w:eastAsia="Times New Roman" w:hAnsi="Times New Roman" w:cs="Times New Roman"/>
                <w:color w:val="28272B"/>
                <w:kern w:val="0"/>
                <w:sz w:val="20"/>
                <w:szCs w:val="20"/>
                <w:lang w:eastAsia="el-GR"/>
                <w14:ligatures w14:val="none"/>
              </w:rPr>
            </w:pPr>
            <w:r w:rsidRPr="00851F30">
              <w:rPr>
                <w:rFonts w:ascii="Times New Roman" w:eastAsia="Times New Roman" w:hAnsi="Times New Roman" w:cs="Times New Roman"/>
                <w:color w:val="28272B"/>
                <w:kern w:val="0"/>
                <w:sz w:val="20"/>
                <w:szCs w:val="20"/>
                <w:lang w:eastAsia="el-GR"/>
                <w14:ligatures w14:val="none"/>
              </w:rPr>
              <w:t xml:space="preserve">πολιτεία, πολιτειακός, πολιτεύομαι, πολιτική, </w:t>
            </w:r>
            <w:proofErr w:type="spellStart"/>
            <w:r w:rsidRPr="00851F30">
              <w:rPr>
                <w:rFonts w:ascii="Times New Roman" w:eastAsia="Times New Roman" w:hAnsi="Times New Roman" w:cs="Times New Roman"/>
                <w:color w:val="28272B"/>
                <w:kern w:val="0"/>
                <w:sz w:val="20"/>
                <w:szCs w:val="20"/>
                <w:lang w:eastAsia="el-GR"/>
                <w14:ligatures w14:val="none"/>
              </w:rPr>
              <w:t>απολίτευτος</w:t>
            </w:r>
            <w:proofErr w:type="spellEnd"/>
            <w:r w:rsidRPr="00851F30">
              <w:rPr>
                <w:rFonts w:ascii="Times New Roman" w:eastAsia="Times New Roman" w:hAnsi="Times New Roman" w:cs="Times New Roman"/>
                <w:color w:val="28272B"/>
                <w:kern w:val="0"/>
                <w:sz w:val="20"/>
                <w:szCs w:val="20"/>
                <w:lang w:eastAsia="el-GR"/>
                <w14:ligatures w14:val="none"/>
              </w:rPr>
              <w:t xml:space="preserve">, πόλη, συμπολιτεία, </w:t>
            </w:r>
            <w:proofErr w:type="spellStart"/>
            <w:r w:rsidRPr="00851F30">
              <w:rPr>
                <w:rFonts w:ascii="Times New Roman" w:eastAsia="Times New Roman" w:hAnsi="Times New Roman" w:cs="Times New Roman"/>
                <w:color w:val="28272B"/>
                <w:kern w:val="0"/>
                <w:sz w:val="20"/>
                <w:szCs w:val="20"/>
                <w:lang w:eastAsia="el-GR"/>
                <w14:ligatures w14:val="none"/>
              </w:rPr>
              <w:t>άπολις</w:t>
            </w:r>
            <w:proofErr w:type="spellEnd"/>
            <w:r w:rsidRPr="00851F30">
              <w:rPr>
                <w:rFonts w:ascii="Times New Roman" w:eastAsia="Times New Roman" w:hAnsi="Times New Roman" w:cs="Times New Roman"/>
                <w:color w:val="28272B"/>
                <w:kern w:val="0"/>
                <w:sz w:val="20"/>
                <w:szCs w:val="20"/>
                <w:lang w:eastAsia="el-GR"/>
                <w14:ligatures w14:val="none"/>
              </w:rPr>
              <w:t>, πολιτισμός, απολίτιστος</w:t>
            </w:r>
          </w:p>
        </w:tc>
      </w:tr>
      <w:tr w:rsidR="00851F30" w:rsidRPr="00851F30" w14:paraId="67F58636" w14:textId="77777777" w:rsidTr="00851F30">
        <w:tc>
          <w:tcPr>
            <w:tcW w:w="308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E232822" w14:textId="77777777" w:rsidR="00851F30" w:rsidRPr="00851F30" w:rsidRDefault="00851F30" w:rsidP="00851F30">
            <w:pPr>
              <w:spacing w:after="0" w:line="480" w:lineRule="auto"/>
              <w:rPr>
                <w:rFonts w:ascii="Times New Roman" w:eastAsia="Times New Roman" w:hAnsi="Times New Roman" w:cs="Times New Roman"/>
                <w:color w:val="28272B"/>
                <w:kern w:val="0"/>
                <w:sz w:val="20"/>
                <w:szCs w:val="20"/>
                <w:lang w:eastAsia="el-GR"/>
                <w14:ligatures w14:val="none"/>
              </w:rPr>
            </w:pPr>
            <w:proofErr w:type="spellStart"/>
            <w:r w:rsidRPr="00851F30">
              <w:rPr>
                <w:rFonts w:ascii="Times New Roman" w:eastAsia="Times New Roman" w:hAnsi="Times New Roman" w:cs="Times New Roman"/>
                <w:b/>
                <w:bCs/>
                <w:i/>
                <w:iCs/>
                <w:color w:val="28272B"/>
                <w:kern w:val="0"/>
                <w:sz w:val="20"/>
                <w:szCs w:val="20"/>
                <w:lang w:eastAsia="el-GR"/>
                <w14:ligatures w14:val="none"/>
              </w:rPr>
              <w:t>πέπονθε</w:t>
            </w:r>
            <w:proofErr w:type="spellEnd"/>
          </w:p>
        </w:tc>
        <w:tc>
          <w:tcPr>
            <w:tcW w:w="758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3567C90" w14:textId="77777777" w:rsidR="00851F30" w:rsidRPr="00851F30" w:rsidRDefault="00851F30" w:rsidP="00851F30">
            <w:pPr>
              <w:spacing w:after="0" w:line="480" w:lineRule="auto"/>
              <w:rPr>
                <w:rFonts w:ascii="Times New Roman" w:eastAsia="Times New Roman" w:hAnsi="Times New Roman" w:cs="Times New Roman"/>
                <w:color w:val="28272B"/>
                <w:kern w:val="0"/>
                <w:sz w:val="20"/>
                <w:szCs w:val="20"/>
                <w:lang w:eastAsia="el-GR"/>
                <w14:ligatures w14:val="none"/>
              </w:rPr>
            </w:pPr>
            <w:r w:rsidRPr="00851F30">
              <w:rPr>
                <w:rFonts w:ascii="Times New Roman" w:eastAsia="Times New Roman" w:hAnsi="Times New Roman" w:cs="Times New Roman"/>
                <w:color w:val="28272B"/>
                <w:kern w:val="0"/>
                <w:sz w:val="20"/>
                <w:szCs w:val="20"/>
                <w:lang w:eastAsia="el-GR"/>
                <w14:ligatures w14:val="none"/>
              </w:rPr>
              <w:t xml:space="preserve">πάσχω, παθαίνω, πάθημα, πάθος, </w:t>
            </w:r>
            <w:proofErr w:type="spellStart"/>
            <w:r w:rsidRPr="00851F30">
              <w:rPr>
                <w:rFonts w:ascii="Times New Roman" w:eastAsia="Times New Roman" w:hAnsi="Times New Roman" w:cs="Times New Roman"/>
                <w:color w:val="28272B"/>
                <w:kern w:val="0"/>
                <w:sz w:val="20"/>
                <w:szCs w:val="20"/>
                <w:lang w:eastAsia="el-GR"/>
                <w14:ligatures w14:val="none"/>
              </w:rPr>
              <w:t>παθοποιία</w:t>
            </w:r>
            <w:proofErr w:type="spellEnd"/>
            <w:r w:rsidRPr="00851F30">
              <w:rPr>
                <w:rFonts w:ascii="Times New Roman" w:eastAsia="Times New Roman" w:hAnsi="Times New Roman" w:cs="Times New Roman"/>
                <w:color w:val="28272B"/>
                <w:kern w:val="0"/>
                <w:sz w:val="20"/>
                <w:szCs w:val="20"/>
                <w:lang w:eastAsia="el-GR"/>
                <w14:ligatures w14:val="none"/>
              </w:rPr>
              <w:t>, απάθεια, απαθής, περιπαθής, παθητικός, παθογόνος, εμπάθεια, εμπαθής, συμπάσχω, συμπαθής, συμπαθητικός, συμπαθώ</w:t>
            </w:r>
          </w:p>
        </w:tc>
      </w:tr>
      <w:tr w:rsidR="00851F30" w:rsidRPr="00851F30" w14:paraId="7819DBC5" w14:textId="77777777" w:rsidTr="00851F30">
        <w:tc>
          <w:tcPr>
            <w:tcW w:w="308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727A2EB" w14:textId="77777777" w:rsidR="00851F30" w:rsidRPr="00851F30" w:rsidRDefault="00851F30" w:rsidP="00851F30">
            <w:pPr>
              <w:spacing w:after="0" w:line="480" w:lineRule="auto"/>
              <w:rPr>
                <w:rFonts w:ascii="Times New Roman" w:eastAsia="Times New Roman" w:hAnsi="Times New Roman" w:cs="Times New Roman"/>
                <w:color w:val="28272B"/>
                <w:kern w:val="0"/>
                <w:sz w:val="20"/>
                <w:szCs w:val="20"/>
                <w:lang w:eastAsia="el-GR"/>
                <w14:ligatures w14:val="none"/>
              </w:rPr>
            </w:pPr>
            <w:proofErr w:type="spellStart"/>
            <w:r w:rsidRPr="00851F30">
              <w:rPr>
                <w:rFonts w:ascii="Times New Roman" w:eastAsia="Times New Roman" w:hAnsi="Times New Roman" w:cs="Times New Roman"/>
                <w:b/>
                <w:bCs/>
                <w:i/>
                <w:iCs/>
                <w:color w:val="28272B"/>
                <w:kern w:val="0"/>
                <w:sz w:val="20"/>
                <w:szCs w:val="20"/>
                <w:lang w:eastAsia="el-GR"/>
                <w14:ligatures w14:val="none"/>
              </w:rPr>
              <w:t>ὁρῶ</w:t>
            </w:r>
            <w:proofErr w:type="spellEnd"/>
          </w:p>
        </w:tc>
        <w:tc>
          <w:tcPr>
            <w:tcW w:w="758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C6D4C6E" w14:textId="77777777" w:rsidR="00851F30" w:rsidRPr="00851F30" w:rsidRDefault="00851F30" w:rsidP="00851F30">
            <w:pPr>
              <w:spacing w:after="0" w:line="480" w:lineRule="auto"/>
              <w:rPr>
                <w:rFonts w:ascii="Times New Roman" w:eastAsia="Times New Roman" w:hAnsi="Times New Roman" w:cs="Times New Roman"/>
                <w:color w:val="28272B"/>
                <w:kern w:val="0"/>
                <w:sz w:val="20"/>
                <w:szCs w:val="20"/>
                <w:lang w:eastAsia="el-GR"/>
                <w14:ligatures w14:val="none"/>
              </w:rPr>
            </w:pPr>
            <w:r w:rsidRPr="00851F30">
              <w:rPr>
                <w:rFonts w:ascii="Times New Roman" w:eastAsia="Times New Roman" w:hAnsi="Times New Roman" w:cs="Times New Roman"/>
                <w:color w:val="28272B"/>
                <w:kern w:val="0"/>
                <w:sz w:val="20"/>
                <w:szCs w:val="20"/>
                <w:lang w:eastAsia="el-GR"/>
                <w14:ligatures w14:val="none"/>
              </w:rPr>
              <w:t>όραση, ορατός, αόρατος, ενόραση, αδιόρατος, οφθαλμός, μάτι, ιδέα, άποψη, κάτοψη, ύποπτος, εποπτεία, πανόραμα, υπερόπτης, αυτόπτης, κάτοπτρο, προοπτική, μέτωπο, πρόσωπο, προσωπείο</w:t>
            </w:r>
          </w:p>
        </w:tc>
      </w:tr>
      <w:tr w:rsidR="00851F30" w:rsidRPr="00851F30" w14:paraId="42F5E5CA" w14:textId="77777777" w:rsidTr="00851F30">
        <w:tc>
          <w:tcPr>
            <w:tcW w:w="308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BD8854B" w14:textId="77777777" w:rsidR="00851F30" w:rsidRPr="00851F30" w:rsidRDefault="00851F30" w:rsidP="00851F30">
            <w:pPr>
              <w:spacing w:after="0" w:line="480" w:lineRule="auto"/>
              <w:rPr>
                <w:rFonts w:ascii="Times New Roman" w:eastAsia="Times New Roman" w:hAnsi="Times New Roman" w:cs="Times New Roman"/>
                <w:color w:val="28272B"/>
                <w:kern w:val="0"/>
                <w:sz w:val="20"/>
                <w:szCs w:val="20"/>
                <w:lang w:eastAsia="el-GR"/>
                <w14:ligatures w14:val="none"/>
              </w:rPr>
            </w:pPr>
            <w:proofErr w:type="spellStart"/>
            <w:r w:rsidRPr="00851F30">
              <w:rPr>
                <w:rFonts w:ascii="Times New Roman" w:eastAsia="Times New Roman" w:hAnsi="Times New Roman" w:cs="Times New Roman"/>
                <w:b/>
                <w:bCs/>
                <w:i/>
                <w:iCs/>
                <w:color w:val="28272B"/>
                <w:kern w:val="0"/>
                <w:sz w:val="20"/>
                <w:szCs w:val="20"/>
                <w:lang w:eastAsia="el-GR"/>
                <w14:ligatures w14:val="none"/>
              </w:rPr>
              <w:t>χρωμένους</w:t>
            </w:r>
            <w:proofErr w:type="spellEnd"/>
          </w:p>
        </w:tc>
        <w:tc>
          <w:tcPr>
            <w:tcW w:w="758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E6A3BEA" w14:textId="77777777" w:rsidR="00456D11" w:rsidRDefault="00851F30" w:rsidP="00851F30">
            <w:pPr>
              <w:spacing w:after="0" w:line="480" w:lineRule="auto"/>
              <w:rPr>
                <w:rFonts w:ascii="Times New Roman" w:eastAsia="Times New Roman" w:hAnsi="Times New Roman" w:cs="Times New Roman"/>
                <w:color w:val="28272B"/>
                <w:kern w:val="0"/>
                <w:sz w:val="20"/>
                <w:szCs w:val="20"/>
                <w:lang w:eastAsia="el-GR"/>
                <w14:ligatures w14:val="none"/>
              </w:rPr>
            </w:pPr>
            <w:r w:rsidRPr="00851F30">
              <w:rPr>
                <w:rFonts w:ascii="Times New Roman" w:eastAsia="Times New Roman" w:hAnsi="Times New Roman" w:cs="Times New Roman"/>
                <w:color w:val="28272B"/>
                <w:kern w:val="0"/>
                <w:sz w:val="20"/>
                <w:szCs w:val="20"/>
                <w:lang w:eastAsia="el-GR"/>
                <w14:ligatures w14:val="none"/>
              </w:rPr>
              <w:t xml:space="preserve">χρήση, χρήμα, κατάχρηση, χρηστικός, άχρηστος, εύχρηστος, δύσχρηστος, </w:t>
            </w:r>
          </w:p>
          <w:p w14:paraId="3D2EAED5" w14:textId="6A80131D" w:rsidR="00851F30" w:rsidRPr="00851F30" w:rsidRDefault="00851F30" w:rsidP="00851F30">
            <w:pPr>
              <w:spacing w:after="0" w:line="480" w:lineRule="auto"/>
              <w:rPr>
                <w:rFonts w:ascii="Times New Roman" w:eastAsia="Times New Roman" w:hAnsi="Times New Roman" w:cs="Times New Roman"/>
                <w:color w:val="28272B"/>
                <w:kern w:val="0"/>
                <w:sz w:val="20"/>
                <w:szCs w:val="20"/>
                <w:lang w:eastAsia="el-GR"/>
                <w14:ligatures w14:val="none"/>
              </w:rPr>
            </w:pPr>
            <w:r w:rsidRPr="00851F30">
              <w:rPr>
                <w:rFonts w:ascii="Times New Roman" w:eastAsia="Times New Roman" w:hAnsi="Times New Roman" w:cs="Times New Roman"/>
                <w:color w:val="28272B"/>
                <w:kern w:val="0"/>
                <w:sz w:val="20"/>
                <w:szCs w:val="20"/>
                <w:lang w:eastAsia="el-GR"/>
                <w14:ligatures w14:val="none"/>
              </w:rPr>
              <w:t>χρησιμοποίηση, χρηματιστήριο, χρηματοδοτώ</w:t>
            </w:r>
          </w:p>
        </w:tc>
      </w:tr>
      <w:tr w:rsidR="00851F30" w:rsidRPr="00851F30" w14:paraId="45CA8B5F" w14:textId="77777777" w:rsidTr="00851F30">
        <w:tc>
          <w:tcPr>
            <w:tcW w:w="308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3AA5280" w14:textId="77777777" w:rsidR="00851F30" w:rsidRPr="00851F30" w:rsidRDefault="00851F30" w:rsidP="00851F30">
            <w:pPr>
              <w:spacing w:after="0" w:line="480" w:lineRule="auto"/>
              <w:rPr>
                <w:rFonts w:ascii="Times New Roman" w:eastAsia="Times New Roman" w:hAnsi="Times New Roman" w:cs="Times New Roman"/>
                <w:color w:val="28272B"/>
                <w:kern w:val="0"/>
                <w:sz w:val="20"/>
                <w:szCs w:val="20"/>
                <w:lang w:eastAsia="el-GR"/>
                <w14:ligatures w14:val="none"/>
              </w:rPr>
            </w:pPr>
            <w:proofErr w:type="spellStart"/>
            <w:r w:rsidRPr="00851F30">
              <w:rPr>
                <w:rFonts w:ascii="Times New Roman" w:eastAsia="Times New Roman" w:hAnsi="Times New Roman" w:cs="Times New Roman"/>
                <w:b/>
                <w:bCs/>
                <w:i/>
                <w:iCs/>
                <w:color w:val="28272B"/>
                <w:kern w:val="0"/>
                <w:sz w:val="20"/>
                <w:szCs w:val="20"/>
                <w:lang w:eastAsia="el-GR"/>
                <w14:ligatures w14:val="none"/>
              </w:rPr>
              <w:t>βουλεύοντας</w:t>
            </w:r>
            <w:proofErr w:type="spellEnd"/>
          </w:p>
        </w:tc>
        <w:tc>
          <w:tcPr>
            <w:tcW w:w="758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F4B08D9" w14:textId="77777777" w:rsidR="00456D11" w:rsidRDefault="00851F30" w:rsidP="00851F30">
            <w:pPr>
              <w:spacing w:after="0" w:line="480" w:lineRule="auto"/>
              <w:rPr>
                <w:rFonts w:ascii="Times New Roman" w:eastAsia="Times New Roman" w:hAnsi="Times New Roman" w:cs="Times New Roman"/>
                <w:color w:val="28272B"/>
                <w:kern w:val="0"/>
                <w:sz w:val="20"/>
                <w:szCs w:val="20"/>
                <w:lang w:eastAsia="el-GR"/>
                <w14:ligatures w14:val="none"/>
              </w:rPr>
            </w:pPr>
            <w:r w:rsidRPr="00851F30">
              <w:rPr>
                <w:rFonts w:ascii="Times New Roman" w:eastAsia="Times New Roman" w:hAnsi="Times New Roman" w:cs="Times New Roman"/>
                <w:color w:val="28272B"/>
                <w:kern w:val="0"/>
                <w:sz w:val="20"/>
                <w:szCs w:val="20"/>
                <w:lang w:eastAsia="el-GR"/>
                <w14:ligatures w14:val="none"/>
              </w:rPr>
              <w:t>Βουλευτής, βούλευμα, βουλή, Βουλευτήριο, βουλευτικός, διαβουλεύομαι,</w:t>
            </w:r>
          </w:p>
          <w:p w14:paraId="7FC1B85C" w14:textId="5C896DED" w:rsidR="00851F30" w:rsidRPr="00851F30" w:rsidRDefault="00851F30" w:rsidP="00851F30">
            <w:pPr>
              <w:spacing w:after="0" w:line="480" w:lineRule="auto"/>
              <w:rPr>
                <w:rFonts w:ascii="Times New Roman" w:eastAsia="Times New Roman" w:hAnsi="Times New Roman" w:cs="Times New Roman"/>
                <w:color w:val="28272B"/>
                <w:kern w:val="0"/>
                <w:sz w:val="20"/>
                <w:szCs w:val="20"/>
                <w:lang w:eastAsia="el-GR"/>
                <w14:ligatures w14:val="none"/>
              </w:rPr>
            </w:pPr>
            <w:r w:rsidRPr="00851F30">
              <w:rPr>
                <w:rFonts w:ascii="Times New Roman" w:eastAsia="Times New Roman" w:hAnsi="Times New Roman" w:cs="Times New Roman"/>
                <w:color w:val="28272B"/>
                <w:kern w:val="0"/>
                <w:sz w:val="20"/>
                <w:szCs w:val="20"/>
                <w:lang w:eastAsia="el-GR"/>
                <w14:ligatures w14:val="none"/>
              </w:rPr>
              <w:t xml:space="preserve"> διαβούλευση, επιβουλή, συμβούλιο</w:t>
            </w:r>
          </w:p>
        </w:tc>
      </w:tr>
      <w:tr w:rsidR="00851F30" w:rsidRPr="00851F30" w14:paraId="7BC86623" w14:textId="77777777" w:rsidTr="00851F30">
        <w:tc>
          <w:tcPr>
            <w:tcW w:w="308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6518F5C" w14:textId="77777777" w:rsidR="00851F30" w:rsidRPr="00851F30" w:rsidRDefault="00851F30" w:rsidP="00851F30">
            <w:pPr>
              <w:spacing w:after="0" w:line="480" w:lineRule="auto"/>
              <w:rPr>
                <w:rFonts w:ascii="Times New Roman" w:eastAsia="Times New Roman" w:hAnsi="Times New Roman" w:cs="Times New Roman"/>
                <w:color w:val="28272B"/>
                <w:kern w:val="0"/>
                <w:sz w:val="20"/>
                <w:szCs w:val="20"/>
                <w:lang w:eastAsia="el-GR"/>
                <w14:ligatures w14:val="none"/>
              </w:rPr>
            </w:pPr>
            <w:proofErr w:type="spellStart"/>
            <w:r w:rsidRPr="00851F30">
              <w:rPr>
                <w:rFonts w:ascii="Times New Roman" w:eastAsia="Times New Roman" w:hAnsi="Times New Roman" w:cs="Times New Roman"/>
                <w:b/>
                <w:bCs/>
                <w:i/>
                <w:iCs/>
                <w:color w:val="28272B"/>
                <w:kern w:val="0"/>
                <w:sz w:val="20"/>
                <w:szCs w:val="20"/>
                <w:lang w:eastAsia="el-GR"/>
                <w14:ligatures w14:val="none"/>
              </w:rPr>
              <w:t>στρατηγοὺς</w:t>
            </w:r>
            <w:proofErr w:type="spellEnd"/>
          </w:p>
        </w:tc>
        <w:tc>
          <w:tcPr>
            <w:tcW w:w="758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14B2B49" w14:textId="77777777" w:rsidR="00851F30" w:rsidRPr="00851F30" w:rsidRDefault="00851F30" w:rsidP="00851F30">
            <w:pPr>
              <w:spacing w:after="0" w:line="480" w:lineRule="auto"/>
              <w:rPr>
                <w:rFonts w:ascii="Times New Roman" w:eastAsia="Times New Roman" w:hAnsi="Times New Roman" w:cs="Times New Roman"/>
                <w:color w:val="28272B"/>
                <w:kern w:val="0"/>
                <w:sz w:val="20"/>
                <w:szCs w:val="20"/>
                <w:lang w:eastAsia="el-GR"/>
                <w14:ligatures w14:val="none"/>
              </w:rPr>
            </w:pPr>
            <w:r w:rsidRPr="00851F30">
              <w:rPr>
                <w:rFonts w:ascii="Times New Roman" w:eastAsia="Times New Roman" w:hAnsi="Times New Roman" w:cs="Times New Roman"/>
                <w:color w:val="28272B"/>
                <w:kern w:val="0"/>
                <w:sz w:val="20"/>
                <w:szCs w:val="20"/>
                <w:lang w:eastAsia="el-GR"/>
                <w14:ligatures w14:val="none"/>
              </w:rPr>
              <w:t>στρατηγείο, στρατηγικός, στρατήγημα, υποστράτηγος</w:t>
            </w:r>
          </w:p>
        </w:tc>
      </w:tr>
      <w:tr w:rsidR="00851F30" w:rsidRPr="00851F30" w14:paraId="0754CD8E" w14:textId="77777777" w:rsidTr="00851F30">
        <w:tc>
          <w:tcPr>
            <w:tcW w:w="308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C1AB8E2" w14:textId="77777777" w:rsidR="00851F30" w:rsidRPr="00851F30" w:rsidRDefault="00851F30" w:rsidP="00851F30">
            <w:pPr>
              <w:spacing w:after="0" w:line="480" w:lineRule="auto"/>
              <w:rPr>
                <w:rFonts w:ascii="Times New Roman" w:eastAsia="Times New Roman" w:hAnsi="Times New Roman" w:cs="Times New Roman"/>
                <w:color w:val="28272B"/>
                <w:kern w:val="0"/>
                <w:sz w:val="20"/>
                <w:szCs w:val="20"/>
                <w:lang w:eastAsia="el-GR"/>
                <w14:ligatures w14:val="none"/>
              </w:rPr>
            </w:pPr>
            <w:proofErr w:type="spellStart"/>
            <w:r w:rsidRPr="00851F30">
              <w:rPr>
                <w:rFonts w:ascii="Times New Roman" w:eastAsia="Times New Roman" w:hAnsi="Times New Roman" w:cs="Times New Roman"/>
                <w:b/>
                <w:bCs/>
                <w:i/>
                <w:iCs/>
                <w:color w:val="28272B"/>
                <w:kern w:val="0"/>
                <w:sz w:val="20"/>
                <w:szCs w:val="20"/>
                <w:lang w:eastAsia="el-GR"/>
                <w14:ligatures w14:val="none"/>
              </w:rPr>
              <w:t>κεχειροτονημένους</w:t>
            </w:r>
            <w:proofErr w:type="spellEnd"/>
          </w:p>
        </w:tc>
        <w:tc>
          <w:tcPr>
            <w:tcW w:w="758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2F11F91" w14:textId="77777777" w:rsidR="00851F30" w:rsidRPr="00851F30" w:rsidRDefault="00851F30" w:rsidP="00851F30">
            <w:pPr>
              <w:spacing w:after="0" w:line="480" w:lineRule="auto"/>
              <w:rPr>
                <w:rFonts w:ascii="Times New Roman" w:eastAsia="Times New Roman" w:hAnsi="Times New Roman" w:cs="Times New Roman"/>
                <w:color w:val="28272B"/>
                <w:kern w:val="0"/>
                <w:sz w:val="20"/>
                <w:szCs w:val="20"/>
                <w:lang w:eastAsia="el-GR"/>
                <w14:ligatures w14:val="none"/>
              </w:rPr>
            </w:pPr>
            <w:r w:rsidRPr="00851F30">
              <w:rPr>
                <w:rFonts w:ascii="Times New Roman" w:eastAsia="Times New Roman" w:hAnsi="Times New Roman" w:cs="Times New Roman"/>
                <w:color w:val="28272B"/>
                <w:kern w:val="0"/>
                <w:sz w:val="20"/>
                <w:szCs w:val="20"/>
                <w:lang w:eastAsia="el-GR"/>
                <w14:ligatures w14:val="none"/>
              </w:rPr>
              <w:t>χειροτονία, χειροτονημένος, χειροτονώ, αχειροτόνητος</w:t>
            </w:r>
          </w:p>
        </w:tc>
      </w:tr>
      <w:tr w:rsidR="00851F30" w:rsidRPr="00851F30" w14:paraId="60DE4B54" w14:textId="77777777" w:rsidTr="00851F30">
        <w:tc>
          <w:tcPr>
            <w:tcW w:w="308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7C3A7A6" w14:textId="77777777" w:rsidR="00851F30" w:rsidRPr="00851F30" w:rsidRDefault="00851F30" w:rsidP="00851F30">
            <w:pPr>
              <w:spacing w:after="0" w:line="480" w:lineRule="auto"/>
              <w:rPr>
                <w:rFonts w:ascii="Times New Roman" w:eastAsia="Times New Roman" w:hAnsi="Times New Roman" w:cs="Times New Roman"/>
                <w:color w:val="28272B"/>
                <w:kern w:val="0"/>
                <w:sz w:val="20"/>
                <w:szCs w:val="20"/>
                <w:lang w:eastAsia="el-GR"/>
                <w14:ligatures w14:val="none"/>
              </w:rPr>
            </w:pPr>
            <w:proofErr w:type="spellStart"/>
            <w:r w:rsidRPr="00851F30">
              <w:rPr>
                <w:rFonts w:ascii="Times New Roman" w:eastAsia="Times New Roman" w:hAnsi="Times New Roman" w:cs="Times New Roman"/>
                <w:b/>
                <w:bCs/>
                <w:i/>
                <w:iCs/>
                <w:color w:val="28272B"/>
                <w:kern w:val="0"/>
                <w:sz w:val="20"/>
                <w:szCs w:val="20"/>
                <w:lang w:eastAsia="el-GR"/>
                <w14:ligatures w14:val="none"/>
              </w:rPr>
              <w:t>ἀπολογίαν</w:t>
            </w:r>
            <w:proofErr w:type="spellEnd"/>
          </w:p>
        </w:tc>
        <w:tc>
          <w:tcPr>
            <w:tcW w:w="758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942C077" w14:textId="77777777" w:rsidR="00851F30" w:rsidRPr="00851F30" w:rsidRDefault="00851F30" w:rsidP="00851F30">
            <w:pPr>
              <w:spacing w:after="0" w:line="480" w:lineRule="auto"/>
              <w:rPr>
                <w:rFonts w:ascii="Times New Roman" w:eastAsia="Times New Roman" w:hAnsi="Times New Roman" w:cs="Times New Roman"/>
                <w:color w:val="28272B"/>
                <w:kern w:val="0"/>
                <w:sz w:val="20"/>
                <w:szCs w:val="20"/>
                <w:lang w:eastAsia="el-GR"/>
                <w14:ligatures w14:val="none"/>
              </w:rPr>
            </w:pPr>
            <w:r w:rsidRPr="00851F30">
              <w:rPr>
                <w:rFonts w:ascii="Times New Roman" w:eastAsia="Times New Roman" w:hAnsi="Times New Roman" w:cs="Times New Roman"/>
                <w:color w:val="28272B"/>
                <w:kern w:val="0"/>
                <w:sz w:val="20"/>
                <w:szCs w:val="20"/>
                <w:lang w:eastAsia="el-GR"/>
                <w14:ligatures w14:val="none"/>
              </w:rPr>
              <w:t>απολογητικός, απολογούμαι, απολογούμενος, απολογητής</w:t>
            </w:r>
          </w:p>
        </w:tc>
      </w:tr>
      <w:tr w:rsidR="00851F30" w:rsidRPr="00851F30" w14:paraId="5C160B12" w14:textId="77777777" w:rsidTr="00851F30">
        <w:tc>
          <w:tcPr>
            <w:tcW w:w="308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E8B564D" w14:textId="77777777" w:rsidR="00851F30" w:rsidRPr="00851F30" w:rsidRDefault="00851F30" w:rsidP="00851F30">
            <w:pPr>
              <w:spacing w:after="0" w:line="480" w:lineRule="auto"/>
              <w:rPr>
                <w:rFonts w:ascii="Times New Roman" w:eastAsia="Times New Roman" w:hAnsi="Times New Roman" w:cs="Times New Roman"/>
                <w:color w:val="28272B"/>
                <w:kern w:val="0"/>
                <w:sz w:val="20"/>
                <w:szCs w:val="20"/>
                <w:lang w:eastAsia="el-GR"/>
                <w14:ligatures w14:val="none"/>
              </w:rPr>
            </w:pPr>
            <w:proofErr w:type="spellStart"/>
            <w:r w:rsidRPr="00851F30">
              <w:rPr>
                <w:rFonts w:ascii="Times New Roman" w:eastAsia="Times New Roman" w:hAnsi="Times New Roman" w:cs="Times New Roman"/>
                <w:b/>
                <w:bCs/>
                <w:i/>
                <w:iCs/>
                <w:color w:val="28272B"/>
                <w:kern w:val="0"/>
                <w:sz w:val="20"/>
                <w:szCs w:val="20"/>
                <w:lang w:eastAsia="el-GR"/>
                <w14:ligatures w14:val="none"/>
              </w:rPr>
              <w:t>ἐτόλμησάν</w:t>
            </w:r>
            <w:proofErr w:type="spellEnd"/>
          </w:p>
        </w:tc>
        <w:tc>
          <w:tcPr>
            <w:tcW w:w="758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F43836E" w14:textId="77777777" w:rsidR="00851F30" w:rsidRPr="00851F30" w:rsidRDefault="00851F30" w:rsidP="00851F30">
            <w:pPr>
              <w:spacing w:after="0" w:line="480" w:lineRule="auto"/>
              <w:rPr>
                <w:rFonts w:ascii="Times New Roman" w:eastAsia="Times New Roman" w:hAnsi="Times New Roman" w:cs="Times New Roman"/>
                <w:color w:val="28272B"/>
                <w:kern w:val="0"/>
                <w:sz w:val="20"/>
                <w:szCs w:val="20"/>
                <w:lang w:eastAsia="el-GR"/>
                <w14:ligatures w14:val="none"/>
              </w:rPr>
            </w:pPr>
            <w:r w:rsidRPr="00851F30">
              <w:rPr>
                <w:rFonts w:ascii="Times New Roman" w:eastAsia="Times New Roman" w:hAnsi="Times New Roman" w:cs="Times New Roman"/>
                <w:color w:val="28272B"/>
                <w:kern w:val="0"/>
                <w:sz w:val="20"/>
                <w:szCs w:val="20"/>
                <w:lang w:eastAsia="el-GR"/>
                <w14:ligatures w14:val="none"/>
              </w:rPr>
              <w:t>τολμηρός, τόλμη, τόλμημα, άτολμος, παράτολμος</w:t>
            </w:r>
          </w:p>
        </w:tc>
      </w:tr>
      <w:tr w:rsidR="00851F30" w:rsidRPr="00851F30" w14:paraId="51C14E56" w14:textId="77777777" w:rsidTr="00851F30">
        <w:tc>
          <w:tcPr>
            <w:tcW w:w="308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4B391F9" w14:textId="77777777" w:rsidR="00851F30" w:rsidRPr="00851F30" w:rsidRDefault="00851F30" w:rsidP="00851F30">
            <w:pPr>
              <w:spacing w:after="0" w:line="480" w:lineRule="auto"/>
              <w:rPr>
                <w:rFonts w:ascii="Times New Roman" w:eastAsia="Times New Roman" w:hAnsi="Times New Roman" w:cs="Times New Roman"/>
                <w:color w:val="28272B"/>
                <w:kern w:val="0"/>
                <w:sz w:val="20"/>
                <w:szCs w:val="20"/>
                <w:lang w:eastAsia="el-GR"/>
                <w14:ligatures w14:val="none"/>
              </w:rPr>
            </w:pPr>
            <w:proofErr w:type="spellStart"/>
            <w:r w:rsidRPr="00851F30">
              <w:rPr>
                <w:rFonts w:ascii="Times New Roman" w:eastAsia="Times New Roman" w:hAnsi="Times New Roman" w:cs="Times New Roman"/>
                <w:b/>
                <w:bCs/>
                <w:i/>
                <w:iCs/>
                <w:color w:val="28272B"/>
                <w:kern w:val="0"/>
                <w:sz w:val="20"/>
                <w:szCs w:val="20"/>
                <w:lang w:eastAsia="el-GR"/>
                <w14:ligatures w14:val="none"/>
              </w:rPr>
              <w:t>καταψεύσασθαι</w:t>
            </w:r>
            <w:proofErr w:type="spellEnd"/>
          </w:p>
        </w:tc>
        <w:tc>
          <w:tcPr>
            <w:tcW w:w="758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0CC7B2F" w14:textId="77777777" w:rsidR="00456D11" w:rsidRDefault="00851F30" w:rsidP="00851F30">
            <w:pPr>
              <w:spacing w:after="0" w:line="480" w:lineRule="auto"/>
              <w:rPr>
                <w:rFonts w:ascii="Times New Roman" w:eastAsia="Times New Roman" w:hAnsi="Times New Roman" w:cs="Times New Roman"/>
                <w:color w:val="28272B"/>
                <w:kern w:val="0"/>
                <w:sz w:val="20"/>
                <w:szCs w:val="20"/>
                <w:lang w:eastAsia="el-GR"/>
                <w14:ligatures w14:val="none"/>
              </w:rPr>
            </w:pPr>
            <w:r w:rsidRPr="00851F30">
              <w:rPr>
                <w:rFonts w:ascii="Times New Roman" w:eastAsia="Times New Roman" w:hAnsi="Times New Roman" w:cs="Times New Roman"/>
                <w:color w:val="28272B"/>
                <w:kern w:val="0"/>
                <w:sz w:val="20"/>
                <w:szCs w:val="20"/>
                <w:lang w:eastAsia="el-GR"/>
                <w14:ligatures w14:val="none"/>
              </w:rPr>
              <w:t xml:space="preserve">ψεύδομαι, ψεύτης, ψεύδος, αδιάψευστος, αψευδής, διάψευση, ψευδομάρτυρας, </w:t>
            </w:r>
          </w:p>
          <w:p w14:paraId="2F46FF6A" w14:textId="1C9F27F4" w:rsidR="00851F30" w:rsidRPr="00851F30" w:rsidRDefault="00851F30" w:rsidP="00851F30">
            <w:pPr>
              <w:spacing w:after="0" w:line="480" w:lineRule="auto"/>
              <w:rPr>
                <w:rFonts w:ascii="Times New Roman" w:eastAsia="Times New Roman" w:hAnsi="Times New Roman" w:cs="Times New Roman"/>
                <w:color w:val="28272B"/>
                <w:kern w:val="0"/>
                <w:sz w:val="20"/>
                <w:szCs w:val="20"/>
                <w:lang w:eastAsia="el-GR"/>
                <w14:ligatures w14:val="none"/>
              </w:rPr>
            </w:pPr>
            <w:r w:rsidRPr="00851F30">
              <w:rPr>
                <w:rFonts w:ascii="Times New Roman" w:eastAsia="Times New Roman" w:hAnsi="Times New Roman" w:cs="Times New Roman"/>
                <w:color w:val="28272B"/>
                <w:kern w:val="0"/>
                <w:sz w:val="20"/>
                <w:szCs w:val="20"/>
                <w:lang w:eastAsia="el-GR"/>
                <w14:ligatures w14:val="none"/>
              </w:rPr>
              <w:t>ψευδαίσθηση, ψευδάργυρος, ψευδορκία</w:t>
            </w:r>
          </w:p>
        </w:tc>
      </w:tr>
      <w:tr w:rsidR="00851F30" w:rsidRPr="00851F30" w14:paraId="3B96BC57" w14:textId="77777777" w:rsidTr="00851F30">
        <w:tc>
          <w:tcPr>
            <w:tcW w:w="308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FE7285B" w14:textId="77777777" w:rsidR="00851F30" w:rsidRPr="00851F30" w:rsidRDefault="00851F30" w:rsidP="00851F30">
            <w:pPr>
              <w:spacing w:after="0" w:line="480" w:lineRule="auto"/>
              <w:rPr>
                <w:rFonts w:ascii="Times New Roman" w:eastAsia="Times New Roman" w:hAnsi="Times New Roman" w:cs="Times New Roman"/>
                <w:color w:val="28272B"/>
                <w:kern w:val="0"/>
                <w:sz w:val="20"/>
                <w:szCs w:val="20"/>
                <w:lang w:eastAsia="el-GR"/>
                <w14:ligatures w14:val="none"/>
              </w:rPr>
            </w:pPr>
            <w:proofErr w:type="spellStart"/>
            <w:r w:rsidRPr="00851F30">
              <w:rPr>
                <w:rFonts w:ascii="Times New Roman" w:eastAsia="Times New Roman" w:hAnsi="Times New Roman" w:cs="Times New Roman"/>
                <w:b/>
                <w:bCs/>
                <w:i/>
                <w:iCs/>
                <w:color w:val="28272B"/>
                <w:kern w:val="0"/>
                <w:sz w:val="20"/>
                <w:szCs w:val="20"/>
                <w:lang w:eastAsia="el-GR"/>
                <w14:ligatures w14:val="none"/>
              </w:rPr>
              <w:t>ἀνάβηθι</w:t>
            </w:r>
            <w:proofErr w:type="spellEnd"/>
          </w:p>
        </w:tc>
        <w:tc>
          <w:tcPr>
            <w:tcW w:w="758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C0B89D3" w14:textId="77777777" w:rsidR="00456D11" w:rsidRDefault="00851F30" w:rsidP="00851F30">
            <w:pPr>
              <w:spacing w:after="0" w:line="480" w:lineRule="auto"/>
              <w:rPr>
                <w:rFonts w:ascii="Times New Roman" w:eastAsia="Times New Roman" w:hAnsi="Times New Roman" w:cs="Times New Roman"/>
                <w:color w:val="28272B"/>
                <w:kern w:val="0"/>
                <w:sz w:val="20"/>
                <w:szCs w:val="20"/>
                <w:lang w:eastAsia="el-GR"/>
                <w14:ligatures w14:val="none"/>
              </w:rPr>
            </w:pPr>
            <w:r w:rsidRPr="00851F30">
              <w:rPr>
                <w:rFonts w:ascii="Times New Roman" w:eastAsia="Times New Roman" w:hAnsi="Times New Roman" w:cs="Times New Roman"/>
                <w:color w:val="28272B"/>
                <w:kern w:val="0"/>
                <w:sz w:val="20"/>
                <w:szCs w:val="20"/>
                <w:lang w:eastAsia="el-GR"/>
                <w14:ligatures w14:val="none"/>
              </w:rPr>
              <w:t>ανάβαση, αναβατήρας, αναβατόριο, αναβάτης, απόβαση, κατάβαση, βάδην, βαθμός,</w:t>
            </w:r>
          </w:p>
          <w:p w14:paraId="57218276" w14:textId="5F9E6EBF" w:rsidR="00851F30" w:rsidRPr="00851F30" w:rsidRDefault="00851F30" w:rsidP="00851F30">
            <w:pPr>
              <w:spacing w:after="0" w:line="480" w:lineRule="auto"/>
              <w:rPr>
                <w:rFonts w:ascii="Times New Roman" w:eastAsia="Times New Roman" w:hAnsi="Times New Roman" w:cs="Times New Roman"/>
                <w:color w:val="28272B"/>
                <w:kern w:val="0"/>
                <w:sz w:val="20"/>
                <w:szCs w:val="20"/>
                <w:lang w:eastAsia="el-GR"/>
                <w14:ligatures w14:val="none"/>
              </w:rPr>
            </w:pPr>
            <w:r w:rsidRPr="00851F30">
              <w:rPr>
                <w:rFonts w:ascii="Times New Roman" w:eastAsia="Times New Roman" w:hAnsi="Times New Roman" w:cs="Times New Roman"/>
                <w:color w:val="28272B"/>
                <w:kern w:val="0"/>
                <w:sz w:val="20"/>
                <w:szCs w:val="20"/>
                <w:lang w:eastAsia="el-GR"/>
                <w14:ligatures w14:val="none"/>
              </w:rPr>
              <w:t xml:space="preserve"> βωμός, βάθρο, βατήρας, βατός, βήμα, διαβήτης, διάβημα, επέμβαση, παρέμβαση</w:t>
            </w:r>
          </w:p>
        </w:tc>
      </w:tr>
      <w:tr w:rsidR="00851F30" w:rsidRPr="00851F30" w14:paraId="6478951A" w14:textId="77777777" w:rsidTr="00851F30">
        <w:tc>
          <w:tcPr>
            <w:tcW w:w="3086"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0C4166C" w14:textId="77777777" w:rsidR="00851F30" w:rsidRPr="00851F30" w:rsidRDefault="00851F30" w:rsidP="00851F30">
            <w:pPr>
              <w:spacing w:after="0" w:line="480" w:lineRule="auto"/>
              <w:rPr>
                <w:rFonts w:ascii="Times New Roman" w:eastAsia="Times New Roman" w:hAnsi="Times New Roman" w:cs="Times New Roman"/>
                <w:color w:val="28272B"/>
                <w:kern w:val="0"/>
                <w:sz w:val="20"/>
                <w:szCs w:val="20"/>
                <w:lang w:eastAsia="el-GR"/>
                <w14:ligatures w14:val="none"/>
              </w:rPr>
            </w:pPr>
            <w:proofErr w:type="spellStart"/>
            <w:r w:rsidRPr="00851F30">
              <w:rPr>
                <w:rFonts w:ascii="Times New Roman" w:eastAsia="Times New Roman" w:hAnsi="Times New Roman" w:cs="Times New Roman"/>
                <w:b/>
                <w:bCs/>
                <w:i/>
                <w:iCs/>
                <w:color w:val="28272B"/>
                <w:kern w:val="0"/>
                <w:sz w:val="20"/>
                <w:szCs w:val="20"/>
                <w:lang w:eastAsia="el-GR"/>
                <w14:ligatures w14:val="none"/>
              </w:rPr>
              <w:lastRenderedPageBreak/>
              <w:t>μαρτύρησον</w:t>
            </w:r>
            <w:proofErr w:type="spellEnd"/>
          </w:p>
        </w:tc>
        <w:tc>
          <w:tcPr>
            <w:tcW w:w="7582"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714CFE7" w14:textId="77777777" w:rsidR="00851F30" w:rsidRPr="00851F30" w:rsidRDefault="00851F30" w:rsidP="00851F30">
            <w:pPr>
              <w:spacing w:after="0" w:line="480" w:lineRule="auto"/>
              <w:rPr>
                <w:rFonts w:ascii="Times New Roman" w:eastAsia="Times New Roman" w:hAnsi="Times New Roman" w:cs="Times New Roman"/>
                <w:color w:val="28272B"/>
                <w:kern w:val="0"/>
                <w:sz w:val="20"/>
                <w:szCs w:val="20"/>
                <w:lang w:eastAsia="el-GR"/>
                <w14:ligatures w14:val="none"/>
              </w:rPr>
            </w:pPr>
            <w:r w:rsidRPr="00851F30">
              <w:rPr>
                <w:rFonts w:ascii="Times New Roman" w:eastAsia="Times New Roman" w:hAnsi="Times New Roman" w:cs="Times New Roman"/>
                <w:color w:val="28272B"/>
                <w:kern w:val="0"/>
                <w:sz w:val="20"/>
                <w:szCs w:val="20"/>
                <w:lang w:eastAsia="el-GR"/>
                <w14:ligatures w14:val="none"/>
              </w:rPr>
              <w:t>μαρτυρία, μάρτυρας, μαρτυρικός, μαρτύριο, διαμαρτυρία</w:t>
            </w:r>
          </w:p>
        </w:tc>
      </w:tr>
    </w:tbl>
    <w:p w14:paraId="624675C3" w14:textId="77777777" w:rsidR="00F217F7" w:rsidRPr="00851F30" w:rsidRDefault="00F217F7" w:rsidP="003D06BE">
      <w:pPr>
        <w:pStyle w:val="palatino"/>
        <w:shd w:val="clear" w:color="auto" w:fill="FFFFFF"/>
        <w:spacing w:before="0" w:beforeAutospacing="0" w:after="0" w:afterAutospacing="0" w:line="360" w:lineRule="atLeast"/>
        <w:ind w:firstLine="720"/>
        <w:jc w:val="both"/>
        <w:rPr>
          <w:color w:val="28272B"/>
          <w:sz w:val="20"/>
          <w:szCs w:val="20"/>
        </w:rPr>
      </w:pPr>
    </w:p>
    <w:p w14:paraId="1EFD1509" w14:textId="77777777" w:rsidR="003D06BE" w:rsidRPr="00851F30" w:rsidRDefault="003D06BE">
      <w:pPr>
        <w:rPr>
          <w:rFonts w:ascii="Times New Roman" w:hAnsi="Times New Roman" w:cs="Times New Roman"/>
          <w:b/>
          <w:bCs/>
          <w:color w:val="28272B"/>
          <w:sz w:val="20"/>
          <w:szCs w:val="20"/>
        </w:rPr>
      </w:pPr>
    </w:p>
    <w:p w14:paraId="61EE1442" w14:textId="77777777" w:rsidR="003D06BE" w:rsidRPr="00851F30" w:rsidRDefault="003D06BE">
      <w:pPr>
        <w:rPr>
          <w:rFonts w:ascii="Times New Roman" w:hAnsi="Times New Roman" w:cs="Times New Roman"/>
          <w:b/>
          <w:bCs/>
          <w:color w:val="28272B"/>
          <w:sz w:val="20"/>
          <w:szCs w:val="20"/>
        </w:rPr>
      </w:pPr>
    </w:p>
    <w:p w14:paraId="68EEEC6C" w14:textId="77777777" w:rsidR="003D06BE" w:rsidRPr="00851F30" w:rsidRDefault="003D06BE">
      <w:pPr>
        <w:rPr>
          <w:rFonts w:ascii="Times New Roman" w:hAnsi="Times New Roman" w:cs="Times New Roman"/>
          <w:b/>
          <w:bCs/>
          <w:color w:val="28272B"/>
          <w:sz w:val="20"/>
          <w:szCs w:val="20"/>
        </w:rPr>
      </w:pPr>
    </w:p>
    <w:p w14:paraId="21186C51" w14:textId="77777777" w:rsidR="003D06BE" w:rsidRPr="00851F30" w:rsidRDefault="003D06BE">
      <w:pPr>
        <w:rPr>
          <w:rFonts w:ascii="Times New Roman" w:hAnsi="Times New Roman" w:cs="Times New Roman"/>
          <w:b/>
          <w:bCs/>
          <w:color w:val="28272B"/>
          <w:sz w:val="20"/>
          <w:szCs w:val="20"/>
        </w:rPr>
      </w:pPr>
    </w:p>
    <w:p w14:paraId="3CADE4E6" w14:textId="77777777" w:rsidR="003D06BE" w:rsidRPr="00851F30" w:rsidRDefault="003D06BE">
      <w:pPr>
        <w:rPr>
          <w:rFonts w:ascii="Times New Roman" w:hAnsi="Times New Roman" w:cs="Times New Roman"/>
          <w:b/>
          <w:bCs/>
          <w:color w:val="28272B"/>
          <w:sz w:val="20"/>
          <w:szCs w:val="20"/>
        </w:rPr>
      </w:pPr>
    </w:p>
    <w:p w14:paraId="2209328E" w14:textId="77777777" w:rsidR="003D06BE" w:rsidRPr="00851F30" w:rsidRDefault="003D06BE">
      <w:pPr>
        <w:rPr>
          <w:rFonts w:ascii="Times New Roman" w:hAnsi="Times New Roman" w:cs="Times New Roman"/>
          <w:b/>
          <w:bCs/>
          <w:color w:val="28272B"/>
          <w:sz w:val="20"/>
          <w:szCs w:val="20"/>
        </w:rPr>
      </w:pPr>
    </w:p>
    <w:p w14:paraId="583AE9E4" w14:textId="77777777" w:rsidR="003D06BE" w:rsidRPr="00851F30" w:rsidRDefault="003D06BE">
      <w:pPr>
        <w:rPr>
          <w:rFonts w:ascii="Times New Roman" w:hAnsi="Times New Roman" w:cs="Times New Roman"/>
          <w:b/>
          <w:bCs/>
          <w:color w:val="28272B"/>
          <w:sz w:val="20"/>
          <w:szCs w:val="20"/>
        </w:rPr>
      </w:pPr>
    </w:p>
    <w:p w14:paraId="1113170E" w14:textId="77777777" w:rsidR="003D06BE" w:rsidRPr="00851F30" w:rsidRDefault="003D06BE">
      <w:pPr>
        <w:rPr>
          <w:rFonts w:ascii="Times New Roman" w:hAnsi="Times New Roman" w:cs="Times New Roman"/>
          <w:b/>
          <w:bCs/>
          <w:color w:val="28272B"/>
          <w:sz w:val="20"/>
          <w:szCs w:val="20"/>
        </w:rPr>
      </w:pPr>
    </w:p>
    <w:sectPr w:rsidR="003D06BE" w:rsidRPr="00851F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C0FA7"/>
    <w:multiLevelType w:val="multilevel"/>
    <w:tmpl w:val="685E4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1A2446"/>
    <w:multiLevelType w:val="multilevel"/>
    <w:tmpl w:val="9EC4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6A42C5"/>
    <w:multiLevelType w:val="multilevel"/>
    <w:tmpl w:val="8FB0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C05845"/>
    <w:multiLevelType w:val="multilevel"/>
    <w:tmpl w:val="11321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F7070A"/>
    <w:multiLevelType w:val="multilevel"/>
    <w:tmpl w:val="6B64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167E9A"/>
    <w:multiLevelType w:val="multilevel"/>
    <w:tmpl w:val="7196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5095236">
    <w:abstractNumId w:val="4"/>
  </w:num>
  <w:num w:numId="2" w16cid:durableId="1497266529">
    <w:abstractNumId w:val="2"/>
  </w:num>
  <w:num w:numId="3" w16cid:durableId="1671325313">
    <w:abstractNumId w:val="0"/>
  </w:num>
  <w:num w:numId="4" w16cid:durableId="902763754">
    <w:abstractNumId w:val="3"/>
  </w:num>
  <w:num w:numId="5" w16cid:durableId="2135129767">
    <w:abstractNumId w:val="1"/>
  </w:num>
  <w:num w:numId="6" w16cid:durableId="17690413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63E"/>
    <w:rsid w:val="00005716"/>
    <w:rsid w:val="000C163E"/>
    <w:rsid w:val="001C4F35"/>
    <w:rsid w:val="00202539"/>
    <w:rsid w:val="002C1468"/>
    <w:rsid w:val="003D06BE"/>
    <w:rsid w:val="00456D11"/>
    <w:rsid w:val="00591AC8"/>
    <w:rsid w:val="005A666E"/>
    <w:rsid w:val="005B282C"/>
    <w:rsid w:val="00653279"/>
    <w:rsid w:val="006E0D57"/>
    <w:rsid w:val="00712481"/>
    <w:rsid w:val="007276EE"/>
    <w:rsid w:val="007C1C8F"/>
    <w:rsid w:val="007E0FF9"/>
    <w:rsid w:val="00851F30"/>
    <w:rsid w:val="008E176F"/>
    <w:rsid w:val="00C12A98"/>
    <w:rsid w:val="00C62B61"/>
    <w:rsid w:val="00C77D51"/>
    <w:rsid w:val="00CC65AB"/>
    <w:rsid w:val="00CD5490"/>
    <w:rsid w:val="00DB683F"/>
    <w:rsid w:val="00DF2981"/>
    <w:rsid w:val="00F217F7"/>
    <w:rsid w:val="00FA22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06F5"/>
  <w15:chartTrackingRefBased/>
  <w15:docId w15:val="{9E3E5542-7CD3-42C3-AE64-1EE8A982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0C163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l-GR"/>
      <w14:ligatures w14:val="none"/>
    </w:rPr>
  </w:style>
  <w:style w:type="paragraph" w:styleId="3">
    <w:name w:val="heading 3"/>
    <w:basedOn w:val="a"/>
    <w:next w:val="a"/>
    <w:link w:val="3Char"/>
    <w:uiPriority w:val="9"/>
    <w:semiHidden/>
    <w:unhideWhenUsed/>
    <w:qFormat/>
    <w:rsid w:val="006E0D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5A666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0C163E"/>
    <w:rPr>
      <w:rFonts w:ascii="Times New Roman" w:eastAsia="Times New Roman" w:hAnsi="Times New Roman" w:cs="Times New Roman"/>
      <w:b/>
      <w:bCs/>
      <w:kern w:val="0"/>
      <w:sz w:val="36"/>
      <w:szCs w:val="36"/>
      <w:lang w:eastAsia="el-GR"/>
      <w14:ligatures w14:val="none"/>
    </w:rPr>
  </w:style>
  <w:style w:type="character" w:styleId="a3">
    <w:name w:val="Strong"/>
    <w:basedOn w:val="a0"/>
    <w:uiPriority w:val="22"/>
    <w:qFormat/>
    <w:rsid w:val="000C163E"/>
    <w:rPr>
      <w:b/>
      <w:bCs/>
    </w:rPr>
  </w:style>
  <w:style w:type="paragraph" w:styleId="Web">
    <w:name w:val="Normal (Web)"/>
    <w:basedOn w:val="a"/>
    <w:uiPriority w:val="99"/>
    <w:semiHidden/>
    <w:unhideWhenUsed/>
    <w:rsid w:val="000C163E"/>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4">
    <w:name w:val="Emphasis"/>
    <w:basedOn w:val="a0"/>
    <w:uiPriority w:val="20"/>
    <w:qFormat/>
    <w:rsid w:val="000C163E"/>
    <w:rPr>
      <w:i/>
      <w:iCs/>
    </w:rPr>
  </w:style>
  <w:style w:type="table" w:styleId="a5">
    <w:name w:val="Table Grid"/>
    <w:basedOn w:val="a1"/>
    <w:uiPriority w:val="39"/>
    <w:rsid w:val="000C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basedOn w:val="a0"/>
    <w:link w:val="4"/>
    <w:uiPriority w:val="9"/>
    <w:semiHidden/>
    <w:rsid w:val="005A666E"/>
    <w:rPr>
      <w:rFonts w:asciiTheme="majorHAnsi" w:eastAsiaTheme="majorEastAsia" w:hAnsiTheme="majorHAnsi" w:cstheme="majorBidi"/>
      <w:i/>
      <w:iCs/>
      <w:color w:val="2F5496" w:themeColor="accent1" w:themeShade="BF"/>
    </w:rPr>
  </w:style>
  <w:style w:type="paragraph" w:customStyle="1" w:styleId="palatino">
    <w:name w:val="palatino"/>
    <w:basedOn w:val="a"/>
    <w:rsid w:val="00653279"/>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3Char">
    <w:name w:val="Επικεφαλίδα 3 Char"/>
    <w:basedOn w:val="a0"/>
    <w:link w:val="3"/>
    <w:uiPriority w:val="9"/>
    <w:semiHidden/>
    <w:rsid w:val="006E0D5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07287">
      <w:bodyDiv w:val="1"/>
      <w:marLeft w:val="0"/>
      <w:marRight w:val="0"/>
      <w:marTop w:val="0"/>
      <w:marBottom w:val="0"/>
      <w:divBdr>
        <w:top w:val="none" w:sz="0" w:space="0" w:color="auto"/>
        <w:left w:val="none" w:sz="0" w:space="0" w:color="auto"/>
        <w:bottom w:val="none" w:sz="0" w:space="0" w:color="auto"/>
        <w:right w:val="none" w:sz="0" w:space="0" w:color="auto"/>
      </w:divBdr>
    </w:div>
    <w:div w:id="156305766">
      <w:bodyDiv w:val="1"/>
      <w:marLeft w:val="0"/>
      <w:marRight w:val="0"/>
      <w:marTop w:val="0"/>
      <w:marBottom w:val="0"/>
      <w:divBdr>
        <w:top w:val="none" w:sz="0" w:space="0" w:color="auto"/>
        <w:left w:val="none" w:sz="0" w:space="0" w:color="auto"/>
        <w:bottom w:val="none" w:sz="0" w:space="0" w:color="auto"/>
        <w:right w:val="none" w:sz="0" w:space="0" w:color="auto"/>
      </w:divBdr>
    </w:div>
    <w:div w:id="594898856">
      <w:bodyDiv w:val="1"/>
      <w:marLeft w:val="0"/>
      <w:marRight w:val="0"/>
      <w:marTop w:val="0"/>
      <w:marBottom w:val="0"/>
      <w:divBdr>
        <w:top w:val="none" w:sz="0" w:space="0" w:color="auto"/>
        <w:left w:val="none" w:sz="0" w:space="0" w:color="auto"/>
        <w:bottom w:val="none" w:sz="0" w:space="0" w:color="auto"/>
        <w:right w:val="none" w:sz="0" w:space="0" w:color="auto"/>
      </w:divBdr>
    </w:div>
    <w:div w:id="672878637">
      <w:bodyDiv w:val="1"/>
      <w:marLeft w:val="0"/>
      <w:marRight w:val="0"/>
      <w:marTop w:val="0"/>
      <w:marBottom w:val="0"/>
      <w:divBdr>
        <w:top w:val="none" w:sz="0" w:space="0" w:color="auto"/>
        <w:left w:val="none" w:sz="0" w:space="0" w:color="auto"/>
        <w:bottom w:val="none" w:sz="0" w:space="0" w:color="auto"/>
        <w:right w:val="none" w:sz="0" w:space="0" w:color="auto"/>
      </w:divBdr>
    </w:div>
    <w:div w:id="760369774">
      <w:bodyDiv w:val="1"/>
      <w:marLeft w:val="0"/>
      <w:marRight w:val="0"/>
      <w:marTop w:val="0"/>
      <w:marBottom w:val="0"/>
      <w:divBdr>
        <w:top w:val="none" w:sz="0" w:space="0" w:color="auto"/>
        <w:left w:val="none" w:sz="0" w:space="0" w:color="auto"/>
        <w:bottom w:val="none" w:sz="0" w:space="0" w:color="auto"/>
        <w:right w:val="none" w:sz="0" w:space="0" w:color="auto"/>
      </w:divBdr>
      <w:divsChild>
        <w:div w:id="1375496371">
          <w:marLeft w:val="0"/>
          <w:marRight w:val="0"/>
          <w:marTop w:val="0"/>
          <w:marBottom w:val="525"/>
          <w:divBdr>
            <w:top w:val="none" w:sz="0" w:space="0" w:color="auto"/>
            <w:left w:val="none" w:sz="0" w:space="0" w:color="auto"/>
            <w:bottom w:val="none" w:sz="0" w:space="0" w:color="auto"/>
            <w:right w:val="none" w:sz="0" w:space="0" w:color="auto"/>
          </w:divBdr>
          <w:divsChild>
            <w:div w:id="621347896">
              <w:marLeft w:val="0"/>
              <w:marRight w:val="0"/>
              <w:marTop w:val="0"/>
              <w:marBottom w:val="0"/>
              <w:divBdr>
                <w:top w:val="none" w:sz="0" w:space="0" w:color="auto"/>
                <w:left w:val="none" w:sz="0" w:space="0" w:color="auto"/>
                <w:bottom w:val="none" w:sz="0" w:space="0" w:color="auto"/>
                <w:right w:val="none" w:sz="0" w:space="0" w:color="auto"/>
              </w:divBdr>
              <w:divsChild>
                <w:div w:id="3231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0064">
          <w:marLeft w:val="0"/>
          <w:marRight w:val="0"/>
          <w:marTop w:val="0"/>
          <w:marBottom w:val="525"/>
          <w:divBdr>
            <w:top w:val="none" w:sz="0" w:space="0" w:color="auto"/>
            <w:left w:val="none" w:sz="0" w:space="0" w:color="auto"/>
            <w:bottom w:val="none" w:sz="0" w:space="0" w:color="auto"/>
            <w:right w:val="none" w:sz="0" w:space="0" w:color="auto"/>
          </w:divBdr>
        </w:div>
        <w:div w:id="61099418">
          <w:marLeft w:val="0"/>
          <w:marRight w:val="0"/>
          <w:marTop w:val="0"/>
          <w:marBottom w:val="525"/>
          <w:divBdr>
            <w:top w:val="none" w:sz="0" w:space="0" w:color="auto"/>
            <w:left w:val="none" w:sz="0" w:space="0" w:color="auto"/>
            <w:bottom w:val="none" w:sz="0" w:space="0" w:color="auto"/>
            <w:right w:val="none" w:sz="0" w:space="0" w:color="auto"/>
          </w:divBdr>
          <w:divsChild>
            <w:div w:id="14756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5308">
      <w:bodyDiv w:val="1"/>
      <w:marLeft w:val="0"/>
      <w:marRight w:val="0"/>
      <w:marTop w:val="0"/>
      <w:marBottom w:val="0"/>
      <w:divBdr>
        <w:top w:val="none" w:sz="0" w:space="0" w:color="auto"/>
        <w:left w:val="none" w:sz="0" w:space="0" w:color="auto"/>
        <w:bottom w:val="none" w:sz="0" w:space="0" w:color="auto"/>
        <w:right w:val="none" w:sz="0" w:space="0" w:color="auto"/>
      </w:divBdr>
      <w:divsChild>
        <w:div w:id="473908838">
          <w:marLeft w:val="0"/>
          <w:marRight w:val="0"/>
          <w:marTop w:val="0"/>
          <w:marBottom w:val="525"/>
          <w:divBdr>
            <w:top w:val="none" w:sz="0" w:space="0" w:color="auto"/>
            <w:left w:val="none" w:sz="0" w:space="0" w:color="auto"/>
            <w:bottom w:val="none" w:sz="0" w:space="0" w:color="auto"/>
            <w:right w:val="none" w:sz="0" w:space="0" w:color="auto"/>
          </w:divBdr>
        </w:div>
        <w:div w:id="1453131901">
          <w:marLeft w:val="0"/>
          <w:marRight w:val="0"/>
          <w:marTop w:val="0"/>
          <w:marBottom w:val="525"/>
          <w:divBdr>
            <w:top w:val="none" w:sz="0" w:space="0" w:color="auto"/>
            <w:left w:val="none" w:sz="0" w:space="0" w:color="auto"/>
            <w:bottom w:val="none" w:sz="0" w:space="0" w:color="auto"/>
            <w:right w:val="none" w:sz="0" w:space="0" w:color="auto"/>
          </w:divBdr>
          <w:divsChild>
            <w:div w:id="105061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4078">
      <w:bodyDiv w:val="1"/>
      <w:marLeft w:val="0"/>
      <w:marRight w:val="0"/>
      <w:marTop w:val="0"/>
      <w:marBottom w:val="0"/>
      <w:divBdr>
        <w:top w:val="none" w:sz="0" w:space="0" w:color="auto"/>
        <w:left w:val="none" w:sz="0" w:space="0" w:color="auto"/>
        <w:bottom w:val="none" w:sz="0" w:space="0" w:color="auto"/>
        <w:right w:val="none" w:sz="0" w:space="0" w:color="auto"/>
      </w:divBdr>
    </w:div>
    <w:div w:id="1162045590">
      <w:bodyDiv w:val="1"/>
      <w:marLeft w:val="0"/>
      <w:marRight w:val="0"/>
      <w:marTop w:val="0"/>
      <w:marBottom w:val="0"/>
      <w:divBdr>
        <w:top w:val="none" w:sz="0" w:space="0" w:color="auto"/>
        <w:left w:val="none" w:sz="0" w:space="0" w:color="auto"/>
        <w:bottom w:val="none" w:sz="0" w:space="0" w:color="auto"/>
        <w:right w:val="none" w:sz="0" w:space="0" w:color="auto"/>
      </w:divBdr>
    </w:div>
    <w:div w:id="1373962922">
      <w:bodyDiv w:val="1"/>
      <w:marLeft w:val="0"/>
      <w:marRight w:val="0"/>
      <w:marTop w:val="0"/>
      <w:marBottom w:val="0"/>
      <w:divBdr>
        <w:top w:val="none" w:sz="0" w:space="0" w:color="auto"/>
        <w:left w:val="none" w:sz="0" w:space="0" w:color="auto"/>
        <w:bottom w:val="none" w:sz="0" w:space="0" w:color="auto"/>
        <w:right w:val="none" w:sz="0" w:space="0" w:color="auto"/>
      </w:divBdr>
    </w:div>
    <w:div w:id="1590625920">
      <w:bodyDiv w:val="1"/>
      <w:marLeft w:val="0"/>
      <w:marRight w:val="0"/>
      <w:marTop w:val="0"/>
      <w:marBottom w:val="0"/>
      <w:divBdr>
        <w:top w:val="none" w:sz="0" w:space="0" w:color="auto"/>
        <w:left w:val="none" w:sz="0" w:space="0" w:color="auto"/>
        <w:bottom w:val="none" w:sz="0" w:space="0" w:color="auto"/>
        <w:right w:val="none" w:sz="0" w:space="0" w:color="auto"/>
      </w:divBdr>
    </w:div>
    <w:div w:id="1788423416">
      <w:bodyDiv w:val="1"/>
      <w:marLeft w:val="0"/>
      <w:marRight w:val="0"/>
      <w:marTop w:val="0"/>
      <w:marBottom w:val="0"/>
      <w:divBdr>
        <w:top w:val="none" w:sz="0" w:space="0" w:color="auto"/>
        <w:left w:val="none" w:sz="0" w:space="0" w:color="auto"/>
        <w:bottom w:val="none" w:sz="0" w:space="0" w:color="auto"/>
        <w:right w:val="none" w:sz="0" w:space="0" w:color="auto"/>
      </w:divBdr>
      <w:divsChild>
        <w:div w:id="205918326">
          <w:marLeft w:val="0"/>
          <w:marRight w:val="0"/>
          <w:marTop w:val="0"/>
          <w:marBottom w:val="525"/>
          <w:divBdr>
            <w:top w:val="none" w:sz="0" w:space="0" w:color="auto"/>
            <w:left w:val="none" w:sz="0" w:space="0" w:color="auto"/>
            <w:bottom w:val="none" w:sz="0" w:space="0" w:color="auto"/>
            <w:right w:val="none" w:sz="0" w:space="0" w:color="auto"/>
          </w:divBdr>
        </w:div>
        <w:div w:id="703293136">
          <w:marLeft w:val="0"/>
          <w:marRight w:val="0"/>
          <w:marTop w:val="0"/>
          <w:marBottom w:val="525"/>
          <w:divBdr>
            <w:top w:val="none" w:sz="0" w:space="0" w:color="auto"/>
            <w:left w:val="none" w:sz="0" w:space="0" w:color="auto"/>
            <w:bottom w:val="none" w:sz="0" w:space="0" w:color="auto"/>
            <w:right w:val="none" w:sz="0" w:space="0" w:color="auto"/>
          </w:divBdr>
          <w:divsChild>
            <w:div w:id="966205600">
              <w:marLeft w:val="0"/>
              <w:marRight w:val="0"/>
              <w:marTop w:val="0"/>
              <w:marBottom w:val="0"/>
              <w:divBdr>
                <w:top w:val="none" w:sz="0" w:space="0" w:color="auto"/>
                <w:left w:val="none" w:sz="0" w:space="0" w:color="auto"/>
                <w:bottom w:val="none" w:sz="0" w:space="0" w:color="auto"/>
                <w:right w:val="none" w:sz="0" w:space="0" w:color="auto"/>
              </w:divBdr>
            </w:div>
          </w:divsChild>
        </w:div>
        <w:div w:id="566838389">
          <w:marLeft w:val="0"/>
          <w:marRight w:val="0"/>
          <w:marTop w:val="0"/>
          <w:marBottom w:val="525"/>
          <w:divBdr>
            <w:top w:val="none" w:sz="0" w:space="0" w:color="auto"/>
            <w:left w:val="none" w:sz="0" w:space="0" w:color="auto"/>
            <w:bottom w:val="none" w:sz="0" w:space="0" w:color="auto"/>
            <w:right w:val="none" w:sz="0" w:space="0" w:color="auto"/>
          </w:divBdr>
          <w:divsChild>
            <w:div w:id="193385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5423">
      <w:bodyDiv w:val="1"/>
      <w:marLeft w:val="0"/>
      <w:marRight w:val="0"/>
      <w:marTop w:val="0"/>
      <w:marBottom w:val="0"/>
      <w:divBdr>
        <w:top w:val="none" w:sz="0" w:space="0" w:color="auto"/>
        <w:left w:val="none" w:sz="0" w:space="0" w:color="auto"/>
        <w:bottom w:val="none" w:sz="0" w:space="0" w:color="auto"/>
        <w:right w:val="none" w:sz="0" w:space="0" w:color="auto"/>
      </w:divBdr>
    </w:div>
    <w:div w:id="209651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1484</Words>
  <Characters>8016</Characters>
  <Application>Microsoft Office Word</Application>
  <DocSecurity>0</DocSecurity>
  <Lines>66</Lines>
  <Paragraphs>18</Paragraphs>
  <ScaleCrop>false</ScaleCrop>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ΚΑΡΑΝΤΩΝΗΣ</dc:creator>
  <cp:keywords/>
  <dc:description/>
  <cp:lastModifiedBy>ΜΑΡΙΑ ΚΑΛΛΙΤΣΗ</cp:lastModifiedBy>
  <cp:revision>3</cp:revision>
  <dcterms:created xsi:type="dcterms:W3CDTF">2024-11-15T20:18:00Z</dcterms:created>
  <dcterms:modified xsi:type="dcterms:W3CDTF">2024-11-15T20:40:00Z</dcterms:modified>
</cp:coreProperties>
</file>