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4595" w14:textId="3A451008" w:rsidR="00444454" w:rsidRPr="00051D58" w:rsidRDefault="00444454" w:rsidP="00051D58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English </w:t>
      </w:r>
      <w:proofErr w:type="gramStart"/>
      <w:r w:rsidRPr="00051D5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II </w:t>
      </w:r>
      <w:r w:rsidR="00AC13DA" w:rsidRPr="00051D5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Unit</w:t>
      </w:r>
      <w:proofErr w:type="gramEnd"/>
      <w:r w:rsidR="00AC13DA" w:rsidRPr="00051D5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2, </w:t>
      </w:r>
      <w:r w:rsidRPr="00051D58">
        <w:rPr>
          <w:rFonts w:asciiTheme="majorHAnsi" w:hAnsiTheme="majorHAnsi" w:cstheme="majorHAnsi"/>
          <w:b/>
          <w:bCs/>
          <w:sz w:val="24"/>
          <w:szCs w:val="24"/>
          <w:lang w:val="en-US"/>
        </w:rPr>
        <w:t>Text 1, pp19-21</w:t>
      </w:r>
    </w:p>
    <w:p w14:paraId="03B50FA0" w14:textId="15658AB4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Advocate</w:t>
      </w:r>
      <w:r w:rsidR="00096E14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supporter</w:t>
      </w:r>
    </w:p>
    <w:p w14:paraId="40C6D0B2" w14:textId="6C67DC28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To urge</w:t>
      </w:r>
      <w:r w:rsidR="00096E14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r w:rsidR="00096E14" w:rsidRPr="00051D58">
        <w:rPr>
          <w:rFonts w:asciiTheme="majorHAnsi" w:hAnsiTheme="majorHAnsi" w:cstheme="majorHAnsi"/>
          <w:color w:val="1D2A57"/>
          <w:sz w:val="24"/>
          <w:szCs w:val="24"/>
          <w:lang w:val="en-US"/>
        </w:rPr>
        <w:t>to </w:t>
      </w:r>
      <w:hyperlink r:id="rId4" w:tooltip="strongly" w:history="1">
        <w:r w:rsidR="00096E14" w:rsidRPr="00051D58">
          <w:rPr>
            <w:rStyle w:val="Hyperlink"/>
            <w:rFonts w:asciiTheme="majorHAnsi" w:hAnsiTheme="majorHAnsi" w:cstheme="majorHAnsi"/>
            <w:color w:val="1D2A57"/>
            <w:sz w:val="24"/>
            <w:szCs w:val="24"/>
            <w:lang w:val="en-US"/>
          </w:rPr>
          <w:t>strongly</w:t>
        </w:r>
      </w:hyperlink>
      <w:r w:rsidR="00096E14" w:rsidRPr="00051D58">
        <w:rPr>
          <w:rFonts w:asciiTheme="majorHAnsi" w:hAnsiTheme="majorHAnsi" w:cstheme="majorHAnsi"/>
          <w:color w:val="1D2A57"/>
          <w:sz w:val="24"/>
          <w:szCs w:val="24"/>
          <w:lang w:val="en-US"/>
        </w:rPr>
        <w:t> </w:t>
      </w:r>
      <w:hyperlink r:id="rId5" w:tooltip="advise" w:history="1">
        <w:r w:rsidR="00096E14" w:rsidRPr="00051D58">
          <w:rPr>
            <w:rStyle w:val="Hyperlink"/>
            <w:rFonts w:asciiTheme="majorHAnsi" w:hAnsiTheme="majorHAnsi" w:cstheme="majorHAnsi"/>
            <w:color w:val="1D2A57"/>
            <w:sz w:val="24"/>
            <w:szCs w:val="24"/>
            <w:lang w:val="en-US"/>
          </w:rPr>
          <w:t>advise</w:t>
        </w:r>
      </w:hyperlink>
    </w:p>
    <w:p w14:paraId="5712FAE7" w14:textId="35D7FCE7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Sibling</w:t>
      </w:r>
      <w:r w:rsidR="00096E14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a brother or sister</w:t>
      </w:r>
    </w:p>
    <w:p w14:paraId="34C40179" w14:textId="390627F7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Province</w:t>
      </w:r>
      <w:r w:rsidR="00096E14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r w:rsidR="00096E14" w:rsidRPr="00051D58">
        <w:rPr>
          <w:rFonts w:asciiTheme="majorHAnsi" w:hAnsiTheme="majorHAnsi" w:cstheme="majorHAnsi"/>
          <w:color w:val="303336"/>
          <w:spacing w:val="3"/>
          <w:sz w:val="24"/>
          <w:szCs w:val="24"/>
          <w:shd w:val="clear" w:color="auto" w:fill="FFFFFF"/>
          <w:lang w:val="en-US"/>
        </w:rPr>
        <w:t>an administrative district or division of a country</w:t>
      </w:r>
    </w:p>
    <w:p w14:paraId="5FBC488C" w14:textId="4C3B73A9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Conviction</w:t>
      </w:r>
      <w:r w:rsidR="00096E14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belief </w:t>
      </w:r>
    </w:p>
    <w:p w14:paraId="5527BC0D" w14:textId="61CBBADF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Obstacle</w:t>
      </w:r>
      <w:r w:rsidR="00096E14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sth that impedes progress/advancement (</w:t>
      </w:r>
      <w:r w:rsidR="00096E14" w:rsidRPr="00051D58">
        <w:rPr>
          <w:rFonts w:asciiTheme="majorHAnsi" w:hAnsiTheme="majorHAnsi" w:cstheme="majorHAnsi"/>
          <w:sz w:val="24"/>
          <w:szCs w:val="24"/>
        </w:rPr>
        <w:t>εμπόδιο</w:t>
      </w:r>
      <w:r w:rsidR="00096E14" w:rsidRPr="00051D58">
        <w:rPr>
          <w:rFonts w:asciiTheme="majorHAnsi" w:hAnsiTheme="majorHAnsi" w:cstheme="majorHAnsi"/>
          <w:sz w:val="24"/>
          <w:szCs w:val="24"/>
          <w:lang w:val="en-US"/>
        </w:rPr>
        <w:t>)</w:t>
      </w:r>
    </w:p>
    <w:p w14:paraId="72A9A554" w14:textId="71505770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Crossfire</w:t>
      </w:r>
      <w:r w:rsidR="00096E14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r w:rsidR="00096E14" w:rsidRPr="00051D58">
        <w:rPr>
          <w:rFonts w:asciiTheme="majorHAnsi" w:hAnsiTheme="majorHAnsi" w:cstheme="majorHAnsi"/>
          <w:color w:val="303336"/>
          <w:spacing w:val="3"/>
          <w:sz w:val="24"/>
          <w:szCs w:val="24"/>
          <w:shd w:val="clear" w:color="auto" w:fill="FFFFFF"/>
          <w:lang w:val="en-US"/>
        </w:rPr>
        <w:t>firing (as in combat) from two or more points so that the lines of fire cross</w:t>
      </w:r>
    </w:p>
    <w:p w14:paraId="6E0DCFBE" w14:textId="1569A13E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To endure</w:t>
      </w:r>
      <w:r w:rsidR="00096E14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to stand, </w:t>
      </w:r>
      <w:r w:rsidR="00096E14" w:rsidRPr="00051D58">
        <w:rPr>
          <w:rFonts w:asciiTheme="majorHAnsi" w:hAnsiTheme="majorHAnsi" w:cstheme="majorHAnsi"/>
          <w:color w:val="303336"/>
          <w:spacing w:val="3"/>
          <w:sz w:val="24"/>
          <w:szCs w:val="24"/>
          <w:shd w:val="clear" w:color="auto" w:fill="FFFFFF"/>
          <w:lang w:val="en-US"/>
        </w:rPr>
        <w:t>to remain firm under suffering</w:t>
      </w:r>
    </w:p>
    <w:p w14:paraId="158DAE6D" w14:textId="090F4C30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Transition</w:t>
      </w:r>
      <w:r w:rsidR="00096E14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r w:rsidR="00096E14" w:rsidRPr="00051D58">
        <w:rPr>
          <w:rFonts w:asciiTheme="majorHAnsi" w:hAnsiTheme="majorHAnsi" w:cstheme="majorHAnsi"/>
          <w:color w:val="303336"/>
          <w:spacing w:val="3"/>
          <w:sz w:val="24"/>
          <w:szCs w:val="24"/>
          <w:shd w:val="clear" w:color="auto" w:fill="FFFFFF"/>
          <w:lang w:val="en-US"/>
        </w:rPr>
        <w:t>passage from one state / place to another (</w:t>
      </w:r>
      <w:r w:rsidR="00096E14" w:rsidRPr="00051D58">
        <w:rPr>
          <w:rFonts w:asciiTheme="majorHAnsi" w:hAnsiTheme="majorHAnsi" w:cstheme="majorHAnsi"/>
          <w:color w:val="303336"/>
          <w:spacing w:val="3"/>
          <w:sz w:val="24"/>
          <w:szCs w:val="24"/>
          <w:shd w:val="clear" w:color="auto" w:fill="FFFFFF"/>
        </w:rPr>
        <w:t>μετάβαση</w:t>
      </w:r>
      <w:r w:rsidR="00096E14" w:rsidRPr="00051D58">
        <w:rPr>
          <w:rFonts w:asciiTheme="majorHAnsi" w:hAnsiTheme="majorHAnsi" w:cstheme="majorHAnsi"/>
          <w:color w:val="303336"/>
          <w:spacing w:val="3"/>
          <w:sz w:val="24"/>
          <w:szCs w:val="24"/>
          <w:shd w:val="clear" w:color="auto" w:fill="FFFFFF"/>
          <w:lang w:val="en-US"/>
        </w:rPr>
        <w:t>)</w:t>
      </w:r>
    </w:p>
    <w:p w14:paraId="618448F6" w14:textId="32C386AB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To dispel</w:t>
      </w:r>
      <w:r w:rsidR="00096E14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r w:rsidR="00096E14" w:rsidRPr="00051D58">
        <w:rPr>
          <w:rFonts w:asciiTheme="majorHAnsi" w:hAnsiTheme="majorHAnsi" w:cstheme="majorHAnsi"/>
          <w:color w:val="303336"/>
          <w:spacing w:val="3"/>
          <w:sz w:val="24"/>
          <w:szCs w:val="24"/>
          <w:shd w:val="clear" w:color="auto" w:fill="FFFFFF"/>
          <w:lang w:val="en-US"/>
        </w:rPr>
        <w:t>to drive away or cause to vanish</w:t>
      </w:r>
    </w:p>
    <w:p w14:paraId="32A64AD3" w14:textId="5AA9DA30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To enroll</w:t>
      </w:r>
      <w:r w:rsidR="00096E14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register (</w:t>
      </w:r>
      <w:r w:rsidR="00096E14" w:rsidRPr="00051D58">
        <w:rPr>
          <w:rFonts w:asciiTheme="majorHAnsi" w:hAnsiTheme="majorHAnsi" w:cstheme="majorHAnsi"/>
          <w:sz w:val="24"/>
          <w:szCs w:val="24"/>
        </w:rPr>
        <w:t>εγγράφομαι</w:t>
      </w:r>
      <w:r w:rsidR="00096E14" w:rsidRPr="00051D58">
        <w:rPr>
          <w:rFonts w:asciiTheme="majorHAnsi" w:hAnsiTheme="majorHAnsi" w:cstheme="majorHAnsi"/>
          <w:sz w:val="24"/>
          <w:szCs w:val="24"/>
          <w:lang w:val="en-US"/>
        </w:rPr>
        <w:t>)</w:t>
      </w:r>
    </w:p>
    <w:p w14:paraId="5D5FD0B7" w14:textId="0360A7D7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Curriculum</w:t>
      </w:r>
      <w:r w:rsidR="00096E14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r w:rsidR="00096E14" w:rsidRPr="00051D58">
        <w:rPr>
          <w:rFonts w:asciiTheme="majorHAnsi" w:hAnsiTheme="majorHAnsi" w:cstheme="majorHAnsi"/>
          <w:color w:val="303336"/>
          <w:spacing w:val="3"/>
          <w:sz w:val="24"/>
          <w:szCs w:val="24"/>
          <w:shd w:val="clear" w:color="auto" w:fill="FFFFFF"/>
          <w:lang w:val="en-US"/>
        </w:rPr>
        <w:t>the courses offered by an educational institution</w:t>
      </w:r>
    </w:p>
    <w:p w14:paraId="5B0A4AAD" w14:textId="1847B743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To drop out</w:t>
      </w:r>
      <w:r w:rsidR="00890C11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quit</w:t>
      </w:r>
    </w:p>
    <w:p w14:paraId="35C9F77F" w14:textId="32D77DAB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Seek sb out(seek-sought-sought)</w:t>
      </w:r>
      <w:r w:rsidR="00890C11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search for and find</w:t>
      </w:r>
    </w:p>
    <w:p w14:paraId="4333B488" w14:textId="263A5A6E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051D58">
        <w:rPr>
          <w:rFonts w:asciiTheme="majorHAnsi" w:hAnsiTheme="majorHAnsi" w:cstheme="majorHAnsi"/>
          <w:sz w:val="24"/>
          <w:szCs w:val="24"/>
          <w:lang w:val="en-US"/>
        </w:rPr>
        <w:t>Armour</w:t>
      </w:r>
      <w:proofErr w:type="spellEnd"/>
      <w:r w:rsidR="00890C11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r w:rsidR="00890C11" w:rsidRPr="00051D58">
        <w:rPr>
          <w:rFonts w:asciiTheme="majorHAnsi" w:hAnsiTheme="majorHAnsi" w:cstheme="majorHAnsi"/>
          <w:color w:val="303336"/>
          <w:spacing w:val="3"/>
          <w:sz w:val="24"/>
          <w:szCs w:val="24"/>
          <w:shd w:val="clear" w:color="auto" w:fill="FFFFFF"/>
          <w:lang w:val="en-US"/>
        </w:rPr>
        <w:t>defensive covering for the body</w:t>
      </w:r>
    </w:p>
    <w:p w14:paraId="73152FCD" w14:textId="7048E973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Neat</w:t>
      </w:r>
      <w:r w:rsidR="00890C11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tidy</w:t>
      </w:r>
    </w:p>
    <w:p w14:paraId="46571B3A" w14:textId="4B157FAB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To cajole</w:t>
      </w:r>
      <w:r w:rsidR="00890C11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to persuade with flattery </w:t>
      </w:r>
    </w:p>
    <w:p w14:paraId="7E511644" w14:textId="0747DE13" w:rsidR="00890C11" w:rsidRPr="00051D58" w:rsidRDefault="0011270A" w:rsidP="00051D58">
      <w:pPr>
        <w:spacing w:after="0"/>
        <w:rPr>
          <w:rFonts w:asciiTheme="majorHAnsi" w:eastAsia="Times New Roman" w:hAnsiTheme="majorHAnsi" w:cstheme="majorHAnsi"/>
          <w:color w:val="1D2A57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44454" w:rsidRPr="00051D58">
        <w:rPr>
          <w:rFonts w:asciiTheme="majorHAnsi" w:hAnsiTheme="majorHAnsi" w:cstheme="majorHAnsi"/>
          <w:sz w:val="24"/>
          <w:szCs w:val="24"/>
          <w:lang w:val="en-US"/>
        </w:rPr>
        <w:t>Indomitable</w:t>
      </w:r>
      <w:r w:rsidR="00890C11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</w:t>
      </w:r>
      <w:r w:rsidR="00890C11" w:rsidRPr="00051D58">
        <w:rPr>
          <w:rFonts w:asciiTheme="majorHAnsi" w:eastAsia="Times New Roman" w:hAnsiTheme="majorHAnsi" w:cstheme="majorHAnsi"/>
          <w:color w:val="1D2A57"/>
          <w:sz w:val="24"/>
          <w:szCs w:val="24"/>
          <w:lang w:val="en-US"/>
        </w:rPr>
        <w:t> </w:t>
      </w:r>
      <w:hyperlink r:id="rId6" w:tooltip="strong" w:history="1">
        <w:r w:rsidR="00890C11" w:rsidRPr="00051D58">
          <w:rPr>
            <w:rFonts w:asciiTheme="majorHAnsi" w:eastAsia="Times New Roman" w:hAnsiTheme="majorHAnsi" w:cstheme="majorHAnsi"/>
            <w:color w:val="1D2A57"/>
            <w:sz w:val="24"/>
            <w:szCs w:val="24"/>
            <w:lang w:val="en-US"/>
          </w:rPr>
          <w:t>strong</w:t>
        </w:r>
      </w:hyperlink>
      <w:r w:rsidR="00890C11" w:rsidRPr="00051D58">
        <w:rPr>
          <w:rFonts w:asciiTheme="majorHAnsi" w:eastAsia="Times New Roman" w:hAnsiTheme="majorHAnsi" w:cstheme="majorHAnsi"/>
          <w:color w:val="1D2A57"/>
          <w:sz w:val="24"/>
          <w:szCs w:val="24"/>
          <w:lang w:val="en-US"/>
        </w:rPr>
        <w:t>, </w:t>
      </w:r>
      <w:hyperlink r:id="rId7" w:tooltip="brave" w:history="1">
        <w:r w:rsidR="00890C11" w:rsidRPr="00051D58">
          <w:rPr>
            <w:rFonts w:asciiTheme="majorHAnsi" w:eastAsia="Times New Roman" w:hAnsiTheme="majorHAnsi" w:cstheme="majorHAnsi"/>
            <w:color w:val="1D2A57"/>
            <w:sz w:val="24"/>
            <w:szCs w:val="24"/>
            <w:lang w:val="en-US"/>
          </w:rPr>
          <w:t>brave</w:t>
        </w:r>
      </w:hyperlink>
      <w:r w:rsidR="00890C11" w:rsidRPr="00051D58">
        <w:rPr>
          <w:rFonts w:asciiTheme="majorHAnsi" w:eastAsia="Times New Roman" w:hAnsiTheme="majorHAnsi" w:cstheme="majorHAnsi"/>
          <w:color w:val="1D2A57"/>
          <w:sz w:val="24"/>
          <w:szCs w:val="24"/>
          <w:lang w:val="en-US"/>
        </w:rPr>
        <w:t>, </w:t>
      </w:r>
      <w:hyperlink r:id="rId8" w:tooltip="determined" w:history="1">
        <w:r w:rsidR="00890C11" w:rsidRPr="00051D58">
          <w:rPr>
            <w:rFonts w:asciiTheme="majorHAnsi" w:eastAsia="Times New Roman" w:hAnsiTheme="majorHAnsi" w:cstheme="majorHAnsi"/>
            <w:color w:val="1D2A57"/>
            <w:sz w:val="24"/>
            <w:szCs w:val="24"/>
            <w:lang w:val="en-US"/>
          </w:rPr>
          <w:t>determined</w:t>
        </w:r>
      </w:hyperlink>
      <w:r w:rsidR="00890C11" w:rsidRPr="00051D58">
        <w:rPr>
          <w:rFonts w:asciiTheme="majorHAnsi" w:eastAsia="Times New Roman" w:hAnsiTheme="majorHAnsi" w:cstheme="majorHAnsi"/>
          <w:color w:val="1D2A57"/>
          <w:sz w:val="24"/>
          <w:szCs w:val="24"/>
          <w:lang w:val="en-US"/>
        </w:rPr>
        <w:t>, and </w:t>
      </w:r>
      <w:hyperlink r:id="rId9" w:tooltip="difficult" w:history="1">
        <w:r w:rsidR="00890C11" w:rsidRPr="00051D58">
          <w:rPr>
            <w:rFonts w:asciiTheme="majorHAnsi" w:eastAsia="Times New Roman" w:hAnsiTheme="majorHAnsi" w:cstheme="majorHAnsi"/>
            <w:color w:val="1D2A57"/>
            <w:sz w:val="24"/>
            <w:szCs w:val="24"/>
            <w:lang w:val="en-US"/>
          </w:rPr>
          <w:t>difficult</w:t>
        </w:r>
      </w:hyperlink>
      <w:r w:rsidR="00890C11" w:rsidRPr="00051D58">
        <w:rPr>
          <w:rFonts w:asciiTheme="majorHAnsi" w:eastAsia="Times New Roman" w:hAnsiTheme="majorHAnsi" w:cstheme="majorHAnsi"/>
          <w:color w:val="1D2A57"/>
          <w:sz w:val="24"/>
          <w:szCs w:val="24"/>
          <w:lang w:val="en-US"/>
        </w:rPr>
        <w:t> to </w:t>
      </w:r>
      <w:hyperlink r:id="rId10" w:tooltip="defeat" w:history="1">
        <w:r w:rsidR="00890C11" w:rsidRPr="00051D58">
          <w:rPr>
            <w:rFonts w:asciiTheme="majorHAnsi" w:eastAsia="Times New Roman" w:hAnsiTheme="majorHAnsi" w:cstheme="majorHAnsi"/>
            <w:color w:val="1D2A57"/>
            <w:sz w:val="24"/>
            <w:szCs w:val="24"/>
            <w:lang w:val="en-US"/>
          </w:rPr>
          <w:t>defeat</w:t>
        </w:r>
      </w:hyperlink>
      <w:r w:rsidR="00890C11" w:rsidRPr="00051D58">
        <w:rPr>
          <w:rFonts w:asciiTheme="majorHAnsi" w:eastAsia="Times New Roman" w:hAnsiTheme="majorHAnsi" w:cstheme="majorHAnsi"/>
          <w:color w:val="1D2A57"/>
          <w:sz w:val="24"/>
          <w:szCs w:val="24"/>
          <w:lang w:val="en-US"/>
        </w:rPr>
        <w:t> or </w:t>
      </w:r>
      <w:hyperlink r:id="rId11" w:tooltip="frighten" w:history="1">
        <w:r w:rsidR="00890C11" w:rsidRPr="00051D58">
          <w:rPr>
            <w:rFonts w:asciiTheme="majorHAnsi" w:eastAsia="Times New Roman" w:hAnsiTheme="majorHAnsi" w:cstheme="majorHAnsi"/>
            <w:color w:val="1D2A57"/>
            <w:sz w:val="24"/>
            <w:szCs w:val="24"/>
            <w:lang w:val="en-US"/>
          </w:rPr>
          <w:t>frighten</w:t>
        </w:r>
      </w:hyperlink>
    </w:p>
    <w:p w14:paraId="4581AE5F" w14:textId="4EB9E991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To encounter</w:t>
      </w:r>
      <w:r w:rsidR="00952FB0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to face</w:t>
      </w:r>
    </w:p>
    <w:p w14:paraId="53F801BF" w14:textId="77777777" w:rsidR="00952FB0" w:rsidRPr="00051D58" w:rsidRDefault="00444454" w:rsidP="00051D58">
      <w:pPr>
        <w:spacing w:after="0"/>
        <w:rPr>
          <w:rFonts w:asciiTheme="majorHAnsi" w:hAnsiTheme="majorHAnsi" w:cstheme="majorHAnsi"/>
          <w:color w:val="303336"/>
          <w:spacing w:val="3"/>
          <w:sz w:val="24"/>
          <w:szCs w:val="24"/>
          <w:shd w:val="clear" w:color="auto" w:fill="FFFFFF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Resource</w:t>
      </w:r>
      <w:r w:rsidR="00952FB0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r w:rsidR="00952FB0" w:rsidRPr="00051D58">
        <w:rPr>
          <w:rFonts w:asciiTheme="majorHAnsi" w:hAnsiTheme="majorHAnsi" w:cstheme="majorHAnsi"/>
          <w:color w:val="303336"/>
          <w:spacing w:val="3"/>
          <w:sz w:val="24"/>
          <w:szCs w:val="24"/>
          <w:shd w:val="clear" w:color="auto" w:fill="FFFFFF"/>
          <w:lang w:val="en-US"/>
        </w:rPr>
        <w:t>a source of supply or support</w:t>
      </w:r>
    </w:p>
    <w:p w14:paraId="67DC7032" w14:textId="4C50510E" w:rsidR="00444454" w:rsidRPr="00051D58" w:rsidRDefault="00952FB0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44454" w:rsidRPr="00051D58">
        <w:rPr>
          <w:rFonts w:asciiTheme="majorHAnsi" w:hAnsiTheme="majorHAnsi" w:cstheme="majorHAnsi"/>
          <w:sz w:val="24"/>
          <w:szCs w:val="24"/>
          <w:lang w:val="en-US"/>
        </w:rPr>
        <w:t>Circumstances</w:t>
      </w:r>
      <w:r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r w:rsidRPr="00051D58">
        <w:rPr>
          <w:rFonts w:asciiTheme="majorHAnsi" w:hAnsiTheme="majorHAnsi" w:cstheme="majorHAnsi"/>
          <w:color w:val="1D2A57"/>
          <w:sz w:val="24"/>
          <w:szCs w:val="24"/>
          <w:lang w:val="en-US"/>
        </w:rPr>
        <w:t>a </w:t>
      </w:r>
      <w:hyperlink r:id="rId12" w:tooltip="fact" w:history="1">
        <w:r w:rsidRPr="00051D58">
          <w:rPr>
            <w:rStyle w:val="Hyperlink"/>
            <w:rFonts w:asciiTheme="majorHAnsi" w:hAnsiTheme="majorHAnsi" w:cstheme="majorHAnsi"/>
            <w:color w:val="1D2A57"/>
            <w:sz w:val="24"/>
            <w:szCs w:val="24"/>
            <w:u w:val="none"/>
            <w:lang w:val="en-US"/>
          </w:rPr>
          <w:t>fact</w:t>
        </w:r>
      </w:hyperlink>
      <w:r w:rsidRPr="00051D58">
        <w:rPr>
          <w:rFonts w:asciiTheme="majorHAnsi" w:hAnsiTheme="majorHAnsi" w:cstheme="majorHAnsi"/>
          <w:color w:val="1D2A57"/>
          <w:sz w:val="24"/>
          <w:szCs w:val="24"/>
          <w:lang w:val="en-US"/>
        </w:rPr>
        <w:t> or </w:t>
      </w:r>
      <w:hyperlink r:id="rId13" w:tooltip="event" w:history="1">
        <w:r w:rsidRPr="00051D58">
          <w:rPr>
            <w:rStyle w:val="Hyperlink"/>
            <w:rFonts w:asciiTheme="majorHAnsi" w:hAnsiTheme="majorHAnsi" w:cstheme="majorHAnsi"/>
            <w:color w:val="1D2A57"/>
            <w:sz w:val="24"/>
            <w:szCs w:val="24"/>
            <w:u w:val="none"/>
            <w:lang w:val="en-US"/>
          </w:rPr>
          <w:t>event</w:t>
        </w:r>
      </w:hyperlink>
      <w:r w:rsidRPr="00051D58">
        <w:rPr>
          <w:rFonts w:asciiTheme="majorHAnsi" w:hAnsiTheme="majorHAnsi" w:cstheme="majorHAnsi"/>
          <w:color w:val="1D2A57"/>
          <w:sz w:val="24"/>
          <w:szCs w:val="24"/>
          <w:lang w:val="en-US"/>
        </w:rPr>
        <w:t> that makes a </w:t>
      </w:r>
      <w:hyperlink r:id="rId14" w:tooltip="situation" w:history="1">
        <w:r w:rsidRPr="00051D58">
          <w:rPr>
            <w:rStyle w:val="Hyperlink"/>
            <w:rFonts w:asciiTheme="majorHAnsi" w:hAnsiTheme="majorHAnsi" w:cstheme="majorHAnsi"/>
            <w:color w:val="1D2A57"/>
            <w:sz w:val="24"/>
            <w:szCs w:val="24"/>
            <w:u w:val="none"/>
            <w:lang w:val="en-US"/>
          </w:rPr>
          <w:t>situation</w:t>
        </w:r>
      </w:hyperlink>
      <w:r w:rsidRPr="00051D58">
        <w:rPr>
          <w:rFonts w:asciiTheme="majorHAnsi" w:hAnsiTheme="majorHAnsi" w:cstheme="majorHAnsi"/>
          <w:color w:val="1D2A57"/>
          <w:sz w:val="24"/>
          <w:szCs w:val="24"/>
          <w:lang w:val="en-US"/>
        </w:rPr>
        <w:t> the way it is</w:t>
      </w:r>
    </w:p>
    <w:p w14:paraId="4A0700D1" w14:textId="6AE45F8B" w:rsidR="00444454" w:rsidRPr="00051D58" w:rsidRDefault="00444454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To brush off</w:t>
      </w:r>
      <w:r w:rsidR="00952FB0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ignore </w:t>
      </w:r>
    </w:p>
    <w:p w14:paraId="26E0CFC2" w14:textId="470DEEC1" w:rsidR="00E868C0" w:rsidRPr="00892CFE" w:rsidRDefault="00C2759E" w:rsidP="00051D58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892CFE">
        <w:rPr>
          <w:rFonts w:asciiTheme="majorHAnsi" w:hAnsiTheme="majorHAnsi" w:cstheme="majorHAnsi"/>
          <w:b/>
          <w:bCs/>
          <w:sz w:val="24"/>
          <w:szCs w:val="24"/>
          <w:lang w:val="en-US"/>
        </w:rPr>
        <w:t>Text 2</w:t>
      </w:r>
      <w:r w:rsidR="00572057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   </w:t>
      </w:r>
      <w:r w:rsidR="00572057" w:rsidRPr="00051D5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Text </w:t>
      </w:r>
      <w:r w:rsidR="00572057">
        <w:rPr>
          <w:rFonts w:asciiTheme="majorHAnsi" w:hAnsiTheme="majorHAnsi" w:cstheme="majorHAnsi"/>
          <w:b/>
          <w:bCs/>
          <w:sz w:val="24"/>
          <w:szCs w:val="24"/>
          <w:lang w:val="en-US"/>
        </w:rPr>
        <w:t>2</w:t>
      </w:r>
      <w:r w:rsidR="00572057" w:rsidRPr="00051D58">
        <w:rPr>
          <w:rFonts w:asciiTheme="majorHAnsi" w:hAnsiTheme="majorHAnsi" w:cstheme="majorHAnsi"/>
          <w:b/>
          <w:bCs/>
          <w:sz w:val="24"/>
          <w:szCs w:val="24"/>
          <w:lang w:val="en-US"/>
        </w:rPr>
        <w:t>, pp</w:t>
      </w:r>
      <w:r w:rsidR="00572057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21-23</w:t>
      </w:r>
    </w:p>
    <w:p w14:paraId="198F1E58" w14:textId="687D3707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Tilt</w:t>
      </w:r>
      <w:r w:rsidR="00051D5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51D58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= </w:t>
      </w:r>
      <w:r w:rsidR="00051D58" w:rsidRPr="00051D58">
        <w:rPr>
          <w:rFonts w:asciiTheme="majorHAnsi" w:hAnsiTheme="majorHAnsi" w:cstheme="majorHAnsi"/>
          <w:color w:val="1D2A57"/>
          <w:sz w:val="24"/>
          <w:szCs w:val="24"/>
          <w:lang w:val="en-US"/>
        </w:rPr>
        <w:t>to (</w:t>
      </w:r>
      <w:hyperlink r:id="rId15" w:tooltip="cause" w:history="1">
        <w:r w:rsidR="00051D58" w:rsidRPr="00051D58">
          <w:rPr>
            <w:rStyle w:val="Hyperlink"/>
            <w:rFonts w:asciiTheme="majorHAnsi" w:hAnsiTheme="majorHAnsi" w:cstheme="majorHAnsi"/>
            <w:color w:val="1D2A57"/>
            <w:sz w:val="24"/>
            <w:szCs w:val="24"/>
            <w:u w:val="none"/>
            <w:lang w:val="en-US"/>
          </w:rPr>
          <w:t>cause</w:t>
        </w:r>
      </w:hyperlink>
      <w:r w:rsidR="00051D58" w:rsidRPr="00051D58">
        <w:rPr>
          <w:rFonts w:asciiTheme="majorHAnsi" w:hAnsiTheme="majorHAnsi" w:cstheme="majorHAnsi"/>
          <w:color w:val="1D2A57"/>
          <w:sz w:val="24"/>
          <w:szCs w:val="24"/>
          <w:lang w:val="en-US"/>
        </w:rPr>
        <w:t> to) </w:t>
      </w:r>
      <w:hyperlink r:id="rId16" w:tooltip="move" w:history="1">
        <w:r w:rsidR="00051D58" w:rsidRPr="00051D58">
          <w:rPr>
            <w:rStyle w:val="Hyperlink"/>
            <w:rFonts w:asciiTheme="majorHAnsi" w:hAnsiTheme="majorHAnsi" w:cstheme="majorHAnsi"/>
            <w:color w:val="1D2A57"/>
            <w:sz w:val="24"/>
            <w:szCs w:val="24"/>
            <w:u w:val="none"/>
            <w:lang w:val="en-US"/>
          </w:rPr>
          <w:t>move</w:t>
        </w:r>
      </w:hyperlink>
      <w:r w:rsidR="00051D58" w:rsidRPr="00051D58">
        <w:rPr>
          <w:rFonts w:asciiTheme="majorHAnsi" w:hAnsiTheme="majorHAnsi" w:cstheme="majorHAnsi"/>
          <w:color w:val="1D2A57"/>
          <w:sz w:val="24"/>
          <w:szCs w:val="24"/>
          <w:lang w:val="en-US"/>
        </w:rPr>
        <w:t> into a </w:t>
      </w:r>
      <w:hyperlink r:id="rId17" w:tooltip="sloping" w:history="1">
        <w:r w:rsidR="00051D58" w:rsidRPr="00051D58">
          <w:rPr>
            <w:rStyle w:val="Hyperlink"/>
            <w:rFonts w:asciiTheme="majorHAnsi" w:hAnsiTheme="majorHAnsi" w:cstheme="majorHAnsi"/>
            <w:color w:val="1D2A57"/>
            <w:sz w:val="24"/>
            <w:szCs w:val="24"/>
            <w:u w:val="none"/>
            <w:lang w:val="en-US"/>
          </w:rPr>
          <w:t>sloping</w:t>
        </w:r>
      </w:hyperlink>
      <w:r w:rsidR="00051D58" w:rsidRPr="00051D58">
        <w:rPr>
          <w:rFonts w:asciiTheme="majorHAnsi" w:hAnsiTheme="majorHAnsi" w:cstheme="majorHAnsi"/>
          <w:color w:val="1D2A57"/>
          <w:sz w:val="24"/>
          <w:szCs w:val="24"/>
          <w:lang w:val="en-US"/>
        </w:rPr>
        <w:t> </w:t>
      </w:r>
      <w:hyperlink r:id="rId18" w:tooltip="position" w:history="1">
        <w:r w:rsidR="00051D58" w:rsidRPr="00051D58">
          <w:rPr>
            <w:rStyle w:val="Hyperlink"/>
            <w:rFonts w:asciiTheme="majorHAnsi" w:hAnsiTheme="majorHAnsi" w:cstheme="majorHAnsi"/>
            <w:color w:val="1D2A57"/>
            <w:sz w:val="24"/>
            <w:szCs w:val="24"/>
            <w:u w:val="none"/>
            <w:lang w:val="en-US"/>
          </w:rPr>
          <w:t>position</w:t>
        </w:r>
      </w:hyperlink>
    </w:p>
    <w:p w14:paraId="3D1D6581" w14:textId="6E1491B9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Make-shift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temporary and of low quality</w:t>
      </w:r>
    </w:p>
    <w:p w14:paraId="05EC20C2" w14:textId="181C63B2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Pen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small fenced area, especially where animals are kept</w:t>
      </w:r>
    </w:p>
    <w:p w14:paraId="3B8B20D7" w14:textId="3193DE80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Loiter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move slowly/ stand without reason</w:t>
      </w:r>
    </w:p>
    <w:p w14:paraId="034EFA77" w14:textId="185BF034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Ration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limited amount one is allowed to have when there is not much</w:t>
      </w:r>
    </w:p>
    <w:p w14:paraId="62C7890A" w14:textId="576FC45E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Confrontation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fight, argument</w:t>
      </w:r>
    </w:p>
    <w:p w14:paraId="6551D20B" w14:textId="4AFD301C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Uncompromising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fixed in opinion, not changing</w:t>
      </w:r>
    </w:p>
    <w:p w14:paraId="7C9E3EC3" w14:textId="7FAF826B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To brave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deal with a difficult situation</w:t>
      </w:r>
    </w:p>
    <w:p w14:paraId="60DAD5B7" w14:textId="18DCEE7E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Scorching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very hot</w:t>
      </w:r>
    </w:p>
    <w:p w14:paraId="63675763" w14:textId="156111F5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Bundle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things fastened together</w:t>
      </w:r>
    </w:p>
    <w:p w14:paraId="2AFCDA1E" w14:textId="36181EB2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Submissiveness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willingness to allow control by others</w:t>
      </w:r>
    </w:p>
    <w:p w14:paraId="7AAE8BBB" w14:textId="5A34CB6F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In vain=to no avail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r w:rsidR="004278AD" w:rsidRPr="00051D58">
        <w:rPr>
          <w:rFonts w:asciiTheme="majorHAnsi" w:hAnsiTheme="majorHAnsi" w:cstheme="majorHAnsi"/>
          <w:sz w:val="24"/>
          <w:szCs w:val="24"/>
        </w:rPr>
        <w:t>μάταια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>)</w:t>
      </w:r>
    </w:p>
    <w:p w14:paraId="366D3B50" w14:textId="49B398F3" w:rsidR="004278AD" w:rsidRPr="00051D58" w:rsidRDefault="004278AD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To evoke = </w:t>
      </w:r>
      <w:r w:rsidRPr="00051D58">
        <w:rPr>
          <w:rFonts w:asciiTheme="majorHAnsi" w:hAnsiTheme="majorHAnsi" w:cstheme="majorHAnsi"/>
          <w:color w:val="1D2A57"/>
          <w:sz w:val="24"/>
          <w:szCs w:val="24"/>
          <w:lang w:val="en-US"/>
        </w:rPr>
        <w:t>to make someone </w:t>
      </w:r>
      <w:hyperlink r:id="rId19" w:tooltip="remember" w:history="1">
        <w:r w:rsidRPr="00051D58">
          <w:rPr>
            <w:rStyle w:val="Hyperlink"/>
            <w:rFonts w:asciiTheme="majorHAnsi" w:hAnsiTheme="majorHAnsi" w:cstheme="majorHAnsi"/>
            <w:color w:val="1D2A57"/>
            <w:sz w:val="24"/>
            <w:szCs w:val="24"/>
            <w:u w:val="none"/>
            <w:lang w:val="en-US"/>
          </w:rPr>
          <w:t>remember</w:t>
        </w:r>
      </w:hyperlink>
      <w:r w:rsidRPr="00051D58">
        <w:rPr>
          <w:rFonts w:asciiTheme="majorHAnsi" w:hAnsiTheme="majorHAnsi" w:cstheme="majorHAnsi"/>
          <w:color w:val="1D2A57"/>
          <w:sz w:val="24"/>
          <w:szCs w:val="24"/>
          <w:lang w:val="en-US"/>
        </w:rPr>
        <w:t> something or </w:t>
      </w:r>
      <w:hyperlink r:id="rId20" w:tooltip="feel" w:history="1">
        <w:r w:rsidRPr="00051D58">
          <w:rPr>
            <w:rStyle w:val="Hyperlink"/>
            <w:rFonts w:asciiTheme="majorHAnsi" w:hAnsiTheme="majorHAnsi" w:cstheme="majorHAnsi"/>
            <w:color w:val="1D2A57"/>
            <w:sz w:val="24"/>
            <w:szCs w:val="24"/>
            <w:u w:val="none"/>
            <w:lang w:val="en-US"/>
          </w:rPr>
          <w:t>feel</w:t>
        </w:r>
      </w:hyperlink>
      <w:r w:rsidRPr="00051D58">
        <w:rPr>
          <w:rFonts w:asciiTheme="majorHAnsi" w:hAnsiTheme="majorHAnsi" w:cstheme="majorHAnsi"/>
          <w:color w:val="1D2A57"/>
          <w:sz w:val="24"/>
          <w:szCs w:val="24"/>
          <w:lang w:val="en-US"/>
        </w:rPr>
        <w:t> an </w:t>
      </w:r>
      <w:hyperlink r:id="rId21" w:tooltip="emotion" w:history="1">
        <w:r w:rsidRPr="00051D58">
          <w:rPr>
            <w:rStyle w:val="Hyperlink"/>
            <w:rFonts w:asciiTheme="majorHAnsi" w:hAnsiTheme="majorHAnsi" w:cstheme="majorHAnsi"/>
            <w:color w:val="1D2A57"/>
            <w:sz w:val="24"/>
            <w:szCs w:val="24"/>
            <w:u w:val="none"/>
            <w:lang w:val="en-US"/>
          </w:rPr>
          <w:t>emotion</w:t>
        </w:r>
      </w:hyperlink>
      <w:r w:rsidRPr="00051D58">
        <w:rPr>
          <w:rFonts w:asciiTheme="majorHAnsi" w:hAnsiTheme="majorHAnsi" w:cstheme="majorHAnsi"/>
          <w:color w:val="1D2A57"/>
          <w:sz w:val="24"/>
          <w:szCs w:val="24"/>
          <w:lang w:val="en-US"/>
        </w:rPr>
        <w:t>:</w:t>
      </w:r>
    </w:p>
    <w:p w14:paraId="0BF42F75" w14:textId="4A91E617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To abandon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to leave</w:t>
      </w:r>
    </w:p>
    <w:p w14:paraId="64594A1B" w14:textId="05F4E202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To crouch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r w:rsidR="004278AD" w:rsidRPr="00051D58">
        <w:rPr>
          <w:rFonts w:asciiTheme="majorHAnsi" w:hAnsiTheme="majorHAnsi" w:cstheme="majorHAnsi"/>
          <w:sz w:val="24"/>
          <w:szCs w:val="24"/>
        </w:rPr>
        <w:t>κουλουριάζομαι</w:t>
      </w:r>
    </w:p>
    <w:p w14:paraId="7B16BEA3" w14:textId="062F07E2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To ponder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think carefully about</w:t>
      </w:r>
    </w:p>
    <w:p w14:paraId="231E95C8" w14:textId="03C2F698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Down-trodden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treated badly and unfairly</w:t>
      </w:r>
    </w:p>
    <w:p w14:paraId="194B07CE" w14:textId="1668F6CE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Tolerance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r w:rsidR="004278AD" w:rsidRPr="00051D58">
        <w:rPr>
          <w:rFonts w:asciiTheme="majorHAnsi" w:hAnsiTheme="majorHAnsi" w:cstheme="majorHAnsi"/>
          <w:sz w:val="24"/>
          <w:szCs w:val="24"/>
        </w:rPr>
        <w:t>ανεκτικότητα</w:t>
      </w:r>
    </w:p>
    <w:p w14:paraId="3D566433" w14:textId="7592BD0C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To perish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to die</w:t>
      </w:r>
    </w:p>
    <w:p w14:paraId="08838C32" w14:textId="262886D1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Decomposed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decayed</w:t>
      </w:r>
    </w:p>
    <w:p w14:paraId="7D1E8AB6" w14:textId="34EEF940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To vomit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to throw up</w:t>
      </w:r>
    </w:p>
    <w:p w14:paraId="1AAD9897" w14:textId="510CF3CC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Humanitarian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r w:rsidR="004278AD" w:rsidRPr="00051D58">
        <w:rPr>
          <w:rFonts w:asciiTheme="majorHAnsi" w:hAnsiTheme="majorHAnsi" w:cstheme="majorHAnsi"/>
          <w:sz w:val="24"/>
          <w:szCs w:val="24"/>
        </w:rPr>
        <w:t>ανθρωπιστικός</w:t>
      </w:r>
    </w:p>
    <w:p w14:paraId="0AFD21A3" w14:textId="0B175111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Deliverance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being saved from a painful experience</w:t>
      </w:r>
    </w:p>
    <w:p w14:paraId="283B50B6" w14:textId="2671F8CE" w:rsidR="00C2759E" w:rsidRPr="00051D58" w:rsidRDefault="00C2759E" w:rsidP="00051D58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 w:rsidRPr="00051D58">
        <w:rPr>
          <w:rFonts w:asciiTheme="majorHAnsi" w:hAnsiTheme="majorHAnsi" w:cstheme="majorHAnsi"/>
          <w:sz w:val="24"/>
          <w:szCs w:val="24"/>
          <w:lang w:val="en-US"/>
        </w:rPr>
        <w:t>To wither away</w:t>
      </w:r>
      <w:r w:rsidR="004278AD" w:rsidRPr="00051D58">
        <w:rPr>
          <w:rFonts w:asciiTheme="majorHAnsi" w:hAnsiTheme="majorHAnsi" w:cstheme="majorHAnsi"/>
          <w:sz w:val="24"/>
          <w:szCs w:val="24"/>
          <w:lang w:val="en-US"/>
        </w:rPr>
        <w:t xml:space="preserve"> = slowly disappear</w:t>
      </w:r>
    </w:p>
    <w:sectPr w:rsidR="00C2759E" w:rsidRPr="00051D58" w:rsidSect="00892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0A"/>
    <w:rsid w:val="00051D58"/>
    <w:rsid w:val="00096E14"/>
    <w:rsid w:val="0011270A"/>
    <w:rsid w:val="001F1014"/>
    <w:rsid w:val="004278AD"/>
    <w:rsid w:val="00444454"/>
    <w:rsid w:val="00572057"/>
    <w:rsid w:val="006453B0"/>
    <w:rsid w:val="00890C11"/>
    <w:rsid w:val="00892CFE"/>
    <w:rsid w:val="0093341E"/>
    <w:rsid w:val="00952FB0"/>
    <w:rsid w:val="00AC13DA"/>
    <w:rsid w:val="00C2759E"/>
    <w:rsid w:val="00D1678B"/>
    <w:rsid w:val="00E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8707"/>
  <w15:chartTrackingRefBased/>
  <w15:docId w15:val="{41167342-6E6B-4959-9326-1488B2AC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6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572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9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determined" TargetMode="External"/><Relationship Id="rId13" Type="http://schemas.openxmlformats.org/officeDocument/2006/relationships/hyperlink" Target="https://dictionary.cambridge.org/dictionary/english/event" TargetMode="External"/><Relationship Id="rId18" Type="http://schemas.openxmlformats.org/officeDocument/2006/relationships/hyperlink" Target="https://dictionary.cambridge.org/dictionary/english/positi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ctionary.cambridge.org/dictionary/english/emotion" TargetMode="External"/><Relationship Id="rId7" Type="http://schemas.openxmlformats.org/officeDocument/2006/relationships/hyperlink" Target="https://dictionary.cambridge.org/dictionary/english/brave" TargetMode="External"/><Relationship Id="rId12" Type="http://schemas.openxmlformats.org/officeDocument/2006/relationships/hyperlink" Target="https://dictionary.cambridge.org/dictionary/english/fact" TargetMode="External"/><Relationship Id="rId17" Type="http://schemas.openxmlformats.org/officeDocument/2006/relationships/hyperlink" Target="https://dictionary.cambridge.org/dictionary/english/slop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ctionary.cambridge.org/dictionary/english/move" TargetMode="External"/><Relationship Id="rId20" Type="http://schemas.openxmlformats.org/officeDocument/2006/relationships/hyperlink" Target="https://dictionary.cambridge.org/dictionary/english/feel" TargetMode="Externa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strong" TargetMode="External"/><Relationship Id="rId11" Type="http://schemas.openxmlformats.org/officeDocument/2006/relationships/hyperlink" Target="https://dictionary.cambridge.org/dictionary/english/frighten" TargetMode="External"/><Relationship Id="rId5" Type="http://schemas.openxmlformats.org/officeDocument/2006/relationships/hyperlink" Target="https://dictionary.cambridge.org/dictionary/english/advise" TargetMode="External"/><Relationship Id="rId15" Type="http://schemas.openxmlformats.org/officeDocument/2006/relationships/hyperlink" Target="https://dictionary.cambridge.org/dictionary/english/caus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ctionary.cambridge.org/dictionary/english/defeat" TargetMode="External"/><Relationship Id="rId19" Type="http://schemas.openxmlformats.org/officeDocument/2006/relationships/hyperlink" Target="https://dictionary.cambridge.org/dictionary/english/remember" TargetMode="External"/><Relationship Id="rId4" Type="http://schemas.openxmlformats.org/officeDocument/2006/relationships/hyperlink" Target="https://dictionary.cambridge.org/dictionary/english/strongly" TargetMode="External"/><Relationship Id="rId9" Type="http://schemas.openxmlformats.org/officeDocument/2006/relationships/hyperlink" Target="https://dictionary.cambridge.org/dictionary/english/difficult" TargetMode="External"/><Relationship Id="rId14" Type="http://schemas.openxmlformats.org/officeDocument/2006/relationships/hyperlink" Target="https://dictionary.cambridge.org/dictionary/english/situat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George Kound</cp:lastModifiedBy>
  <cp:revision>2</cp:revision>
  <dcterms:created xsi:type="dcterms:W3CDTF">2021-09-26T20:13:00Z</dcterms:created>
  <dcterms:modified xsi:type="dcterms:W3CDTF">2021-09-26T20:13:00Z</dcterms:modified>
</cp:coreProperties>
</file>