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0" w:rsidRDefault="00867F4A" w:rsidP="00E93947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D92045" w:rsidRPr="00867F4A">
        <w:rPr>
          <w:b/>
          <w:u w:val="single"/>
        </w:rPr>
        <w:t>ΔΙΑΓΩΝΙΣΜΑ ΓΕΩΜΕΤΡΙΑΣ</w:t>
      </w:r>
      <w:r w:rsidR="00D92045">
        <w:rPr>
          <w:b/>
        </w:rPr>
        <w:t xml:space="preserve">                                             Β</w:t>
      </w:r>
    </w:p>
    <w:p w:rsidR="00D92045" w:rsidRPr="00D92045" w:rsidRDefault="00D92045" w:rsidP="00E93947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D92045">
        <w:rPr>
          <w:b/>
        </w:rPr>
        <w:t>:……………………………………………………..</w:t>
      </w:r>
    </w:p>
    <w:p w:rsidR="00D92045" w:rsidRDefault="00D92045" w:rsidP="00E93947">
      <w:pPr>
        <w:spacing w:after="0"/>
        <w:rPr>
          <w:b/>
          <w:u w:val="single"/>
        </w:rPr>
      </w:pPr>
      <w:r>
        <w:rPr>
          <w:b/>
          <w:u w:val="single"/>
        </w:rPr>
        <w:t>ΘΕΜΑ 1</w:t>
      </w:r>
      <w:r w:rsidRPr="00D92045">
        <w:rPr>
          <w:b/>
          <w:u w:val="single"/>
          <w:vertAlign w:val="superscript"/>
        </w:rPr>
        <w:t>ο</w:t>
      </w:r>
    </w:p>
    <w:p w:rsidR="00D92045" w:rsidRPr="00D92045" w:rsidRDefault="00D92045" w:rsidP="00E93947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>
        <w:t xml:space="preserve">Να αποδείξετε ότι σε κάθε </w:t>
      </w:r>
      <w:r w:rsidR="00845BA4">
        <w:t xml:space="preserve">ορθογώνιο </w:t>
      </w:r>
      <w:r>
        <w:t xml:space="preserve">τρίγωνο, το τετράγωνο μιας κάθετης πλευράς του είναι ίσο με το γινόμενο της υποτείνουσας επί την προβολή της πλευράς αυτής στην υποτείνουσα.  </w:t>
      </w:r>
    </w:p>
    <w:p w:rsidR="00D92045" w:rsidRPr="00867F4A" w:rsidRDefault="00D92045" w:rsidP="00E93947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>
        <w:t xml:space="preserve">Σε κάθε πρόταση που ακολουθεί </w:t>
      </w:r>
      <w:r w:rsidR="00867F4A">
        <w:t>να γράψετε Σ αν είναι σωστή η Λ αν είναι λάθος.</w:t>
      </w:r>
    </w:p>
    <w:p w:rsidR="00867F4A" w:rsidRPr="001B5E8B" w:rsidRDefault="00867F4A" w:rsidP="00E93947">
      <w:pPr>
        <w:pStyle w:val="a3"/>
        <w:numPr>
          <w:ilvl w:val="0"/>
          <w:numId w:val="2"/>
        </w:numPr>
        <w:spacing w:after="0"/>
        <w:rPr>
          <w:b/>
          <w:u w:val="single"/>
        </w:rPr>
      </w:pPr>
      <w:r>
        <w:t>Ένα ορθογώνιο τρίγωνο ΑΒΓ(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584DC7">
        <w:rPr>
          <w:rFonts w:eastAsiaTheme="minorEastAsia"/>
        </w:rPr>
        <w:t xml:space="preserve"> =1</w:t>
      </w:r>
      <w:r w:rsidR="00584DC7">
        <w:rPr>
          <w:rFonts w:ascii="Cambria Math" w:eastAsiaTheme="minorEastAsia" w:hAnsi="Cambria Math"/>
        </w:rPr>
        <w:t>∟) έχει ΑΒ=6 και ΑΓ=8.Το μήκος της διαμέσου ΑΜ=5.</w:t>
      </w:r>
    </w:p>
    <w:p w:rsidR="001B5E8B" w:rsidRPr="00F631E1" w:rsidRDefault="001B5E8B" w:rsidP="00E93947">
      <w:pPr>
        <w:pStyle w:val="a3"/>
        <w:numPr>
          <w:ilvl w:val="0"/>
          <w:numId w:val="2"/>
        </w:numPr>
        <w:spacing w:after="0"/>
      </w:pPr>
      <w:r w:rsidRPr="00F631E1">
        <w:rPr>
          <w:rStyle w:val="markedcontent"/>
          <w:rFonts w:ascii="Arial" w:hAnsi="Arial" w:cs="Arial"/>
        </w:rPr>
        <w:t>Σε κάθε αμβλυγώνιο τρίγωνο ισχύει ότι το τετράγωνο της πλευράς που βρίσκεται απέναντι</w:t>
      </w:r>
      <w:r w:rsidR="00F631E1" w:rsidRPr="00F631E1">
        <w:t xml:space="preserve"> </w:t>
      </w:r>
      <w:r w:rsidRPr="00F631E1">
        <w:rPr>
          <w:rStyle w:val="markedcontent"/>
          <w:rFonts w:ascii="Arial" w:hAnsi="Arial" w:cs="Arial"/>
        </w:rPr>
        <w:t>από την αμβλεία γωνία είναι μεγαλύτερο από το άθροισμα των τετραγώνων των δύο άλλων</w:t>
      </w:r>
      <w:r w:rsidRPr="00F631E1">
        <w:t xml:space="preserve"> </w:t>
      </w:r>
      <w:r w:rsidRPr="00F631E1">
        <w:rPr>
          <w:rStyle w:val="markedcontent"/>
          <w:rFonts w:ascii="Arial" w:hAnsi="Arial" w:cs="Arial"/>
        </w:rPr>
        <w:t>πλευρών</w:t>
      </w:r>
    </w:p>
    <w:p w:rsidR="00584DC7" w:rsidRPr="0060282C" w:rsidRDefault="00584DC7" w:rsidP="00E93947">
      <w:pPr>
        <w:pStyle w:val="a3"/>
        <w:numPr>
          <w:ilvl w:val="0"/>
          <w:numId w:val="2"/>
        </w:numPr>
        <w:spacing w:after="0"/>
        <w:rPr>
          <w:b/>
          <w:u w:val="single"/>
        </w:rPr>
      </w:pPr>
      <w:r>
        <w:t xml:space="preserve">Ένα ορθογώνιο τρίγωνο έχει </w:t>
      </w:r>
      <w:r w:rsidR="0060282C">
        <w:t xml:space="preserve">κάθετες </w:t>
      </w:r>
      <w:r w:rsidR="00436B3C">
        <w:t xml:space="preserve">πλευρές </w:t>
      </w:r>
      <w:r w:rsidR="00436B3C" w:rsidRPr="00436B3C">
        <w:t>9</w:t>
      </w:r>
      <w:r>
        <w:rPr>
          <w:lang w:val="en-US"/>
        </w:rPr>
        <w:t>cm</w:t>
      </w:r>
      <w:r w:rsidRPr="00584DC7">
        <w:t xml:space="preserve"> </w:t>
      </w:r>
      <w:r>
        <w:t>και 12</w:t>
      </w:r>
      <w:r>
        <w:rPr>
          <w:lang w:val="en-US"/>
        </w:rPr>
        <w:t>cm</w:t>
      </w:r>
      <w:r w:rsidRPr="00584DC7">
        <w:t>.</w:t>
      </w:r>
      <w:r>
        <w:t xml:space="preserve"> Η πλευρά ισοπλεύρου τριγώνου</w:t>
      </w:r>
      <w:r w:rsidR="0060282C">
        <w:t xml:space="preserve"> με περίμετρο ί</w:t>
      </w:r>
      <w:r>
        <w:t xml:space="preserve">ση με του ορθογωνίου </w:t>
      </w:r>
      <w:r w:rsidR="00436B3C">
        <w:t>είναι 1</w:t>
      </w:r>
      <w:r w:rsidR="00436B3C" w:rsidRPr="00436B3C">
        <w:t>2</w:t>
      </w:r>
      <w:r w:rsidR="0060282C" w:rsidRPr="0060282C">
        <w:rPr>
          <w:lang w:val="en-US"/>
        </w:rPr>
        <w:t>cm</w:t>
      </w:r>
      <w:r w:rsidR="0060282C" w:rsidRPr="0060282C">
        <w:t>.</w:t>
      </w:r>
    </w:p>
    <w:p w:rsidR="0060282C" w:rsidRDefault="0060282C" w:rsidP="00E93947">
      <w:pPr>
        <w:pStyle w:val="a3"/>
        <w:numPr>
          <w:ilvl w:val="0"/>
          <w:numId w:val="2"/>
        </w:numPr>
        <w:spacing w:after="0"/>
      </w:pPr>
      <w:r>
        <w:t>Αν σε τρίγωνο ισχύει η σχέση α</w:t>
      </w:r>
      <w:r w:rsidRPr="0060282C">
        <w:rPr>
          <w:vertAlign w:val="superscript"/>
        </w:rPr>
        <w:t>2</w:t>
      </w:r>
      <w:r w:rsidRPr="0060282C">
        <w:t>-</w:t>
      </w:r>
      <w:r>
        <w:t>β</w:t>
      </w:r>
      <w:r>
        <w:rPr>
          <w:vertAlign w:val="superscript"/>
        </w:rPr>
        <w:t>2</w:t>
      </w:r>
      <w:r>
        <w:t>=2γ</w:t>
      </w:r>
      <w:r>
        <w:rPr>
          <w:vertAlign w:val="superscript"/>
        </w:rPr>
        <w:t>2</w:t>
      </w:r>
      <w:r>
        <w:t xml:space="preserve"> τότε το τρίγωνο είναι αμβλυγώνιο.</w:t>
      </w:r>
    </w:p>
    <w:p w:rsidR="0060282C" w:rsidRDefault="0060282C" w:rsidP="00E93947">
      <w:pPr>
        <w:pStyle w:val="a3"/>
        <w:numPr>
          <w:ilvl w:val="0"/>
          <w:numId w:val="2"/>
        </w:numPr>
        <w:spacing w:after="0"/>
      </w:pPr>
      <w:r>
        <w:t>Αν β η μεγαλύτερη πλευρά αμβλυγωνίου τριγώνου τότε ισχύει β</w:t>
      </w:r>
      <w:r>
        <w:rPr>
          <w:vertAlign w:val="superscript"/>
        </w:rPr>
        <w:t>2</w:t>
      </w:r>
      <w:r>
        <w:t>&lt;α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t>.</w:t>
      </w:r>
    </w:p>
    <w:p w:rsidR="00145B9D" w:rsidRDefault="00145B9D" w:rsidP="00E93947">
      <w:pPr>
        <w:spacing w:after="0"/>
      </w:pPr>
      <w:r w:rsidRPr="00145B9D">
        <w:rPr>
          <w:b/>
          <w:u w:val="single"/>
        </w:rPr>
        <w:t xml:space="preserve">ΘΕΜΑ </w:t>
      </w:r>
      <w:r>
        <w:rPr>
          <w:b/>
          <w:u w:val="single"/>
        </w:rPr>
        <w:t>2</w:t>
      </w:r>
      <w:r w:rsidRPr="00145B9D">
        <w:rPr>
          <w:b/>
          <w:u w:val="single"/>
          <w:vertAlign w:val="superscript"/>
        </w:rPr>
        <w:t>ο</w:t>
      </w:r>
    </w:p>
    <w:p w:rsidR="00145B9D" w:rsidRDefault="00145B9D" w:rsidP="00E93947">
      <w:pPr>
        <w:spacing w:after="0"/>
        <w:rPr>
          <w:rFonts w:eastAsiaTheme="minorEastAsia"/>
        </w:rPr>
      </w:pPr>
      <w:r>
        <w:t>Δίνεται οξυγώνιο τρίγωνο ΑΒΓ με ΑΒ=4</w:t>
      </w:r>
      <w:r>
        <w:rPr>
          <w:lang w:val="en-US"/>
        </w:rPr>
        <w:t>cm</w:t>
      </w:r>
      <w:r w:rsidRPr="00145B9D">
        <w:t xml:space="preserve">, </w:t>
      </w:r>
      <w:r>
        <w:rPr>
          <w:lang w:val="en-US"/>
        </w:rPr>
        <w:t>A</w:t>
      </w:r>
      <w:r>
        <w:t>Γ</w:t>
      </w:r>
      <w:r w:rsidRPr="00145B9D">
        <w:t>=5</w:t>
      </w:r>
      <w:r>
        <w:rPr>
          <w:lang w:val="en-US"/>
        </w:rPr>
        <w:t>cm</w:t>
      </w:r>
      <w:r w:rsidRPr="00145B9D">
        <w:t xml:space="preserve"> </w:t>
      </w:r>
      <w:r>
        <w:t xml:space="preserve">και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ΑΒΔ</m:t>
            </m:r>
          </m:e>
        </m:acc>
      </m:oMath>
      <w:r>
        <w:rPr>
          <w:rFonts w:eastAsiaTheme="minorEastAsia"/>
        </w:rPr>
        <w:t xml:space="preserve"> =30</w:t>
      </w:r>
      <w:r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, όπου ΒΔ το ύψος του. Να </w:t>
      </w:r>
    </w:p>
    <w:p w:rsidR="00145B9D" w:rsidRPr="00145B9D" w:rsidRDefault="00145B9D" w:rsidP="00E93947">
      <w:pPr>
        <w:spacing w:after="0"/>
      </w:pPr>
      <w:r>
        <w:rPr>
          <w:rFonts w:eastAsiaTheme="minorEastAsia"/>
        </w:rPr>
        <w:t xml:space="preserve">υπολογισθεί η πλευρά του ΒΓ. </w:t>
      </w:r>
    </w:p>
    <w:p w:rsidR="00145B9D" w:rsidRDefault="00145B9D" w:rsidP="00E93947">
      <w:pPr>
        <w:spacing w:after="0"/>
        <w:rPr>
          <w:b/>
          <w:u w:val="single"/>
        </w:rPr>
      </w:pPr>
      <w:r>
        <w:rPr>
          <w:b/>
          <w:u w:val="single"/>
        </w:rPr>
        <w:t>ΘΕΜΑ 3</w:t>
      </w:r>
      <w:r w:rsidRPr="00D92045">
        <w:rPr>
          <w:b/>
          <w:u w:val="single"/>
          <w:vertAlign w:val="superscript"/>
        </w:rPr>
        <w:t>ο</w:t>
      </w:r>
    </w:p>
    <w:p w:rsidR="00145B9D" w:rsidRPr="00145B9D" w:rsidRDefault="00145B9D" w:rsidP="00E93947">
      <w:pPr>
        <w:spacing w:after="0"/>
      </w:pPr>
      <w:r>
        <w:t xml:space="preserve">Σε ισοσκελές τρίγωνο ΑΒΓ(ΑΒ=ΑΓ) φέρουμε το ύψος του ΒΕ. Να αποδείξετε ότι </w:t>
      </w:r>
      <w:r w:rsidRPr="00313C94">
        <w:t>:</w:t>
      </w:r>
    </w:p>
    <w:p w:rsidR="00145B9D" w:rsidRDefault="00145B9D" w:rsidP="00E93947">
      <w:pPr>
        <w:spacing w:after="0"/>
      </w:pPr>
      <w:r>
        <w:t>α</w:t>
      </w:r>
      <w:r>
        <w:rPr>
          <w:vertAlign w:val="superscript"/>
        </w:rPr>
        <w:t>2</w:t>
      </w:r>
      <w:r>
        <w:t>+β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t>=</w:t>
      </w:r>
      <w:r w:rsidR="00313C94">
        <w:t>3ΒΕ</w:t>
      </w:r>
      <w:r w:rsidR="00313C94">
        <w:rPr>
          <w:vertAlign w:val="superscript"/>
        </w:rPr>
        <w:t>2</w:t>
      </w:r>
      <w:r w:rsidR="00313C94">
        <w:t>+2ΑΕ</w:t>
      </w:r>
      <w:r w:rsidR="00313C94">
        <w:rPr>
          <w:vertAlign w:val="superscript"/>
        </w:rPr>
        <w:t>2</w:t>
      </w:r>
      <w:r w:rsidR="00313C94">
        <w:t>+ΓΕ</w:t>
      </w:r>
      <w:r w:rsidR="00313C94">
        <w:rPr>
          <w:vertAlign w:val="superscript"/>
        </w:rPr>
        <w:t>2</w:t>
      </w:r>
      <w:r w:rsidR="00313C94">
        <w:t>.</w:t>
      </w:r>
    </w:p>
    <w:p w:rsidR="00535807" w:rsidRPr="00535807" w:rsidRDefault="00535807" w:rsidP="0053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535807">
        <w:rPr>
          <w:b/>
          <w:u w:val="single"/>
        </w:rPr>
        <w:t>Μονάδες</w:t>
      </w:r>
      <w:r w:rsidRPr="00436B3C">
        <w:rPr>
          <w:b/>
          <w:u w:val="single"/>
        </w:rPr>
        <w:t>:</w:t>
      </w:r>
      <w:r w:rsidRPr="00535807">
        <w:rPr>
          <w:b/>
          <w:u w:val="single"/>
        </w:rPr>
        <w:t>Θ1-25-25, Θ2-25, Θ3-25.</w:t>
      </w:r>
    </w:p>
    <w:p w:rsidR="00313C94" w:rsidRDefault="00313C94" w:rsidP="00E93947">
      <w:pPr>
        <w:spacing w:after="0"/>
        <w:jc w:val="right"/>
        <w:rPr>
          <w:b/>
        </w:rPr>
      </w:pPr>
      <w:r>
        <w:rPr>
          <w:b/>
        </w:rPr>
        <w:t>ΚΑΛΗ ΕΠΙΤΥΧΙΑ</w:t>
      </w:r>
    </w:p>
    <w:p w:rsidR="00E00184" w:rsidRDefault="00E00184" w:rsidP="00E93947">
      <w:pPr>
        <w:spacing w:after="0"/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00184">
      <w:pPr>
        <w:jc w:val="center"/>
        <w:rPr>
          <w:b/>
        </w:rPr>
      </w:pPr>
    </w:p>
    <w:p w:rsidR="00E93947" w:rsidRDefault="00E93947" w:rsidP="00E93947">
      <w:pPr>
        <w:rPr>
          <w:b/>
        </w:rPr>
      </w:pPr>
    </w:p>
    <w:p w:rsidR="00E00184" w:rsidRDefault="00E00184" w:rsidP="00E00184">
      <w:pPr>
        <w:spacing w:after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</w:t>
      </w:r>
      <w:r w:rsidRPr="00867F4A">
        <w:rPr>
          <w:b/>
          <w:u w:val="single"/>
        </w:rPr>
        <w:t>ΔΙΑΓΩΝΙΣΜΑ ΓΕΩΜΕΤΡΙΑΣ</w:t>
      </w:r>
      <w:r>
        <w:rPr>
          <w:b/>
        </w:rPr>
        <w:t xml:space="preserve">                                             Β</w:t>
      </w:r>
    </w:p>
    <w:p w:rsidR="00E00184" w:rsidRPr="00D92045" w:rsidRDefault="00E00184" w:rsidP="00E00184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D92045">
        <w:rPr>
          <w:b/>
        </w:rPr>
        <w:t>:……………………………………………………..</w:t>
      </w:r>
    </w:p>
    <w:p w:rsidR="00E00184" w:rsidRDefault="00E00184" w:rsidP="00E00184">
      <w:pPr>
        <w:spacing w:after="0"/>
        <w:rPr>
          <w:b/>
          <w:u w:val="single"/>
        </w:rPr>
      </w:pPr>
      <w:r>
        <w:rPr>
          <w:b/>
          <w:u w:val="single"/>
        </w:rPr>
        <w:t>ΘΕΜΑ 1</w:t>
      </w:r>
      <w:r w:rsidRPr="00D92045">
        <w:rPr>
          <w:b/>
          <w:u w:val="single"/>
          <w:vertAlign w:val="superscript"/>
        </w:rPr>
        <w:t>ο</w:t>
      </w:r>
    </w:p>
    <w:p w:rsidR="00E00184" w:rsidRPr="00650944" w:rsidRDefault="00E00184" w:rsidP="00650944">
      <w:pPr>
        <w:pStyle w:val="a3"/>
        <w:numPr>
          <w:ilvl w:val="0"/>
          <w:numId w:val="11"/>
        </w:numPr>
        <w:spacing w:after="0"/>
        <w:rPr>
          <w:b/>
          <w:u w:val="single"/>
        </w:rPr>
      </w:pPr>
      <w:r>
        <w:t xml:space="preserve">Να αποδείξετε ότι σε κάθε </w:t>
      </w:r>
      <w:r w:rsidR="00845BA4">
        <w:t xml:space="preserve">ορθογώνιο </w:t>
      </w:r>
      <w:r>
        <w:t xml:space="preserve">τρίγωνο, το τετράγωνο </w:t>
      </w:r>
      <w:r w:rsidR="00845BA4">
        <w:t xml:space="preserve">του ύψους του που αντιστοιχεί στην υποτείνουσα </w:t>
      </w:r>
      <w:r>
        <w:t>είναι ίσο με το γινόμενο τ</w:t>
      </w:r>
      <w:r w:rsidR="00845BA4">
        <w:t xml:space="preserve">ων </w:t>
      </w:r>
      <w:r>
        <w:t xml:space="preserve"> </w:t>
      </w:r>
      <w:r w:rsidR="00845BA4">
        <w:t>προβολών</w:t>
      </w:r>
      <w:r>
        <w:t xml:space="preserve"> τ</w:t>
      </w:r>
      <w:r w:rsidR="00845BA4">
        <w:t xml:space="preserve">ων καθέτων </w:t>
      </w:r>
      <w:r>
        <w:t xml:space="preserve"> </w:t>
      </w:r>
      <w:r w:rsidR="00845BA4">
        <w:t>πλευρών</w:t>
      </w:r>
      <w:r>
        <w:t xml:space="preserve"> </w:t>
      </w:r>
      <w:r w:rsidR="00845BA4">
        <w:t>του</w:t>
      </w:r>
      <w:r>
        <w:t xml:space="preserve"> στην υποτείνουσα.  </w:t>
      </w:r>
    </w:p>
    <w:p w:rsidR="00E00184" w:rsidRPr="00867F4A" w:rsidRDefault="00E00184" w:rsidP="00650944">
      <w:pPr>
        <w:pStyle w:val="a3"/>
        <w:numPr>
          <w:ilvl w:val="0"/>
          <w:numId w:val="11"/>
        </w:numPr>
        <w:spacing w:after="0"/>
        <w:rPr>
          <w:b/>
          <w:u w:val="single"/>
        </w:rPr>
      </w:pPr>
      <w:r>
        <w:t>Σε κάθε πρόταση που ακολουθεί να γράψετε Σ αν είναι σωστή η Λ αν είναι λάθος.</w:t>
      </w:r>
    </w:p>
    <w:p w:rsidR="00E00184" w:rsidRPr="00845BA4" w:rsidRDefault="00E00184" w:rsidP="00845BA4">
      <w:pPr>
        <w:pStyle w:val="a3"/>
        <w:numPr>
          <w:ilvl w:val="0"/>
          <w:numId w:val="6"/>
        </w:numPr>
        <w:spacing w:after="0"/>
        <w:rPr>
          <w:b/>
          <w:u w:val="single"/>
        </w:rPr>
      </w:pPr>
      <w:r>
        <w:t xml:space="preserve">Ένα ορθογώνιο τρίγωνο </w:t>
      </w:r>
      <w:r w:rsidRPr="00845BA4">
        <w:rPr>
          <w:rFonts w:ascii="Cambria Math" w:eastAsiaTheme="minorEastAsia" w:hAnsi="Cambria Math"/>
        </w:rPr>
        <w:t xml:space="preserve">έχει </w:t>
      </w:r>
      <w:r w:rsidR="00845BA4">
        <w:rPr>
          <w:rFonts w:ascii="Cambria Math" w:eastAsiaTheme="minorEastAsia" w:hAnsi="Cambria Math"/>
        </w:rPr>
        <w:t>λόγο καθέτων πλευρών 4</w:t>
      </w:r>
      <w:r w:rsidRPr="00845BA4">
        <w:rPr>
          <w:rFonts w:ascii="Cambria Math" w:eastAsiaTheme="minorEastAsia" w:hAnsi="Cambria Math"/>
        </w:rPr>
        <w:t>.</w:t>
      </w:r>
      <w:r w:rsidR="00845BA4">
        <w:rPr>
          <w:rFonts w:ascii="Cambria Math" w:eastAsiaTheme="minorEastAsia" w:hAnsi="Cambria Math"/>
        </w:rPr>
        <w:t xml:space="preserve">Ο λόγος των </w:t>
      </w:r>
      <w:r w:rsidR="00845BA4" w:rsidRPr="00845BA4">
        <w:rPr>
          <w:rFonts w:ascii="Cambria Math" w:eastAsiaTheme="minorEastAsia" w:hAnsi="Cambria Math"/>
        </w:rPr>
        <w:t xml:space="preserve"> </w:t>
      </w:r>
      <w:r w:rsidR="00845BA4">
        <w:rPr>
          <w:rFonts w:ascii="Cambria Math" w:eastAsiaTheme="minorEastAsia" w:hAnsi="Cambria Math"/>
        </w:rPr>
        <w:t>προβολών τους στην υποτείνουσα είναι 2</w:t>
      </w:r>
      <w:r w:rsidRPr="00845BA4">
        <w:rPr>
          <w:rFonts w:ascii="Cambria Math" w:eastAsiaTheme="minorEastAsia" w:hAnsi="Cambria Math"/>
        </w:rPr>
        <w:t>.</w:t>
      </w:r>
    </w:p>
    <w:p w:rsidR="00E00184" w:rsidRPr="00F631E1" w:rsidRDefault="00E00184" w:rsidP="00845BA4">
      <w:pPr>
        <w:pStyle w:val="a3"/>
        <w:numPr>
          <w:ilvl w:val="0"/>
          <w:numId w:val="6"/>
        </w:numPr>
        <w:spacing w:after="0"/>
      </w:pPr>
      <w:r w:rsidRPr="00F631E1">
        <w:rPr>
          <w:rStyle w:val="markedcontent"/>
          <w:rFonts w:ascii="Arial" w:hAnsi="Arial" w:cs="Arial"/>
        </w:rPr>
        <w:t xml:space="preserve">Σε κάθε </w:t>
      </w:r>
      <w:r w:rsidR="00845BA4">
        <w:rPr>
          <w:rStyle w:val="markedcontent"/>
          <w:rFonts w:ascii="Arial" w:hAnsi="Arial" w:cs="Arial"/>
        </w:rPr>
        <w:t>οξ</w:t>
      </w:r>
      <w:r w:rsidRPr="00F631E1">
        <w:rPr>
          <w:rStyle w:val="markedcontent"/>
          <w:rFonts w:ascii="Arial" w:hAnsi="Arial" w:cs="Arial"/>
        </w:rPr>
        <w:t>υγώνιο τρίγωνο ισχύει ότι το τετράγωνο της πλευράς που βρίσκεται απέναντι</w:t>
      </w:r>
      <w:r w:rsidRPr="00F631E1">
        <w:t xml:space="preserve"> </w:t>
      </w:r>
      <w:r w:rsidRPr="00F631E1">
        <w:rPr>
          <w:rStyle w:val="markedcontent"/>
          <w:rFonts w:ascii="Arial" w:hAnsi="Arial" w:cs="Arial"/>
        </w:rPr>
        <w:t xml:space="preserve">από την </w:t>
      </w:r>
      <w:r w:rsidR="008D5997">
        <w:rPr>
          <w:rStyle w:val="markedcontent"/>
          <w:rFonts w:ascii="Arial" w:hAnsi="Arial" w:cs="Arial"/>
        </w:rPr>
        <w:t>οξ</w:t>
      </w:r>
      <w:r w:rsidRPr="00F631E1">
        <w:rPr>
          <w:rStyle w:val="markedcontent"/>
          <w:rFonts w:ascii="Arial" w:hAnsi="Arial" w:cs="Arial"/>
        </w:rPr>
        <w:t>εία γωνία είναι μεγαλύτερο από το άθροισμα των τετραγώνων των δύο άλλων</w:t>
      </w:r>
      <w:r w:rsidRPr="00F631E1">
        <w:t xml:space="preserve"> </w:t>
      </w:r>
      <w:r w:rsidRPr="00F631E1">
        <w:rPr>
          <w:rStyle w:val="markedcontent"/>
          <w:rFonts w:ascii="Arial" w:hAnsi="Arial" w:cs="Arial"/>
        </w:rPr>
        <w:t>πλευρών</w:t>
      </w:r>
    </w:p>
    <w:p w:rsidR="00E00184" w:rsidRPr="0060282C" w:rsidRDefault="00E00184" w:rsidP="00845BA4">
      <w:pPr>
        <w:pStyle w:val="a3"/>
        <w:numPr>
          <w:ilvl w:val="0"/>
          <w:numId w:val="6"/>
        </w:numPr>
        <w:spacing w:after="0"/>
        <w:rPr>
          <w:b/>
          <w:u w:val="single"/>
        </w:rPr>
      </w:pPr>
      <w:r>
        <w:t>Ένα ορθογώνι</w:t>
      </w:r>
      <w:r w:rsidR="00436B3C">
        <w:t xml:space="preserve">ο τρίγωνο έχει κάθετες πλευρές </w:t>
      </w:r>
      <w:r w:rsidR="00436B3C" w:rsidRPr="00436B3C">
        <w:t>9</w:t>
      </w:r>
      <w:r>
        <w:rPr>
          <w:lang w:val="en-US"/>
        </w:rPr>
        <w:t>cm</w:t>
      </w:r>
      <w:r w:rsidRPr="00584DC7">
        <w:t xml:space="preserve"> </w:t>
      </w:r>
      <w:r>
        <w:t>και 12</w:t>
      </w:r>
      <w:r>
        <w:rPr>
          <w:lang w:val="en-US"/>
        </w:rPr>
        <w:t>cm</w:t>
      </w:r>
      <w:r w:rsidRPr="00584DC7">
        <w:t>.</w:t>
      </w:r>
      <w:r>
        <w:t xml:space="preserve"> Η </w:t>
      </w:r>
      <w:r w:rsidR="008D5997">
        <w:t>υποτείνουσα του είναι 15</w:t>
      </w:r>
      <w:r w:rsidR="008D5997">
        <w:rPr>
          <w:lang w:val="en-US"/>
        </w:rPr>
        <w:t>cm</w:t>
      </w:r>
      <w:r w:rsidR="008D5997" w:rsidRPr="008D5997">
        <w:t>.</w:t>
      </w:r>
    </w:p>
    <w:p w:rsidR="00E00184" w:rsidRDefault="00E00184" w:rsidP="00845BA4">
      <w:pPr>
        <w:pStyle w:val="a3"/>
        <w:numPr>
          <w:ilvl w:val="0"/>
          <w:numId w:val="6"/>
        </w:numPr>
        <w:spacing w:after="0"/>
      </w:pPr>
      <w:r>
        <w:t>Αν σε τρίγωνο ισχύει η σχέση α</w:t>
      </w:r>
      <w:r w:rsidRPr="0060282C">
        <w:rPr>
          <w:vertAlign w:val="superscript"/>
        </w:rPr>
        <w:t>2</w:t>
      </w:r>
      <w:r w:rsidRPr="0060282C">
        <w:t>-</w:t>
      </w:r>
      <w:r>
        <w:t>β</w:t>
      </w:r>
      <w:r>
        <w:rPr>
          <w:vertAlign w:val="superscript"/>
        </w:rPr>
        <w:t>2</w:t>
      </w:r>
      <w:r w:rsidR="008D5997">
        <w:t>=</w:t>
      </w:r>
      <w:r>
        <w:t>γ</w:t>
      </w:r>
      <w:r>
        <w:rPr>
          <w:vertAlign w:val="superscript"/>
        </w:rPr>
        <w:t>2</w:t>
      </w:r>
      <w:r>
        <w:t xml:space="preserve"> τότε το τρίγωνο είναι </w:t>
      </w:r>
      <w:r w:rsidR="008D5997">
        <w:t>ορθο</w:t>
      </w:r>
      <w:r>
        <w:t>γώνιο.</w:t>
      </w:r>
    </w:p>
    <w:p w:rsidR="00E00184" w:rsidRDefault="00E00184" w:rsidP="00845BA4">
      <w:pPr>
        <w:pStyle w:val="a3"/>
        <w:numPr>
          <w:ilvl w:val="0"/>
          <w:numId w:val="6"/>
        </w:numPr>
        <w:spacing w:after="0"/>
      </w:pPr>
      <w:r>
        <w:t xml:space="preserve">Αν β η μεγαλύτερη πλευρά </w:t>
      </w:r>
      <w:r w:rsidR="008D5997">
        <w:t>οξ</w:t>
      </w:r>
      <w:r>
        <w:t>υγωνίου τριγώνου τότε ισχύει β</w:t>
      </w:r>
      <w:r>
        <w:rPr>
          <w:vertAlign w:val="superscript"/>
        </w:rPr>
        <w:t>2</w:t>
      </w:r>
      <w:r>
        <w:t>&lt;α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t>.</w:t>
      </w:r>
    </w:p>
    <w:p w:rsidR="00E00184" w:rsidRDefault="00E00184" w:rsidP="00E00184">
      <w:pPr>
        <w:spacing w:after="0"/>
      </w:pPr>
      <w:r w:rsidRPr="00145B9D">
        <w:rPr>
          <w:b/>
          <w:u w:val="single"/>
        </w:rPr>
        <w:t xml:space="preserve">ΘΕΜΑ </w:t>
      </w:r>
      <w:r>
        <w:rPr>
          <w:b/>
          <w:u w:val="single"/>
        </w:rPr>
        <w:t>2</w:t>
      </w:r>
      <w:r w:rsidRPr="00145B9D">
        <w:rPr>
          <w:b/>
          <w:u w:val="single"/>
          <w:vertAlign w:val="superscript"/>
        </w:rPr>
        <w:t>ο</w:t>
      </w:r>
    </w:p>
    <w:p w:rsidR="00E00184" w:rsidRPr="00145B9D" w:rsidRDefault="008D5997" w:rsidP="00E00184">
      <w:pPr>
        <w:spacing w:after="0"/>
      </w:pPr>
      <w:r>
        <w:t>Δίνεται ορθο</w:t>
      </w:r>
      <w:r w:rsidR="00E00184">
        <w:t>γώνιο τρίγωνο ΑΒΓ</w:t>
      </w:r>
      <w:r>
        <w:t>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rPr>
          <w:rFonts w:eastAsiaTheme="minorEastAsia"/>
        </w:rPr>
        <w:t xml:space="preserve"> =1</w:t>
      </w:r>
      <w:r>
        <w:rPr>
          <w:rFonts w:ascii="Cambria Math" w:eastAsiaTheme="minorEastAsia" w:hAnsi="Cambria Math"/>
        </w:rPr>
        <w:t xml:space="preserve">∟) </w:t>
      </w:r>
      <w:r w:rsidR="00E00184">
        <w:t xml:space="preserve"> </w:t>
      </w:r>
      <w:r>
        <w:t xml:space="preserve">φέρουμε το ύψος ΑΔ. </w:t>
      </w:r>
      <w:r>
        <w:rPr>
          <w:rFonts w:eastAsiaTheme="minorEastAsia"/>
        </w:rPr>
        <w:t>Αν είναι ΑΒ=3 και ΑΓ=4, να υπολογιστούν τα μήκη των τμημάτων ΒΓ,ΒΔ,ΔΓ και ΑΔ</w:t>
      </w:r>
    </w:p>
    <w:p w:rsidR="00E00184" w:rsidRDefault="00E00184" w:rsidP="00E00184">
      <w:pPr>
        <w:spacing w:after="0"/>
        <w:rPr>
          <w:b/>
          <w:u w:val="single"/>
        </w:rPr>
      </w:pPr>
      <w:r>
        <w:rPr>
          <w:b/>
          <w:u w:val="single"/>
        </w:rPr>
        <w:t>ΘΕΜΑ 3</w:t>
      </w:r>
      <w:r w:rsidRPr="00D92045">
        <w:rPr>
          <w:b/>
          <w:u w:val="single"/>
          <w:vertAlign w:val="superscript"/>
        </w:rPr>
        <w:t>ο</w:t>
      </w:r>
    </w:p>
    <w:p w:rsidR="00E00184" w:rsidRDefault="00E00184" w:rsidP="00E00184">
      <w:r>
        <w:t xml:space="preserve">Σε ισοσκελές τρίγωνο ΑΒΓ(ΑΒ=ΑΓ) φέρουμε </w:t>
      </w:r>
      <w:r w:rsidR="008D5997">
        <w:t xml:space="preserve">παράλληλο της ΒΓ, που τέμνει τις ΑΒ και ΑΓ στα Δ και Ε αντίστοιχα. Να αποδείξετε ότι </w:t>
      </w:r>
      <w:r w:rsidR="008D5997" w:rsidRPr="00935026">
        <w:t>:</w:t>
      </w:r>
      <w:r w:rsidR="008D5997">
        <w:rPr>
          <w:lang w:val="en-US"/>
        </w:rPr>
        <w:t>BE</w:t>
      </w:r>
      <w:r w:rsidR="008D5997" w:rsidRPr="00935026">
        <w:rPr>
          <w:vertAlign w:val="superscript"/>
        </w:rPr>
        <w:t>2</w:t>
      </w:r>
      <w:r w:rsidR="00935026" w:rsidRPr="00935026">
        <w:t>=</w:t>
      </w:r>
      <w:r w:rsidR="00935026">
        <w:rPr>
          <w:lang w:val="en-US"/>
        </w:rPr>
        <w:t>E</w:t>
      </w:r>
      <w:r w:rsidR="00935026">
        <w:t>Γ</w:t>
      </w:r>
      <w:r w:rsidR="008D5997" w:rsidRPr="00935026">
        <w:rPr>
          <w:vertAlign w:val="superscript"/>
        </w:rPr>
        <w:t>2</w:t>
      </w:r>
      <w:r w:rsidR="008D5997">
        <w:t xml:space="preserve"> </w:t>
      </w:r>
      <w:r w:rsidR="00935026">
        <w:t>+ΒΓ·ΔΕ.</w:t>
      </w:r>
    </w:p>
    <w:p w:rsidR="00535807" w:rsidRPr="00535807" w:rsidRDefault="00535807" w:rsidP="0053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535807">
        <w:rPr>
          <w:b/>
          <w:u w:val="single"/>
        </w:rPr>
        <w:t>Μονάδες:Θ1-25-25, Θ2-25, Θ3-25.</w:t>
      </w:r>
    </w:p>
    <w:p w:rsidR="00535807" w:rsidRPr="00145B9D" w:rsidRDefault="00535807" w:rsidP="00E00184"/>
    <w:p w:rsidR="00E00184" w:rsidRDefault="00E00184" w:rsidP="00E00184">
      <w:pPr>
        <w:jc w:val="right"/>
        <w:rPr>
          <w:b/>
        </w:rPr>
      </w:pPr>
      <w:r>
        <w:rPr>
          <w:b/>
        </w:rPr>
        <w:t>ΚΑΛΗ ΕΠΙΤΥΧΙΑ</w:t>
      </w:r>
    </w:p>
    <w:p w:rsidR="00E00184" w:rsidRDefault="00E00184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E00184">
      <w:pPr>
        <w:jc w:val="center"/>
      </w:pPr>
    </w:p>
    <w:p w:rsidR="00E93947" w:rsidRDefault="00E93947" w:rsidP="00535807"/>
    <w:p w:rsidR="004B6D96" w:rsidRDefault="00E93947" w:rsidP="00E93947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</w:t>
      </w:r>
    </w:p>
    <w:p w:rsidR="00E93947" w:rsidRDefault="00E93947" w:rsidP="00E93947">
      <w:pPr>
        <w:spacing w:after="0"/>
        <w:jc w:val="center"/>
        <w:rPr>
          <w:b/>
        </w:rPr>
      </w:pPr>
      <w:r>
        <w:rPr>
          <w:b/>
        </w:rPr>
        <w:lastRenderedPageBreak/>
        <w:t xml:space="preserve"> </w:t>
      </w:r>
      <w:r w:rsidRPr="00867F4A">
        <w:rPr>
          <w:b/>
          <w:u w:val="single"/>
        </w:rPr>
        <w:t>ΔΙΑΓΩΝΙΣΜΑ ΓΕΩΜΕΤΡΙΑΣ</w:t>
      </w:r>
      <w:r>
        <w:rPr>
          <w:b/>
        </w:rPr>
        <w:t xml:space="preserve">                                             Β</w:t>
      </w:r>
    </w:p>
    <w:p w:rsidR="00E93947" w:rsidRPr="00D92045" w:rsidRDefault="00E93947" w:rsidP="00E93947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D92045">
        <w:rPr>
          <w:b/>
        </w:rPr>
        <w:t>:……………………………………………………..</w:t>
      </w:r>
    </w:p>
    <w:p w:rsidR="00E93947" w:rsidRDefault="00E93947" w:rsidP="00E93947">
      <w:pPr>
        <w:spacing w:after="0"/>
        <w:rPr>
          <w:b/>
          <w:u w:val="single"/>
        </w:rPr>
      </w:pPr>
      <w:r>
        <w:rPr>
          <w:b/>
          <w:u w:val="single"/>
        </w:rPr>
        <w:t>ΘΕΜΑ 1</w:t>
      </w:r>
      <w:r w:rsidRPr="00D92045">
        <w:rPr>
          <w:b/>
          <w:u w:val="single"/>
          <w:vertAlign w:val="superscript"/>
        </w:rPr>
        <w:t>ο</w:t>
      </w:r>
    </w:p>
    <w:p w:rsidR="00E93947" w:rsidRPr="00D92045" w:rsidRDefault="008912C2" w:rsidP="00035960">
      <w:pPr>
        <w:pStyle w:val="a3"/>
        <w:numPr>
          <w:ilvl w:val="0"/>
          <w:numId w:val="13"/>
        </w:numPr>
        <w:spacing w:after="0"/>
        <w:rPr>
          <w:b/>
          <w:u w:val="single"/>
        </w:rPr>
      </w:pPr>
      <w:r>
        <w:t>Να αποδείξετε ότι σε κάθε ορθογώνιο τρίγωνο, το τετράγωνο μιας κάθετης πλευράς του είναι ίσο με το γινόμενο της υποτείνουσας επί την προβολή της πλευράς αυτής στην υποτείνουσα.</w:t>
      </w:r>
      <w:r w:rsidR="00E93947">
        <w:t xml:space="preserve">  </w:t>
      </w:r>
    </w:p>
    <w:p w:rsidR="00E93947" w:rsidRPr="00867F4A" w:rsidRDefault="00E93947" w:rsidP="00035960">
      <w:pPr>
        <w:pStyle w:val="a3"/>
        <w:numPr>
          <w:ilvl w:val="0"/>
          <w:numId w:val="13"/>
        </w:numPr>
        <w:spacing w:after="0"/>
        <w:rPr>
          <w:b/>
          <w:u w:val="single"/>
        </w:rPr>
      </w:pPr>
      <w:r>
        <w:t>Σε κάθε πρόταση που ακολουθεί να γράψετε Σ αν είναι σωστή η Λ αν είναι λάθος.</w:t>
      </w:r>
    </w:p>
    <w:p w:rsidR="00E93947" w:rsidRPr="00845BA4" w:rsidRDefault="00E93947" w:rsidP="008912C2">
      <w:pPr>
        <w:pStyle w:val="a3"/>
        <w:numPr>
          <w:ilvl w:val="0"/>
          <w:numId w:val="8"/>
        </w:numPr>
        <w:spacing w:after="0"/>
        <w:rPr>
          <w:b/>
          <w:u w:val="single"/>
        </w:rPr>
      </w:pPr>
      <w:r>
        <w:t xml:space="preserve">Ένα ορθογώνιο τρίγωνο </w:t>
      </w:r>
      <w:r w:rsidRPr="00845BA4">
        <w:rPr>
          <w:rFonts w:ascii="Cambria Math" w:eastAsiaTheme="minorEastAsia" w:hAnsi="Cambria Math"/>
        </w:rPr>
        <w:t xml:space="preserve">έχει </w:t>
      </w:r>
      <w:r>
        <w:rPr>
          <w:rFonts w:ascii="Cambria Math" w:eastAsiaTheme="minorEastAsia" w:hAnsi="Cambria Math"/>
        </w:rPr>
        <w:t>λόγο καθέτων πλευρών 4</w:t>
      </w:r>
      <w:r w:rsidRPr="00845BA4">
        <w:rPr>
          <w:rFonts w:ascii="Cambria Math" w:eastAsiaTheme="minorEastAsia" w:hAnsi="Cambria Math"/>
        </w:rPr>
        <w:t>.</w:t>
      </w:r>
      <w:r>
        <w:rPr>
          <w:rFonts w:ascii="Cambria Math" w:eastAsiaTheme="minorEastAsia" w:hAnsi="Cambria Math"/>
        </w:rPr>
        <w:t xml:space="preserve">Ο λόγος των </w:t>
      </w:r>
      <w:r w:rsidRPr="00845BA4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προβολών τους στη</w:t>
      </w:r>
      <w:r w:rsidR="008912C2">
        <w:rPr>
          <w:rFonts w:ascii="Cambria Math" w:eastAsiaTheme="minorEastAsia" w:hAnsi="Cambria Math"/>
        </w:rPr>
        <w:t>ν υποτείνουσα είναι 16</w:t>
      </w:r>
      <w:r w:rsidRPr="00845BA4">
        <w:rPr>
          <w:rFonts w:ascii="Cambria Math" w:eastAsiaTheme="minorEastAsia" w:hAnsi="Cambria Math"/>
        </w:rPr>
        <w:t>.</w:t>
      </w:r>
    </w:p>
    <w:p w:rsidR="00E93947" w:rsidRPr="00F631E1" w:rsidRDefault="00E93947" w:rsidP="008912C2">
      <w:pPr>
        <w:pStyle w:val="a3"/>
        <w:numPr>
          <w:ilvl w:val="0"/>
          <w:numId w:val="8"/>
        </w:numPr>
        <w:spacing w:after="0"/>
      </w:pPr>
      <w:r w:rsidRPr="00F631E1">
        <w:rPr>
          <w:rStyle w:val="markedcontent"/>
          <w:rFonts w:ascii="Arial" w:hAnsi="Arial" w:cs="Arial"/>
        </w:rPr>
        <w:t xml:space="preserve">Σε κάθε </w:t>
      </w:r>
      <w:r>
        <w:rPr>
          <w:rStyle w:val="markedcontent"/>
          <w:rFonts w:ascii="Arial" w:hAnsi="Arial" w:cs="Arial"/>
        </w:rPr>
        <w:t>οξ</w:t>
      </w:r>
      <w:r w:rsidRPr="00F631E1">
        <w:rPr>
          <w:rStyle w:val="markedcontent"/>
          <w:rFonts w:ascii="Arial" w:hAnsi="Arial" w:cs="Arial"/>
        </w:rPr>
        <w:t>υγώνιο τρίγωνο ισχύει ότι το τετράγωνο της πλευράς που βρίσκεται απέναντι</w:t>
      </w:r>
      <w:r w:rsidRPr="00F631E1">
        <w:t xml:space="preserve"> </w:t>
      </w:r>
      <w:r w:rsidRPr="00F631E1">
        <w:rPr>
          <w:rStyle w:val="markedcontent"/>
          <w:rFonts w:ascii="Arial" w:hAnsi="Arial" w:cs="Arial"/>
        </w:rPr>
        <w:t xml:space="preserve">από την </w:t>
      </w:r>
      <w:r>
        <w:rPr>
          <w:rStyle w:val="markedcontent"/>
          <w:rFonts w:ascii="Arial" w:hAnsi="Arial" w:cs="Arial"/>
        </w:rPr>
        <w:t>οξ</w:t>
      </w:r>
      <w:r w:rsidRPr="00F631E1">
        <w:rPr>
          <w:rStyle w:val="markedcontent"/>
          <w:rFonts w:ascii="Arial" w:hAnsi="Arial" w:cs="Arial"/>
        </w:rPr>
        <w:t xml:space="preserve">εία γωνία είναι </w:t>
      </w:r>
      <w:r w:rsidR="008912C2">
        <w:rPr>
          <w:rStyle w:val="markedcontent"/>
          <w:rFonts w:ascii="Arial" w:hAnsi="Arial" w:cs="Arial"/>
        </w:rPr>
        <w:t>μικρό</w:t>
      </w:r>
      <w:r w:rsidRPr="00F631E1">
        <w:rPr>
          <w:rStyle w:val="markedcontent"/>
          <w:rFonts w:ascii="Arial" w:hAnsi="Arial" w:cs="Arial"/>
        </w:rPr>
        <w:t>τερο από το άθροισμα των τετραγώνων των δύο άλλων</w:t>
      </w:r>
      <w:r w:rsidRPr="00F631E1">
        <w:t xml:space="preserve"> </w:t>
      </w:r>
      <w:r w:rsidRPr="00F631E1">
        <w:rPr>
          <w:rStyle w:val="markedcontent"/>
          <w:rFonts w:ascii="Arial" w:hAnsi="Arial" w:cs="Arial"/>
        </w:rPr>
        <w:t>πλευρών</w:t>
      </w:r>
    </w:p>
    <w:p w:rsidR="00E93947" w:rsidRPr="0060282C" w:rsidRDefault="00E93947" w:rsidP="008912C2">
      <w:pPr>
        <w:pStyle w:val="a3"/>
        <w:numPr>
          <w:ilvl w:val="0"/>
          <w:numId w:val="8"/>
        </w:numPr>
        <w:spacing w:after="0"/>
        <w:rPr>
          <w:b/>
          <w:u w:val="single"/>
        </w:rPr>
      </w:pPr>
      <w:r>
        <w:t>Ένα ορθογώνι</w:t>
      </w:r>
      <w:r w:rsidR="00436B3C">
        <w:t xml:space="preserve">ο τρίγωνο έχει κάθετες πλευρές </w:t>
      </w:r>
      <w:r w:rsidR="00436B3C" w:rsidRPr="00436B3C">
        <w:t>9</w:t>
      </w:r>
      <w:r>
        <w:rPr>
          <w:lang w:val="en-US"/>
        </w:rPr>
        <w:t>cm</w:t>
      </w:r>
      <w:r w:rsidRPr="00584DC7">
        <w:t xml:space="preserve"> </w:t>
      </w:r>
      <w:r>
        <w:t>και 12</w:t>
      </w:r>
      <w:r>
        <w:rPr>
          <w:lang w:val="en-US"/>
        </w:rPr>
        <w:t>cm</w:t>
      </w:r>
      <w:r w:rsidRPr="00584DC7">
        <w:t>.</w:t>
      </w:r>
      <w:r>
        <w:t xml:space="preserve"> Η </w:t>
      </w:r>
      <w:r w:rsidR="008912C2">
        <w:t>περίμετρος του είναι 36</w:t>
      </w:r>
      <w:r>
        <w:rPr>
          <w:lang w:val="en-US"/>
        </w:rPr>
        <w:t>cm</w:t>
      </w:r>
      <w:r w:rsidRPr="008D5997">
        <w:t>.</w:t>
      </w:r>
    </w:p>
    <w:p w:rsidR="00E93947" w:rsidRDefault="00E93947" w:rsidP="008912C2">
      <w:pPr>
        <w:pStyle w:val="a3"/>
        <w:numPr>
          <w:ilvl w:val="0"/>
          <w:numId w:val="8"/>
        </w:numPr>
        <w:spacing w:after="0"/>
      </w:pPr>
      <w:r>
        <w:t>Αν σε τρίγωνο ισχύει η σχέση α</w:t>
      </w:r>
      <w:r w:rsidRPr="0060282C">
        <w:rPr>
          <w:vertAlign w:val="superscript"/>
        </w:rPr>
        <w:t>2</w:t>
      </w:r>
      <w:r w:rsidRPr="0060282C">
        <w:t>-</w:t>
      </w:r>
      <w:r>
        <w:t>β</w:t>
      </w:r>
      <w:r>
        <w:rPr>
          <w:vertAlign w:val="superscript"/>
        </w:rPr>
        <w:t>2</w:t>
      </w:r>
      <w:r>
        <w:t>=γ</w:t>
      </w:r>
      <w:r>
        <w:rPr>
          <w:vertAlign w:val="superscript"/>
        </w:rPr>
        <w:t>2</w:t>
      </w:r>
      <w:r>
        <w:t xml:space="preserve"> τότε το τρίγωνο είναι ορθογώνιο.</w:t>
      </w:r>
    </w:p>
    <w:p w:rsidR="00E93947" w:rsidRDefault="008912C2" w:rsidP="008912C2">
      <w:pPr>
        <w:pStyle w:val="a3"/>
        <w:numPr>
          <w:ilvl w:val="0"/>
          <w:numId w:val="8"/>
        </w:numPr>
        <w:spacing w:after="0"/>
      </w:pPr>
      <w:r>
        <w:t>Αν β η μεγαλύτερη πλευρά αμβλ</w:t>
      </w:r>
      <w:r w:rsidR="00E93947">
        <w:t>υγωνίου τριγώνου τότε ισχύει β</w:t>
      </w:r>
      <w:r w:rsidR="00E93947">
        <w:rPr>
          <w:vertAlign w:val="superscript"/>
        </w:rPr>
        <w:t>2</w:t>
      </w:r>
      <w:r>
        <w:t>&gt;</w:t>
      </w:r>
      <w:r w:rsidR="00E93947">
        <w:t>α</w:t>
      </w:r>
      <w:r w:rsidR="00E93947">
        <w:rPr>
          <w:vertAlign w:val="superscript"/>
        </w:rPr>
        <w:t>2</w:t>
      </w:r>
      <w:r w:rsidR="00E93947">
        <w:t>+γ</w:t>
      </w:r>
      <w:r w:rsidR="00E93947">
        <w:rPr>
          <w:vertAlign w:val="superscript"/>
        </w:rPr>
        <w:t>2</w:t>
      </w:r>
      <w:r w:rsidR="00E93947">
        <w:t>.</w:t>
      </w:r>
    </w:p>
    <w:p w:rsidR="00E93947" w:rsidRDefault="00E93947" w:rsidP="00E93947">
      <w:pPr>
        <w:spacing w:after="0"/>
      </w:pPr>
      <w:r w:rsidRPr="00145B9D">
        <w:rPr>
          <w:b/>
          <w:u w:val="single"/>
        </w:rPr>
        <w:t xml:space="preserve">ΘΕΜΑ </w:t>
      </w:r>
      <w:r>
        <w:rPr>
          <w:b/>
          <w:u w:val="single"/>
        </w:rPr>
        <w:t>2</w:t>
      </w:r>
      <w:r w:rsidRPr="00145B9D">
        <w:rPr>
          <w:b/>
          <w:u w:val="single"/>
          <w:vertAlign w:val="superscript"/>
        </w:rPr>
        <w:t>ο</w:t>
      </w:r>
    </w:p>
    <w:p w:rsidR="00E93947" w:rsidRPr="00145B9D" w:rsidRDefault="00E93947" w:rsidP="00E93947">
      <w:pPr>
        <w:spacing w:after="0"/>
      </w:pPr>
      <w:r>
        <w:t>Δίνεται ορθογώνιο τρίγωνο ΑΒΓ(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rPr>
          <w:rFonts w:eastAsiaTheme="minorEastAsia"/>
        </w:rPr>
        <w:t xml:space="preserve"> =1</w:t>
      </w:r>
      <w:r>
        <w:rPr>
          <w:rFonts w:ascii="Cambria Math" w:eastAsiaTheme="minorEastAsia" w:hAnsi="Cambria Math"/>
        </w:rPr>
        <w:t xml:space="preserve">∟) </w:t>
      </w:r>
      <w:r>
        <w:t xml:space="preserve"> φέρουμε το ύψος ΑΔ. </w:t>
      </w:r>
      <w:r w:rsidR="008912C2">
        <w:rPr>
          <w:rFonts w:eastAsiaTheme="minorEastAsia"/>
        </w:rPr>
        <w:t>Αν είναι ΑΒ=5</w:t>
      </w:r>
      <w:r>
        <w:rPr>
          <w:rFonts w:eastAsiaTheme="minorEastAsia"/>
        </w:rPr>
        <w:t xml:space="preserve"> και </w:t>
      </w:r>
      <w:r w:rsidR="008912C2">
        <w:rPr>
          <w:rFonts w:eastAsiaTheme="minorEastAsia"/>
        </w:rPr>
        <w:t>ΒΔ=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, να </w:t>
      </w:r>
      <w:r w:rsidR="008912C2">
        <w:rPr>
          <w:rFonts w:eastAsiaTheme="minorEastAsia"/>
        </w:rPr>
        <w:t>διατάξετε κατά αύξουσα σειρά μήκους τα τμήματα ΒΓ,ΑΓ</w:t>
      </w:r>
      <w:r>
        <w:rPr>
          <w:rFonts w:eastAsiaTheme="minorEastAsia"/>
        </w:rPr>
        <w:t>,ΔΓ και ΑΔ</w:t>
      </w:r>
      <w:r w:rsidR="008912C2">
        <w:rPr>
          <w:rFonts w:eastAsiaTheme="minorEastAsia"/>
        </w:rPr>
        <w:t>.</w:t>
      </w:r>
    </w:p>
    <w:p w:rsidR="00E93947" w:rsidRDefault="00E93947" w:rsidP="00E93947">
      <w:pPr>
        <w:spacing w:after="0"/>
        <w:rPr>
          <w:b/>
          <w:u w:val="single"/>
        </w:rPr>
      </w:pPr>
      <w:r>
        <w:rPr>
          <w:b/>
          <w:u w:val="single"/>
        </w:rPr>
        <w:t>ΘΕΜΑ 3</w:t>
      </w:r>
      <w:r w:rsidRPr="00D92045">
        <w:rPr>
          <w:b/>
          <w:u w:val="single"/>
          <w:vertAlign w:val="superscript"/>
        </w:rPr>
        <w:t>ο</w:t>
      </w:r>
    </w:p>
    <w:p w:rsidR="00E93947" w:rsidRDefault="00955794" w:rsidP="00E93947">
      <w:pPr>
        <w:rPr>
          <w:rFonts w:eastAsiaTheme="minorEastAsia"/>
        </w:rPr>
      </w:pPr>
      <w:r>
        <w:t>Δίνεται</w:t>
      </w:r>
      <w:r w:rsidR="00E93947">
        <w:t xml:space="preserve"> τρίγωνο ΑΒΓ</w:t>
      </w:r>
      <w:r>
        <w:t xml:space="preserve"> </w:t>
      </w:r>
      <w:r w:rsidR="00650944">
        <w:t>με α=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650944">
        <w:rPr>
          <w:rFonts w:eastAsiaTheme="minorEastAsia"/>
        </w:rPr>
        <w:t xml:space="preserve">  ,β= 1+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50944">
        <w:rPr>
          <w:rFonts w:eastAsiaTheme="minorEastAsia"/>
        </w:rPr>
        <w:t xml:space="preserve"> , γ=2 </w:t>
      </w:r>
      <w:r w:rsidR="00E93947">
        <w:t>.</w:t>
      </w:r>
      <w:r w:rsidR="00650944">
        <w:t xml:space="preserve">Να υπολογισθεί η γωνία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650944">
        <w:rPr>
          <w:rFonts w:eastAsiaTheme="minorEastAsia"/>
        </w:rPr>
        <w:t xml:space="preserve"> .</w:t>
      </w:r>
    </w:p>
    <w:p w:rsidR="00535807" w:rsidRPr="00535807" w:rsidRDefault="00535807" w:rsidP="0053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535807">
        <w:rPr>
          <w:b/>
          <w:u w:val="single"/>
        </w:rPr>
        <w:t>Μονάδες:Θ1-25-25, Θ2-25, Θ3-25.</w:t>
      </w:r>
    </w:p>
    <w:p w:rsidR="00535807" w:rsidRPr="00145B9D" w:rsidRDefault="00535807" w:rsidP="00E93947"/>
    <w:p w:rsidR="00E93947" w:rsidRDefault="00E93947" w:rsidP="00E93947">
      <w:pPr>
        <w:jc w:val="right"/>
        <w:rPr>
          <w:b/>
        </w:rPr>
      </w:pPr>
      <w:r>
        <w:rPr>
          <w:b/>
        </w:rPr>
        <w:t>ΚΑΛΗ ΕΠΙΤΥΧΙΑ</w:t>
      </w:r>
    </w:p>
    <w:p w:rsidR="00E93947" w:rsidRDefault="00E93947" w:rsidP="00E93947">
      <w:pPr>
        <w:jc w:val="center"/>
      </w:pPr>
    </w:p>
    <w:p w:rsidR="00E93947" w:rsidRDefault="00E93947" w:rsidP="00E00184">
      <w:pPr>
        <w:jc w:val="center"/>
      </w:pPr>
    </w:p>
    <w:p w:rsidR="00650944" w:rsidRDefault="00650944" w:rsidP="00E00184">
      <w:pPr>
        <w:jc w:val="center"/>
      </w:pPr>
    </w:p>
    <w:p w:rsidR="00650944" w:rsidRDefault="00650944" w:rsidP="00E00184">
      <w:pPr>
        <w:jc w:val="center"/>
      </w:pPr>
    </w:p>
    <w:p w:rsidR="00650944" w:rsidRDefault="00650944" w:rsidP="00E00184">
      <w:pPr>
        <w:jc w:val="center"/>
      </w:pPr>
    </w:p>
    <w:p w:rsidR="00650944" w:rsidRDefault="00650944" w:rsidP="00E00184">
      <w:pPr>
        <w:jc w:val="center"/>
      </w:pPr>
    </w:p>
    <w:p w:rsidR="00650944" w:rsidRDefault="00650944" w:rsidP="00E00184">
      <w:pPr>
        <w:jc w:val="center"/>
      </w:pPr>
    </w:p>
    <w:p w:rsidR="00650944" w:rsidRDefault="00650944" w:rsidP="00535807"/>
    <w:p w:rsidR="004B6D96" w:rsidRDefault="004B6D96" w:rsidP="00035960">
      <w:pPr>
        <w:spacing w:after="0"/>
        <w:jc w:val="center"/>
        <w:rPr>
          <w:b/>
          <w:u w:val="single"/>
        </w:rPr>
      </w:pPr>
    </w:p>
    <w:p w:rsidR="004B6D96" w:rsidRDefault="004B6D96" w:rsidP="00035960">
      <w:pPr>
        <w:spacing w:after="0"/>
        <w:jc w:val="center"/>
        <w:rPr>
          <w:b/>
          <w:u w:val="single"/>
        </w:rPr>
      </w:pPr>
    </w:p>
    <w:p w:rsidR="004B6D96" w:rsidRDefault="004B6D96" w:rsidP="00035960">
      <w:pPr>
        <w:spacing w:after="0"/>
        <w:jc w:val="center"/>
        <w:rPr>
          <w:b/>
          <w:u w:val="single"/>
        </w:rPr>
      </w:pPr>
    </w:p>
    <w:p w:rsidR="004B6D96" w:rsidRDefault="004B6D96" w:rsidP="00035960">
      <w:pPr>
        <w:spacing w:after="0"/>
        <w:jc w:val="center"/>
        <w:rPr>
          <w:b/>
          <w:u w:val="single"/>
        </w:rPr>
      </w:pPr>
    </w:p>
    <w:p w:rsidR="004B6D96" w:rsidRDefault="004B6D96" w:rsidP="00035960">
      <w:pPr>
        <w:spacing w:after="0"/>
        <w:jc w:val="center"/>
        <w:rPr>
          <w:b/>
          <w:u w:val="single"/>
        </w:rPr>
      </w:pPr>
    </w:p>
    <w:p w:rsidR="00035960" w:rsidRDefault="00035960" w:rsidP="00035960">
      <w:pPr>
        <w:spacing w:after="0"/>
        <w:jc w:val="center"/>
        <w:rPr>
          <w:b/>
        </w:rPr>
      </w:pPr>
      <w:r w:rsidRPr="00867F4A">
        <w:rPr>
          <w:b/>
          <w:u w:val="single"/>
        </w:rPr>
        <w:lastRenderedPageBreak/>
        <w:t>ΔΙΑΓΩΝΙΣΜΑ ΓΕΩΜΕΤΡΙΑΣ</w:t>
      </w:r>
      <w:r>
        <w:rPr>
          <w:b/>
        </w:rPr>
        <w:t xml:space="preserve">                                             Β</w:t>
      </w:r>
    </w:p>
    <w:p w:rsidR="00035960" w:rsidRPr="00D92045" w:rsidRDefault="00035960" w:rsidP="00035960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D92045">
        <w:rPr>
          <w:b/>
        </w:rPr>
        <w:t>:……………………………………………………..</w:t>
      </w:r>
    </w:p>
    <w:p w:rsidR="00035960" w:rsidRDefault="00035960" w:rsidP="00035960">
      <w:pPr>
        <w:spacing w:after="0"/>
        <w:rPr>
          <w:b/>
          <w:u w:val="single"/>
        </w:rPr>
      </w:pPr>
      <w:r>
        <w:rPr>
          <w:b/>
          <w:u w:val="single"/>
        </w:rPr>
        <w:t>ΘΕΜΑ 1</w:t>
      </w:r>
      <w:r w:rsidRPr="00D92045">
        <w:rPr>
          <w:b/>
          <w:u w:val="single"/>
          <w:vertAlign w:val="superscript"/>
        </w:rPr>
        <w:t>ο</w:t>
      </w:r>
    </w:p>
    <w:p w:rsidR="00035960" w:rsidRPr="00035960" w:rsidRDefault="00035960" w:rsidP="00035960">
      <w:pPr>
        <w:pStyle w:val="a3"/>
        <w:numPr>
          <w:ilvl w:val="0"/>
          <w:numId w:val="15"/>
        </w:numPr>
        <w:spacing w:after="0"/>
        <w:rPr>
          <w:b/>
          <w:u w:val="single"/>
        </w:rPr>
      </w:pPr>
      <w:r>
        <w:t xml:space="preserve">Να αποδείξετε ότι σε κάθε ορθογώνιο τρίγωνο, το τετράγωνο του ύψους του που αντιστοιχεί στην υποτείνουσα είναι ίσο με το γινόμενο των  προβολών των καθέτων  πλευρών του στην υποτείνουσα.  </w:t>
      </w:r>
    </w:p>
    <w:p w:rsidR="00035960" w:rsidRPr="00035960" w:rsidRDefault="00035960" w:rsidP="00035960">
      <w:pPr>
        <w:pStyle w:val="a3"/>
        <w:numPr>
          <w:ilvl w:val="0"/>
          <w:numId w:val="15"/>
        </w:numPr>
        <w:spacing w:after="0"/>
        <w:rPr>
          <w:b/>
          <w:u w:val="single"/>
        </w:rPr>
      </w:pPr>
      <w:r>
        <w:t>Σε κάθε πρόταση που ακολουθεί να γράψετε Σ αν είναι σωστή η Λ αν είναι λάθος.</w:t>
      </w:r>
    </w:p>
    <w:p w:rsidR="00035960" w:rsidRPr="00035960" w:rsidRDefault="00034AF0" w:rsidP="00035960">
      <w:pPr>
        <w:pStyle w:val="a3"/>
        <w:numPr>
          <w:ilvl w:val="0"/>
          <w:numId w:val="18"/>
        </w:numPr>
        <w:spacing w:after="0"/>
        <w:rPr>
          <w:b/>
          <w:u w:val="single"/>
        </w:rPr>
      </w:pPr>
      <w:r>
        <w:t>Σε κάθε</w:t>
      </w:r>
      <w:r w:rsidR="00035960">
        <w:t xml:space="preserve"> ορθογώνιο τρίγωνο </w:t>
      </w:r>
      <w:r>
        <w:rPr>
          <w:rFonts w:ascii="Cambria Math" w:eastAsiaTheme="minorEastAsia" w:hAnsi="Cambria Math"/>
        </w:rPr>
        <w:t>ο</w:t>
      </w:r>
      <w:r w:rsidR="00035960" w:rsidRPr="00035960">
        <w:rPr>
          <w:rFonts w:ascii="Cambria Math" w:eastAsiaTheme="minorEastAsia" w:hAnsi="Cambria Math"/>
        </w:rPr>
        <w:t xml:space="preserve"> λόγο</w:t>
      </w:r>
      <w:r>
        <w:rPr>
          <w:rFonts w:ascii="Cambria Math" w:eastAsiaTheme="minorEastAsia" w:hAnsi="Cambria Math"/>
        </w:rPr>
        <w:t>ς των  καθέτων πλευρών του είναι ίσος με το λόγο</w:t>
      </w:r>
      <w:r w:rsidR="00035960" w:rsidRPr="00035960">
        <w:rPr>
          <w:rFonts w:ascii="Cambria Math" w:eastAsiaTheme="minorEastAsia" w:hAnsi="Cambria Math"/>
        </w:rPr>
        <w:t xml:space="preserve"> των  προβολών τους </w:t>
      </w:r>
      <w:r>
        <w:rPr>
          <w:rFonts w:ascii="Cambria Math" w:eastAsiaTheme="minorEastAsia" w:hAnsi="Cambria Math"/>
        </w:rPr>
        <w:t xml:space="preserve">στην υποτείνουσα είναι </w:t>
      </w:r>
      <w:r w:rsidR="00035960" w:rsidRPr="00035960">
        <w:rPr>
          <w:rFonts w:ascii="Cambria Math" w:eastAsiaTheme="minorEastAsia" w:hAnsi="Cambria Math"/>
        </w:rPr>
        <w:t>.</w:t>
      </w:r>
    </w:p>
    <w:p w:rsidR="00035960" w:rsidRPr="00F631E1" w:rsidRDefault="00035960" w:rsidP="00035960">
      <w:pPr>
        <w:pStyle w:val="a3"/>
        <w:numPr>
          <w:ilvl w:val="0"/>
          <w:numId w:val="18"/>
        </w:numPr>
        <w:spacing w:after="0"/>
      </w:pPr>
      <w:r w:rsidRPr="00035960">
        <w:rPr>
          <w:rStyle w:val="markedcontent"/>
          <w:rFonts w:ascii="Arial" w:hAnsi="Arial" w:cs="Arial"/>
        </w:rPr>
        <w:t>Σε κάθε οξυγώνιο τρίγωνο ισχύει ότι το τετράγωνο της πλευράς που βρίσκεται απέναντι</w:t>
      </w:r>
      <w:r w:rsidRPr="00F631E1">
        <w:t xml:space="preserve"> </w:t>
      </w:r>
      <w:r w:rsidRPr="00035960">
        <w:rPr>
          <w:rStyle w:val="markedcontent"/>
          <w:rFonts w:ascii="Arial" w:hAnsi="Arial" w:cs="Arial"/>
        </w:rPr>
        <w:t>από την οξεία γωνία είναι μεγαλύτερο από το άθροισμα των τετραγώνων των δύο άλλων</w:t>
      </w:r>
      <w:r w:rsidRPr="00F631E1">
        <w:t xml:space="preserve"> </w:t>
      </w:r>
      <w:r w:rsidRPr="00035960">
        <w:rPr>
          <w:rStyle w:val="markedcontent"/>
          <w:rFonts w:ascii="Arial" w:hAnsi="Arial" w:cs="Arial"/>
        </w:rPr>
        <w:t>πλευρών</w:t>
      </w:r>
    </w:p>
    <w:p w:rsidR="00035960" w:rsidRPr="00035960" w:rsidRDefault="00035960" w:rsidP="00035960">
      <w:pPr>
        <w:pStyle w:val="a3"/>
        <w:numPr>
          <w:ilvl w:val="0"/>
          <w:numId w:val="18"/>
        </w:numPr>
        <w:spacing w:after="0"/>
        <w:rPr>
          <w:b/>
          <w:u w:val="single"/>
        </w:rPr>
      </w:pPr>
      <w:r>
        <w:t>Ένα ορθογώνι</w:t>
      </w:r>
      <w:r w:rsidR="00436B3C">
        <w:t xml:space="preserve">ο τρίγωνο έχει κάθετες πλευρές </w:t>
      </w:r>
      <w:r w:rsidR="00436B3C">
        <w:rPr>
          <w:lang w:val="en-US"/>
        </w:rPr>
        <w:t>9</w:t>
      </w:r>
      <w:r w:rsidRPr="00035960">
        <w:rPr>
          <w:lang w:val="en-US"/>
        </w:rPr>
        <w:t>cm</w:t>
      </w:r>
      <w:r w:rsidRPr="00584DC7">
        <w:t xml:space="preserve"> </w:t>
      </w:r>
      <w:r>
        <w:t>και 12</w:t>
      </w:r>
      <w:r w:rsidRPr="00035960">
        <w:rPr>
          <w:lang w:val="en-US"/>
        </w:rPr>
        <w:t>cm</w:t>
      </w:r>
      <w:r w:rsidRPr="00584DC7">
        <w:t>.</w:t>
      </w:r>
      <w:r>
        <w:t xml:space="preserve"> Η υποτείνουσα του είναι 15</w:t>
      </w:r>
      <w:r w:rsidRPr="00035960">
        <w:rPr>
          <w:lang w:val="en-US"/>
        </w:rPr>
        <w:t>cm</w:t>
      </w:r>
      <w:r w:rsidRPr="008D5997">
        <w:t>.</w:t>
      </w:r>
    </w:p>
    <w:p w:rsidR="00035960" w:rsidRDefault="00035960" w:rsidP="00035960">
      <w:pPr>
        <w:pStyle w:val="a3"/>
        <w:numPr>
          <w:ilvl w:val="0"/>
          <w:numId w:val="18"/>
        </w:numPr>
        <w:spacing w:after="0"/>
      </w:pPr>
      <w:r>
        <w:t>Αν σε τρίγωνο ισχύει η σχέση α</w:t>
      </w:r>
      <w:r w:rsidRPr="0060282C">
        <w:rPr>
          <w:vertAlign w:val="superscript"/>
        </w:rPr>
        <w:t>2</w:t>
      </w:r>
      <w:r w:rsidRPr="0060282C">
        <w:t>-</w:t>
      </w:r>
      <w:r>
        <w:t>β</w:t>
      </w:r>
      <w:r>
        <w:rPr>
          <w:vertAlign w:val="superscript"/>
        </w:rPr>
        <w:t>2</w:t>
      </w:r>
      <w:r>
        <w:t>=γ</w:t>
      </w:r>
      <w:r>
        <w:rPr>
          <w:vertAlign w:val="superscript"/>
        </w:rPr>
        <w:t>2</w:t>
      </w:r>
      <w:r>
        <w:t xml:space="preserve"> τότε </w:t>
      </w:r>
      <m:oMath>
        <m: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  <m:r>
          <w:rPr>
            <w:rFonts w:ascii="Cambria Math" w:hAnsi="Cambria Math"/>
          </w:rPr>
          <m:t xml:space="preserve"> </m:t>
        </m:r>
      </m:oMath>
      <w:r w:rsidR="00034AF0">
        <w:t>&lt;90</w:t>
      </w:r>
      <w:r w:rsidR="00034AF0">
        <w:rPr>
          <w:vertAlign w:val="superscript"/>
        </w:rPr>
        <w:t>ο</w:t>
      </w:r>
    </w:p>
    <w:p w:rsidR="00035960" w:rsidRDefault="00035960" w:rsidP="00035960">
      <w:pPr>
        <w:pStyle w:val="a3"/>
        <w:numPr>
          <w:ilvl w:val="0"/>
          <w:numId w:val="18"/>
        </w:numPr>
        <w:spacing w:after="0"/>
      </w:pPr>
      <w:r>
        <w:t>Αν β η μεγαλύτερη πλευρά οξυγωνίου τριγώνου τότε ισχύει β</w:t>
      </w:r>
      <w:r>
        <w:rPr>
          <w:vertAlign w:val="superscript"/>
        </w:rPr>
        <w:t>2</w:t>
      </w:r>
      <w:r>
        <w:t>&lt;α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t>.</w:t>
      </w:r>
    </w:p>
    <w:p w:rsidR="00035960" w:rsidRDefault="00035960" w:rsidP="00035960">
      <w:pPr>
        <w:spacing w:after="0"/>
      </w:pPr>
      <w:r w:rsidRPr="00145B9D">
        <w:rPr>
          <w:b/>
          <w:u w:val="single"/>
        </w:rPr>
        <w:t xml:space="preserve">ΘΕΜΑ </w:t>
      </w:r>
      <w:r>
        <w:rPr>
          <w:b/>
          <w:u w:val="single"/>
        </w:rPr>
        <w:t>2</w:t>
      </w:r>
      <w:r w:rsidRPr="00145B9D">
        <w:rPr>
          <w:b/>
          <w:u w:val="single"/>
          <w:vertAlign w:val="superscript"/>
        </w:rPr>
        <w:t>ο</w:t>
      </w:r>
    </w:p>
    <w:p w:rsidR="00321E06" w:rsidRPr="00544A34" w:rsidRDefault="00035960" w:rsidP="00035960">
      <w:pPr>
        <w:spacing w:after="0"/>
        <w:rPr>
          <w:rFonts w:eastAsiaTheme="minorEastAsia"/>
        </w:rPr>
      </w:pPr>
      <w:r>
        <w:t>Δίνεται ορθογώνιο τρίγωνο ΑΒΓ(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rPr>
          <w:rFonts w:eastAsiaTheme="minorEastAsia"/>
        </w:rPr>
        <w:t xml:space="preserve"> =1</w:t>
      </w:r>
      <w:r>
        <w:rPr>
          <w:rFonts w:ascii="Cambria Math" w:eastAsiaTheme="minorEastAsia" w:hAnsi="Cambria Math"/>
        </w:rPr>
        <w:t xml:space="preserve">∟) </w:t>
      </w:r>
      <w:r w:rsidR="00321E06">
        <w:rPr>
          <w:rFonts w:ascii="Cambria Math" w:eastAsiaTheme="minorEastAsia" w:hAnsi="Cambria Math"/>
        </w:rPr>
        <w:t>με</w:t>
      </w:r>
      <w:r>
        <w:t xml:space="preserve"> </w:t>
      </w:r>
      <m:oMath>
        <m:acc>
          <m:accPr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>=2</m:t>
        </m:r>
        <m:acc>
          <m:accPr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Γ</m:t>
            </m:r>
          </m:e>
        </m:acc>
      </m:oMath>
      <w:r w:rsidR="0060246F">
        <w:t xml:space="preserve"> </w:t>
      </w:r>
      <w:r w:rsidR="0060246F" w:rsidRPr="0060246F">
        <w:t>.</w:t>
      </w:r>
      <w:r w:rsidR="0060246F">
        <w:t xml:space="preserve"> </w:t>
      </w:r>
      <w:r w:rsidR="0060246F">
        <w:rPr>
          <w:lang w:val="en-US"/>
        </w:rPr>
        <w:t>O</w:t>
      </w:r>
      <w:r w:rsidR="0060246F" w:rsidRPr="0060246F">
        <w:t xml:space="preserve"> </w:t>
      </w:r>
      <w:r w:rsidR="00C21EDC">
        <w:t xml:space="preserve"> λόγος </w:t>
      </w:r>
      <w: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γ</m:t>
            </m:r>
          </m:den>
        </m:f>
      </m:oMath>
      <w:r w:rsidR="00544A34">
        <w:rPr>
          <w:rFonts w:eastAsiaTheme="minorEastAsia"/>
          <w:sz w:val="28"/>
          <w:szCs w:val="28"/>
        </w:rPr>
        <w:t xml:space="preserve"> </w:t>
      </w:r>
      <w:r w:rsidR="00544A34">
        <w:rPr>
          <w:rFonts w:eastAsiaTheme="minorEastAsia"/>
        </w:rPr>
        <w:t>είναι ίσος με</w:t>
      </w:r>
      <w:r w:rsidR="00544A34" w:rsidRPr="00544A34">
        <w:rPr>
          <w:rFonts w:eastAsiaTheme="minorEastAsia"/>
        </w:rPr>
        <w:t>:</w:t>
      </w:r>
    </w:p>
    <w:p w:rsidR="00544A34" w:rsidRPr="00544A34" w:rsidRDefault="00C6495E" w:rsidP="00544A34">
      <w:pPr>
        <w:pStyle w:val="a3"/>
        <w:numPr>
          <w:ilvl w:val="0"/>
          <w:numId w:val="20"/>
        </w:numPr>
        <w:spacing w:after="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544A34" w:rsidRPr="00544A34">
        <w:rPr>
          <w:rFonts w:eastAsiaTheme="minorEastAsia"/>
          <w:sz w:val="28"/>
          <w:szCs w:val="28"/>
        </w:rPr>
        <w:t xml:space="preserve"> ,  </w:t>
      </w:r>
      <w:r w:rsidR="00544A34">
        <w:rPr>
          <w:rFonts w:eastAsiaTheme="minorEastAsia"/>
          <w:sz w:val="28"/>
          <w:szCs w:val="28"/>
          <w:lang w:val="en-US"/>
        </w:rPr>
        <w:t xml:space="preserve"> </w:t>
      </w:r>
      <w:r w:rsidR="00544A34" w:rsidRPr="00544A34">
        <w:rPr>
          <w:rFonts w:eastAsiaTheme="minorEastAsia"/>
          <w:sz w:val="28"/>
          <w:szCs w:val="28"/>
        </w:rPr>
        <w:t xml:space="preserve"> </w:t>
      </w:r>
      <w:r w:rsidR="00544A34">
        <w:rPr>
          <w:rFonts w:eastAsiaTheme="minorEastAsia"/>
          <w:lang w:val="en-US"/>
        </w:rPr>
        <w:t>b</w:t>
      </w:r>
      <w:r w:rsidR="00544A34" w:rsidRPr="00544A34">
        <w:rPr>
          <w:rFonts w:eastAsiaTheme="minorEastAsia"/>
        </w:rPr>
        <w:t xml:space="preserve">. 1 ,   </w:t>
      </w:r>
      <w:r w:rsidR="00544A34">
        <w:rPr>
          <w:rFonts w:eastAsiaTheme="minorEastAsia"/>
          <w:lang w:val="en-US"/>
        </w:rPr>
        <w:t xml:space="preserve"> c</w:t>
      </w:r>
      <w:r w:rsidR="00544A34" w:rsidRPr="00544A34">
        <w:rPr>
          <w:rFonts w:eastAsiaTheme="minorEastAsia"/>
        </w:rPr>
        <w:t>.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44A34" w:rsidRPr="00544A34">
        <w:rPr>
          <w:rFonts w:eastAsiaTheme="minorEastAsia"/>
        </w:rPr>
        <w:t xml:space="preserve"> ,  </w:t>
      </w:r>
      <w:r w:rsidR="00544A34">
        <w:rPr>
          <w:rFonts w:eastAsiaTheme="minorEastAsia"/>
          <w:lang w:val="en-US"/>
        </w:rPr>
        <w:t xml:space="preserve"> d</w:t>
      </w:r>
      <w:r w:rsidR="00544A34" w:rsidRPr="00544A34">
        <w:rPr>
          <w:rFonts w:eastAsiaTheme="minorEastAsia"/>
        </w:rPr>
        <w:t xml:space="preserve">.2 ,  </w:t>
      </w:r>
      <w:r w:rsidR="00544A34">
        <w:rPr>
          <w:rFonts w:eastAsiaTheme="minorEastAsia"/>
          <w:lang w:val="en-US"/>
        </w:rPr>
        <w:t xml:space="preserve"> e</w:t>
      </w:r>
      <w:r w:rsidR="00544A34" w:rsidRPr="00544A34">
        <w:rPr>
          <w:rFonts w:eastAsiaTheme="minorEastAsia"/>
        </w:rPr>
        <w:t xml:space="preserve">. </w:t>
      </w:r>
      <w:r w:rsidR="00544A34">
        <w:rPr>
          <w:rFonts w:eastAsiaTheme="minorEastAsia"/>
          <w:lang w:val="en-US"/>
        </w:rPr>
        <w:t>3.</w:t>
      </w:r>
    </w:p>
    <w:p w:rsidR="00035960" w:rsidRDefault="00035960" w:rsidP="00035960">
      <w:pPr>
        <w:spacing w:after="0"/>
        <w:rPr>
          <w:b/>
          <w:u w:val="single"/>
        </w:rPr>
      </w:pPr>
      <w:r>
        <w:rPr>
          <w:b/>
          <w:u w:val="single"/>
        </w:rPr>
        <w:t>ΘΕΜΑ 3</w:t>
      </w:r>
      <w:r w:rsidRPr="00D92045">
        <w:rPr>
          <w:b/>
          <w:u w:val="single"/>
          <w:vertAlign w:val="superscript"/>
        </w:rPr>
        <w:t>ο</w:t>
      </w:r>
    </w:p>
    <w:p w:rsidR="00035960" w:rsidRDefault="00035960" w:rsidP="00035960">
      <w:pPr>
        <w:rPr>
          <w:rFonts w:eastAsiaTheme="minorEastAsia"/>
        </w:rPr>
      </w:pPr>
      <w:r>
        <w:t>Σε ισοσκελές τρίγωνο ΑΒΓ(ΑΒ=ΑΓ)</w:t>
      </w:r>
      <w:r w:rsidR="0060246F">
        <w:t xml:space="preserve">  η</w:t>
      </w:r>
      <w:r>
        <w:t xml:space="preserve"> </w:t>
      </w:r>
      <w:r w:rsidR="0060246F" w:rsidRPr="0060246F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60246F" w:rsidRPr="0060246F">
        <w:rPr>
          <w:rFonts w:eastAsiaTheme="minorEastAsia"/>
        </w:rPr>
        <w:t xml:space="preserve"> =30</w:t>
      </w:r>
      <w:r w:rsidR="0060246F">
        <w:rPr>
          <w:rFonts w:eastAsiaTheme="minorEastAsia"/>
          <w:vertAlign w:val="superscript"/>
          <w:lang w:val="en-US"/>
        </w:rPr>
        <w:t>o</w:t>
      </w:r>
      <w:r w:rsidR="0060246F" w:rsidRPr="0060246F">
        <w:rPr>
          <w:rFonts w:eastAsiaTheme="minorEastAsia"/>
        </w:rPr>
        <w:t>.</w:t>
      </w:r>
      <w:r w:rsidR="0060246F">
        <w:rPr>
          <w:rFonts w:eastAsiaTheme="minorEastAsia"/>
          <w:lang w:val="en-US"/>
        </w:rPr>
        <w:t>N</w:t>
      </w:r>
      <w:r w:rsidR="0060246F">
        <w:rPr>
          <w:rFonts w:eastAsiaTheme="minorEastAsia"/>
        </w:rPr>
        <w:t>α αποδείξετε ότι  α=β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 w:rsidR="0060246F">
        <w:rPr>
          <w:rFonts w:eastAsiaTheme="minorEastAsia"/>
        </w:rPr>
        <w:t>.</w:t>
      </w:r>
    </w:p>
    <w:p w:rsidR="00535807" w:rsidRPr="00535807" w:rsidRDefault="00535807" w:rsidP="0053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535807">
        <w:rPr>
          <w:b/>
          <w:u w:val="single"/>
        </w:rPr>
        <w:t>Μονάδες:Θ1-25-25, Θ2-25, Θ3-25.</w:t>
      </w:r>
    </w:p>
    <w:p w:rsidR="00535807" w:rsidRPr="0060246F" w:rsidRDefault="00535807" w:rsidP="00035960"/>
    <w:p w:rsidR="00035960" w:rsidRDefault="0060246F" w:rsidP="00035960">
      <w:pPr>
        <w:jc w:val="right"/>
        <w:rPr>
          <w:b/>
        </w:rPr>
      </w:pPr>
      <w:r>
        <w:rPr>
          <w:b/>
        </w:rPr>
        <w:t xml:space="preserve">   </w:t>
      </w:r>
      <w:r w:rsidR="00035960">
        <w:rPr>
          <w:b/>
        </w:rPr>
        <w:t>ΚΑΛΗ ΕΠΙΤΥΧΙΑ</w:t>
      </w:r>
    </w:p>
    <w:p w:rsidR="00650944" w:rsidRPr="00E00184" w:rsidRDefault="00650944" w:rsidP="00E00184">
      <w:pPr>
        <w:jc w:val="center"/>
      </w:pPr>
    </w:p>
    <w:sectPr w:rsidR="00650944" w:rsidRPr="00E00184" w:rsidSect="00E7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749"/>
    <w:multiLevelType w:val="hybridMultilevel"/>
    <w:tmpl w:val="0F92D76E"/>
    <w:lvl w:ilvl="0" w:tplc="0408000F">
      <w:start w:val="1"/>
      <w:numFmt w:val="decimal"/>
      <w:lvlText w:val="%1."/>
      <w:lvlJc w:val="left"/>
      <w:pPr>
        <w:ind w:left="812" w:hanging="360"/>
      </w:pPr>
    </w:lvl>
    <w:lvl w:ilvl="1" w:tplc="04080019" w:tentative="1">
      <w:start w:val="1"/>
      <w:numFmt w:val="lowerLetter"/>
      <w:lvlText w:val="%2."/>
      <w:lvlJc w:val="left"/>
      <w:pPr>
        <w:ind w:left="1532" w:hanging="360"/>
      </w:pPr>
    </w:lvl>
    <w:lvl w:ilvl="2" w:tplc="0408001B" w:tentative="1">
      <w:start w:val="1"/>
      <w:numFmt w:val="lowerRoman"/>
      <w:lvlText w:val="%3."/>
      <w:lvlJc w:val="right"/>
      <w:pPr>
        <w:ind w:left="2252" w:hanging="180"/>
      </w:pPr>
    </w:lvl>
    <w:lvl w:ilvl="3" w:tplc="0408000F" w:tentative="1">
      <w:start w:val="1"/>
      <w:numFmt w:val="decimal"/>
      <w:lvlText w:val="%4."/>
      <w:lvlJc w:val="left"/>
      <w:pPr>
        <w:ind w:left="2972" w:hanging="360"/>
      </w:pPr>
    </w:lvl>
    <w:lvl w:ilvl="4" w:tplc="04080019" w:tentative="1">
      <w:start w:val="1"/>
      <w:numFmt w:val="lowerLetter"/>
      <w:lvlText w:val="%5."/>
      <w:lvlJc w:val="left"/>
      <w:pPr>
        <w:ind w:left="3692" w:hanging="360"/>
      </w:pPr>
    </w:lvl>
    <w:lvl w:ilvl="5" w:tplc="0408001B" w:tentative="1">
      <w:start w:val="1"/>
      <w:numFmt w:val="lowerRoman"/>
      <w:lvlText w:val="%6."/>
      <w:lvlJc w:val="right"/>
      <w:pPr>
        <w:ind w:left="4412" w:hanging="180"/>
      </w:pPr>
    </w:lvl>
    <w:lvl w:ilvl="6" w:tplc="0408000F" w:tentative="1">
      <w:start w:val="1"/>
      <w:numFmt w:val="decimal"/>
      <w:lvlText w:val="%7."/>
      <w:lvlJc w:val="left"/>
      <w:pPr>
        <w:ind w:left="5132" w:hanging="360"/>
      </w:pPr>
    </w:lvl>
    <w:lvl w:ilvl="7" w:tplc="04080019" w:tentative="1">
      <w:start w:val="1"/>
      <w:numFmt w:val="lowerLetter"/>
      <w:lvlText w:val="%8."/>
      <w:lvlJc w:val="left"/>
      <w:pPr>
        <w:ind w:left="5852" w:hanging="360"/>
      </w:pPr>
    </w:lvl>
    <w:lvl w:ilvl="8" w:tplc="0408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0EAF018A"/>
    <w:multiLevelType w:val="hybridMultilevel"/>
    <w:tmpl w:val="27EE39AA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">
    <w:nsid w:val="10927694"/>
    <w:multiLevelType w:val="hybridMultilevel"/>
    <w:tmpl w:val="D5583CBE"/>
    <w:lvl w:ilvl="0" w:tplc="0408000F">
      <w:start w:val="1"/>
      <w:numFmt w:val="decimal"/>
      <w:lvlText w:val="%1.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3">
    <w:nsid w:val="109B354C"/>
    <w:multiLevelType w:val="hybridMultilevel"/>
    <w:tmpl w:val="E76CDD1C"/>
    <w:lvl w:ilvl="0" w:tplc="04080017">
      <w:start w:val="1"/>
      <w:numFmt w:val="lowerLetter"/>
      <w:lvlText w:val="%1)"/>
      <w:lvlJc w:val="left"/>
      <w:pPr>
        <w:ind w:left="1892" w:hanging="360"/>
      </w:pPr>
    </w:lvl>
    <w:lvl w:ilvl="1" w:tplc="04080019" w:tentative="1">
      <w:start w:val="1"/>
      <w:numFmt w:val="lowerLetter"/>
      <w:lvlText w:val="%2."/>
      <w:lvlJc w:val="left"/>
      <w:pPr>
        <w:ind w:left="2612" w:hanging="360"/>
      </w:pPr>
    </w:lvl>
    <w:lvl w:ilvl="2" w:tplc="0408001B" w:tentative="1">
      <w:start w:val="1"/>
      <w:numFmt w:val="lowerRoman"/>
      <w:lvlText w:val="%3."/>
      <w:lvlJc w:val="right"/>
      <w:pPr>
        <w:ind w:left="3332" w:hanging="180"/>
      </w:pPr>
    </w:lvl>
    <w:lvl w:ilvl="3" w:tplc="0408000F" w:tentative="1">
      <w:start w:val="1"/>
      <w:numFmt w:val="decimal"/>
      <w:lvlText w:val="%4."/>
      <w:lvlJc w:val="left"/>
      <w:pPr>
        <w:ind w:left="4052" w:hanging="360"/>
      </w:pPr>
    </w:lvl>
    <w:lvl w:ilvl="4" w:tplc="04080019" w:tentative="1">
      <w:start w:val="1"/>
      <w:numFmt w:val="lowerLetter"/>
      <w:lvlText w:val="%5."/>
      <w:lvlJc w:val="left"/>
      <w:pPr>
        <w:ind w:left="4772" w:hanging="360"/>
      </w:pPr>
    </w:lvl>
    <w:lvl w:ilvl="5" w:tplc="0408001B" w:tentative="1">
      <w:start w:val="1"/>
      <w:numFmt w:val="lowerRoman"/>
      <w:lvlText w:val="%6."/>
      <w:lvlJc w:val="right"/>
      <w:pPr>
        <w:ind w:left="5492" w:hanging="180"/>
      </w:pPr>
    </w:lvl>
    <w:lvl w:ilvl="6" w:tplc="0408000F" w:tentative="1">
      <w:start w:val="1"/>
      <w:numFmt w:val="decimal"/>
      <w:lvlText w:val="%7."/>
      <w:lvlJc w:val="left"/>
      <w:pPr>
        <w:ind w:left="6212" w:hanging="360"/>
      </w:pPr>
    </w:lvl>
    <w:lvl w:ilvl="7" w:tplc="04080019" w:tentative="1">
      <w:start w:val="1"/>
      <w:numFmt w:val="lowerLetter"/>
      <w:lvlText w:val="%8."/>
      <w:lvlJc w:val="left"/>
      <w:pPr>
        <w:ind w:left="6932" w:hanging="360"/>
      </w:pPr>
    </w:lvl>
    <w:lvl w:ilvl="8" w:tplc="0408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4">
    <w:nsid w:val="10AF3FCF"/>
    <w:multiLevelType w:val="hybridMultilevel"/>
    <w:tmpl w:val="17A0B9D8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5">
    <w:nsid w:val="18385C6C"/>
    <w:multiLevelType w:val="hybridMultilevel"/>
    <w:tmpl w:val="AB94C386"/>
    <w:lvl w:ilvl="0" w:tplc="0408000F">
      <w:start w:val="1"/>
      <w:numFmt w:val="decimal"/>
      <w:lvlText w:val="%1."/>
      <w:lvlJc w:val="left"/>
      <w:pPr>
        <w:ind w:left="812" w:hanging="360"/>
      </w:pPr>
    </w:lvl>
    <w:lvl w:ilvl="1" w:tplc="04080019" w:tentative="1">
      <w:start w:val="1"/>
      <w:numFmt w:val="lowerLetter"/>
      <w:lvlText w:val="%2."/>
      <w:lvlJc w:val="left"/>
      <w:pPr>
        <w:ind w:left="1532" w:hanging="360"/>
      </w:pPr>
    </w:lvl>
    <w:lvl w:ilvl="2" w:tplc="0408001B" w:tentative="1">
      <w:start w:val="1"/>
      <w:numFmt w:val="lowerRoman"/>
      <w:lvlText w:val="%3."/>
      <w:lvlJc w:val="right"/>
      <w:pPr>
        <w:ind w:left="2252" w:hanging="180"/>
      </w:pPr>
    </w:lvl>
    <w:lvl w:ilvl="3" w:tplc="0408000F" w:tentative="1">
      <w:start w:val="1"/>
      <w:numFmt w:val="decimal"/>
      <w:lvlText w:val="%4."/>
      <w:lvlJc w:val="left"/>
      <w:pPr>
        <w:ind w:left="2972" w:hanging="360"/>
      </w:pPr>
    </w:lvl>
    <w:lvl w:ilvl="4" w:tplc="04080019" w:tentative="1">
      <w:start w:val="1"/>
      <w:numFmt w:val="lowerLetter"/>
      <w:lvlText w:val="%5."/>
      <w:lvlJc w:val="left"/>
      <w:pPr>
        <w:ind w:left="3692" w:hanging="360"/>
      </w:pPr>
    </w:lvl>
    <w:lvl w:ilvl="5" w:tplc="0408001B" w:tentative="1">
      <w:start w:val="1"/>
      <w:numFmt w:val="lowerRoman"/>
      <w:lvlText w:val="%6."/>
      <w:lvlJc w:val="right"/>
      <w:pPr>
        <w:ind w:left="4412" w:hanging="180"/>
      </w:pPr>
    </w:lvl>
    <w:lvl w:ilvl="6" w:tplc="0408000F" w:tentative="1">
      <w:start w:val="1"/>
      <w:numFmt w:val="decimal"/>
      <w:lvlText w:val="%7."/>
      <w:lvlJc w:val="left"/>
      <w:pPr>
        <w:ind w:left="5132" w:hanging="360"/>
      </w:pPr>
    </w:lvl>
    <w:lvl w:ilvl="7" w:tplc="04080019" w:tentative="1">
      <w:start w:val="1"/>
      <w:numFmt w:val="lowerLetter"/>
      <w:lvlText w:val="%8."/>
      <w:lvlJc w:val="left"/>
      <w:pPr>
        <w:ind w:left="5852" w:hanging="360"/>
      </w:pPr>
    </w:lvl>
    <w:lvl w:ilvl="8" w:tplc="0408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>
    <w:nsid w:val="2139481B"/>
    <w:multiLevelType w:val="hybridMultilevel"/>
    <w:tmpl w:val="ADA068C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D481B"/>
    <w:multiLevelType w:val="hybridMultilevel"/>
    <w:tmpl w:val="9DC05C7E"/>
    <w:lvl w:ilvl="0" w:tplc="0408000F">
      <w:start w:val="1"/>
      <w:numFmt w:val="decimal"/>
      <w:lvlText w:val="%1."/>
      <w:lvlJc w:val="left"/>
      <w:pPr>
        <w:ind w:left="812" w:hanging="360"/>
      </w:pPr>
    </w:lvl>
    <w:lvl w:ilvl="1" w:tplc="04080019" w:tentative="1">
      <w:start w:val="1"/>
      <w:numFmt w:val="lowerLetter"/>
      <w:lvlText w:val="%2."/>
      <w:lvlJc w:val="left"/>
      <w:pPr>
        <w:ind w:left="1532" w:hanging="360"/>
      </w:pPr>
    </w:lvl>
    <w:lvl w:ilvl="2" w:tplc="0408001B" w:tentative="1">
      <w:start w:val="1"/>
      <w:numFmt w:val="lowerRoman"/>
      <w:lvlText w:val="%3."/>
      <w:lvlJc w:val="right"/>
      <w:pPr>
        <w:ind w:left="2252" w:hanging="180"/>
      </w:pPr>
    </w:lvl>
    <w:lvl w:ilvl="3" w:tplc="0408000F" w:tentative="1">
      <w:start w:val="1"/>
      <w:numFmt w:val="decimal"/>
      <w:lvlText w:val="%4."/>
      <w:lvlJc w:val="left"/>
      <w:pPr>
        <w:ind w:left="2972" w:hanging="360"/>
      </w:pPr>
    </w:lvl>
    <w:lvl w:ilvl="4" w:tplc="04080019" w:tentative="1">
      <w:start w:val="1"/>
      <w:numFmt w:val="lowerLetter"/>
      <w:lvlText w:val="%5."/>
      <w:lvlJc w:val="left"/>
      <w:pPr>
        <w:ind w:left="3692" w:hanging="360"/>
      </w:pPr>
    </w:lvl>
    <w:lvl w:ilvl="5" w:tplc="0408001B" w:tentative="1">
      <w:start w:val="1"/>
      <w:numFmt w:val="lowerRoman"/>
      <w:lvlText w:val="%6."/>
      <w:lvlJc w:val="right"/>
      <w:pPr>
        <w:ind w:left="4412" w:hanging="180"/>
      </w:pPr>
    </w:lvl>
    <w:lvl w:ilvl="6" w:tplc="0408000F" w:tentative="1">
      <w:start w:val="1"/>
      <w:numFmt w:val="decimal"/>
      <w:lvlText w:val="%7."/>
      <w:lvlJc w:val="left"/>
      <w:pPr>
        <w:ind w:left="5132" w:hanging="360"/>
      </w:pPr>
    </w:lvl>
    <w:lvl w:ilvl="7" w:tplc="04080019" w:tentative="1">
      <w:start w:val="1"/>
      <w:numFmt w:val="lowerLetter"/>
      <w:lvlText w:val="%8."/>
      <w:lvlJc w:val="left"/>
      <w:pPr>
        <w:ind w:left="5852" w:hanging="360"/>
      </w:pPr>
    </w:lvl>
    <w:lvl w:ilvl="8" w:tplc="0408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>
    <w:nsid w:val="2EEB33B3"/>
    <w:multiLevelType w:val="hybridMultilevel"/>
    <w:tmpl w:val="0840CA38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9">
    <w:nsid w:val="3B82349D"/>
    <w:multiLevelType w:val="hybridMultilevel"/>
    <w:tmpl w:val="4CFE15A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770DF"/>
    <w:multiLevelType w:val="hybridMultilevel"/>
    <w:tmpl w:val="B28A0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64611"/>
    <w:multiLevelType w:val="hybridMultilevel"/>
    <w:tmpl w:val="9A12313E"/>
    <w:lvl w:ilvl="0" w:tplc="04080017">
      <w:start w:val="1"/>
      <w:numFmt w:val="lowerLetter"/>
      <w:lvlText w:val="%1)"/>
      <w:lvlJc w:val="left"/>
      <w:pPr>
        <w:ind w:left="2252" w:hanging="360"/>
      </w:pPr>
    </w:lvl>
    <w:lvl w:ilvl="1" w:tplc="04080019" w:tentative="1">
      <w:start w:val="1"/>
      <w:numFmt w:val="lowerLetter"/>
      <w:lvlText w:val="%2."/>
      <w:lvlJc w:val="left"/>
      <w:pPr>
        <w:ind w:left="2972" w:hanging="360"/>
      </w:pPr>
    </w:lvl>
    <w:lvl w:ilvl="2" w:tplc="0408001B" w:tentative="1">
      <w:start w:val="1"/>
      <w:numFmt w:val="lowerRoman"/>
      <w:lvlText w:val="%3."/>
      <w:lvlJc w:val="right"/>
      <w:pPr>
        <w:ind w:left="3692" w:hanging="180"/>
      </w:pPr>
    </w:lvl>
    <w:lvl w:ilvl="3" w:tplc="0408000F" w:tentative="1">
      <w:start w:val="1"/>
      <w:numFmt w:val="decimal"/>
      <w:lvlText w:val="%4."/>
      <w:lvlJc w:val="left"/>
      <w:pPr>
        <w:ind w:left="4412" w:hanging="360"/>
      </w:pPr>
    </w:lvl>
    <w:lvl w:ilvl="4" w:tplc="04080019" w:tentative="1">
      <w:start w:val="1"/>
      <w:numFmt w:val="lowerLetter"/>
      <w:lvlText w:val="%5."/>
      <w:lvlJc w:val="left"/>
      <w:pPr>
        <w:ind w:left="5132" w:hanging="360"/>
      </w:pPr>
    </w:lvl>
    <w:lvl w:ilvl="5" w:tplc="0408001B" w:tentative="1">
      <w:start w:val="1"/>
      <w:numFmt w:val="lowerRoman"/>
      <w:lvlText w:val="%6."/>
      <w:lvlJc w:val="right"/>
      <w:pPr>
        <w:ind w:left="5852" w:hanging="180"/>
      </w:pPr>
    </w:lvl>
    <w:lvl w:ilvl="6" w:tplc="0408000F" w:tentative="1">
      <w:start w:val="1"/>
      <w:numFmt w:val="decimal"/>
      <w:lvlText w:val="%7."/>
      <w:lvlJc w:val="left"/>
      <w:pPr>
        <w:ind w:left="6572" w:hanging="360"/>
      </w:pPr>
    </w:lvl>
    <w:lvl w:ilvl="7" w:tplc="04080019" w:tentative="1">
      <w:start w:val="1"/>
      <w:numFmt w:val="lowerLetter"/>
      <w:lvlText w:val="%8."/>
      <w:lvlJc w:val="left"/>
      <w:pPr>
        <w:ind w:left="7292" w:hanging="360"/>
      </w:pPr>
    </w:lvl>
    <w:lvl w:ilvl="8" w:tplc="0408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12">
    <w:nsid w:val="46FA1DBB"/>
    <w:multiLevelType w:val="hybridMultilevel"/>
    <w:tmpl w:val="A858CA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2F41A8"/>
    <w:multiLevelType w:val="hybridMultilevel"/>
    <w:tmpl w:val="12500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56853"/>
    <w:multiLevelType w:val="hybridMultilevel"/>
    <w:tmpl w:val="7390F912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5">
    <w:nsid w:val="63C24CBD"/>
    <w:multiLevelType w:val="hybridMultilevel"/>
    <w:tmpl w:val="8886DF7C"/>
    <w:lvl w:ilvl="0" w:tplc="04080011">
      <w:start w:val="1"/>
      <w:numFmt w:val="decimal"/>
      <w:lvlText w:val="%1)"/>
      <w:lvlJc w:val="left"/>
      <w:pPr>
        <w:ind w:left="1172" w:hanging="360"/>
      </w:pPr>
    </w:lvl>
    <w:lvl w:ilvl="1" w:tplc="04080019" w:tentative="1">
      <w:start w:val="1"/>
      <w:numFmt w:val="lowerLetter"/>
      <w:lvlText w:val="%2."/>
      <w:lvlJc w:val="left"/>
      <w:pPr>
        <w:ind w:left="1892" w:hanging="360"/>
      </w:pPr>
    </w:lvl>
    <w:lvl w:ilvl="2" w:tplc="0408001B" w:tentative="1">
      <w:start w:val="1"/>
      <w:numFmt w:val="lowerRoman"/>
      <w:lvlText w:val="%3."/>
      <w:lvlJc w:val="right"/>
      <w:pPr>
        <w:ind w:left="2612" w:hanging="180"/>
      </w:pPr>
    </w:lvl>
    <w:lvl w:ilvl="3" w:tplc="0408000F" w:tentative="1">
      <w:start w:val="1"/>
      <w:numFmt w:val="decimal"/>
      <w:lvlText w:val="%4."/>
      <w:lvlJc w:val="left"/>
      <w:pPr>
        <w:ind w:left="3332" w:hanging="360"/>
      </w:pPr>
    </w:lvl>
    <w:lvl w:ilvl="4" w:tplc="04080019" w:tentative="1">
      <w:start w:val="1"/>
      <w:numFmt w:val="lowerLetter"/>
      <w:lvlText w:val="%5."/>
      <w:lvlJc w:val="left"/>
      <w:pPr>
        <w:ind w:left="4052" w:hanging="360"/>
      </w:pPr>
    </w:lvl>
    <w:lvl w:ilvl="5" w:tplc="0408001B" w:tentative="1">
      <w:start w:val="1"/>
      <w:numFmt w:val="lowerRoman"/>
      <w:lvlText w:val="%6."/>
      <w:lvlJc w:val="right"/>
      <w:pPr>
        <w:ind w:left="4772" w:hanging="180"/>
      </w:pPr>
    </w:lvl>
    <w:lvl w:ilvl="6" w:tplc="0408000F" w:tentative="1">
      <w:start w:val="1"/>
      <w:numFmt w:val="decimal"/>
      <w:lvlText w:val="%7."/>
      <w:lvlJc w:val="left"/>
      <w:pPr>
        <w:ind w:left="5492" w:hanging="360"/>
      </w:pPr>
    </w:lvl>
    <w:lvl w:ilvl="7" w:tplc="04080019" w:tentative="1">
      <w:start w:val="1"/>
      <w:numFmt w:val="lowerLetter"/>
      <w:lvlText w:val="%8."/>
      <w:lvlJc w:val="left"/>
      <w:pPr>
        <w:ind w:left="6212" w:hanging="360"/>
      </w:pPr>
    </w:lvl>
    <w:lvl w:ilvl="8" w:tplc="0408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>
    <w:nsid w:val="64A715C4"/>
    <w:multiLevelType w:val="hybridMultilevel"/>
    <w:tmpl w:val="32ECD14E"/>
    <w:lvl w:ilvl="0" w:tplc="0408000F">
      <w:start w:val="1"/>
      <w:numFmt w:val="decimal"/>
      <w:lvlText w:val="%1."/>
      <w:lvlJc w:val="left"/>
      <w:pPr>
        <w:ind w:left="812" w:hanging="360"/>
      </w:pPr>
    </w:lvl>
    <w:lvl w:ilvl="1" w:tplc="04080019" w:tentative="1">
      <w:start w:val="1"/>
      <w:numFmt w:val="lowerLetter"/>
      <w:lvlText w:val="%2."/>
      <w:lvlJc w:val="left"/>
      <w:pPr>
        <w:ind w:left="1532" w:hanging="360"/>
      </w:pPr>
    </w:lvl>
    <w:lvl w:ilvl="2" w:tplc="0408001B" w:tentative="1">
      <w:start w:val="1"/>
      <w:numFmt w:val="lowerRoman"/>
      <w:lvlText w:val="%3."/>
      <w:lvlJc w:val="right"/>
      <w:pPr>
        <w:ind w:left="2252" w:hanging="180"/>
      </w:pPr>
    </w:lvl>
    <w:lvl w:ilvl="3" w:tplc="0408000F" w:tentative="1">
      <w:start w:val="1"/>
      <w:numFmt w:val="decimal"/>
      <w:lvlText w:val="%4."/>
      <w:lvlJc w:val="left"/>
      <w:pPr>
        <w:ind w:left="2972" w:hanging="360"/>
      </w:pPr>
    </w:lvl>
    <w:lvl w:ilvl="4" w:tplc="04080019" w:tentative="1">
      <w:start w:val="1"/>
      <w:numFmt w:val="lowerLetter"/>
      <w:lvlText w:val="%5."/>
      <w:lvlJc w:val="left"/>
      <w:pPr>
        <w:ind w:left="3692" w:hanging="360"/>
      </w:pPr>
    </w:lvl>
    <w:lvl w:ilvl="5" w:tplc="0408001B" w:tentative="1">
      <w:start w:val="1"/>
      <w:numFmt w:val="lowerRoman"/>
      <w:lvlText w:val="%6."/>
      <w:lvlJc w:val="right"/>
      <w:pPr>
        <w:ind w:left="4412" w:hanging="180"/>
      </w:pPr>
    </w:lvl>
    <w:lvl w:ilvl="6" w:tplc="0408000F" w:tentative="1">
      <w:start w:val="1"/>
      <w:numFmt w:val="decimal"/>
      <w:lvlText w:val="%7."/>
      <w:lvlJc w:val="left"/>
      <w:pPr>
        <w:ind w:left="5132" w:hanging="360"/>
      </w:pPr>
    </w:lvl>
    <w:lvl w:ilvl="7" w:tplc="04080019" w:tentative="1">
      <w:start w:val="1"/>
      <w:numFmt w:val="lowerLetter"/>
      <w:lvlText w:val="%8."/>
      <w:lvlJc w:val="left"/>
      <w:pPr>
        <w:ind w:left="5852" w:hanging="360"/>
      </w:pPr>
    </w:lvl>
    <w:lvl w:ilvl="8" w:tplc="0408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7">
    <w:nsid w:val="6C9A0C48"/>
    <w:multiLevelType w:val="hybridMultilevel"/>
    <w:tmpl w:val="C4A20A82"/>
    <w:lvl w:ilvl="0" w:tplc="04080017">
      <w:start w:val="1"/>
      <w:numFmt w:val="lowerLetter"/>
      <w:lvlText w:val="%1)"/>
      <w:lvlJc w:val="left"/>
      <w:pPr>
        <w:ind w:left="1892" w:hanging="360"/>
      </w:pPr>
    </w:lvl>
    <w:lvl w:ilvl="1" w:tplc="04080019" w:tentative="1">
      <w:start w:val="1"/>
      <w:numFmt w:val="lowerLetter"/>
      <w:lvlText w:val="%2."/>
      <w:lvlJc w:val="left"/>
      <w:pPr>
        <w:ind w:left="2612" w:hanging="360"/>
      </w:pPr>
    </w:lvl>
    <w:lvl w:ilvl="2" w:tplc="0408001B" w:tentative="1">
      <w:start w:val="1"/>
      <w:numFmt w:val="lowerRoman"/>
      <w:lvlText w:val="%3."/>
      <w:lvlJc w:val="right"/>
      <w:pPr>
        <w:ind w:left="3332" w:hanging="180"/>
      </w:pPr>
    </w:lvl>
    <w:lvl w:ilvl="3" w:tplc="0408000F" w:tentative="1">
      <w:start w:val="1"/>
      <w:numFmt w:val="decimal"/>
      <w:lvlText w:val="%4."/>
      <w:lvlJc w:val="left"/>
      <w:pPr>
        <w:ind w:left="4052" w:hanging="360"/>
      </w:pPr>
    </w:lvl>
    <w:lvl w:ilvl="4" w:tplc="04080019" w:tentative="1">
      <w:start w:val="1"/>
      <w:numFmt w:val="lowerLetter"/>
      <w:lvlText w:val="%5."/>
      <w:lvlJc w:val="left"/>
      <w:pPr>
        <w:ind w:left="4772" w:hanging="360"/>
      </w:pPr>
    </w:lvl>
    <w:lvl w:ilvl="5" w:tplc="0408001B" w:tentative="1">
      <w:start w:val="1"/>
      <w:numFmt w:val="lowerRoman"/>
      <w:lvlText w:val="%6."/>
      <w:lvlJc w:val="right"/>
      <w:pPr>
        <w:ind w:left="5492" w:hanging="180"/>
      </w:pPr>
    </w:lvl>
    <w:lvl w:ilvl="6" w:tplc="0408000F" w:tentative="1">
      <w:start w:val="1"/>
      <w:numFmt w:val="decimal"/>
      <w:lvlText w:val="%7."/>
      <w:lvlJc w:val="left"/>
      <w:pPr>
        <w:ind w:left="6212" w:hanging="360"/>
      </w:pPr>
    </w:lvl>
    <w:lvl w:ilvl="7" w:tplc="04080019" w:tentative="1">
      <w:start w:val="1"/>
      <w:numFmt w:val="lowerLetter"/>
      <w:lvlText w:val="%8."/>
      <w:lvlJc w:val="left"/>
      <w:pPr>
        <w:ind w:left="6932" w:hanging="360"/>
      </w:pPr>
    </w:lvl>
    <w:lvl w:ilvl="8" w:tplc="0408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8">
    <w:nsid w:val="70E66E1A"/>
    <w:multiLevelType w:val="hybridMultilevel"/>
    <w:tmpl w:val="3A9A8C12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9">
    <w:nsid w:val="77E974B6"/>
    <w:multiLevelType w:val="hybridMultilevel"/>
    <w:tmpl w:val="3026A4D6"/>
    <w:lvl w:ilvl="0" w:tplc="04080017">
      <w:start w:val="1"/>
      <w:numFmt w:val="lowerLetter"/>
      <w:lvlText w:val="%1)"/>
      <w:lvlJc w:val="left"/>
      <w:pPr>
        <w:ind w:left="1532" w:hanging="360"/>
      </w:pPr>
    </w:lvl>
    <w:lvl w:ilvl="1" w:tplc="04080019" w:tentative="1">
      <w:start w:val="1"/>
      <w:numFmt w:val="lowerLetter"/>
      <w:lvlText w:val="%2."/>
      <w:lvlJc w:val="left"/>
      <w:pPr>
        <w:ind w:left="2252" w:hanging="360"/>
      </w:pPr>
    </w:lvl>
    <w:lvl w:ilvl="2" w:tplc="0408001B" w:tentative="1">
      <w:start w:val="1"/>
      <w:numFmt w:val="lowerRoman"/>
      <w:lvlText w:val="%3."/>
      <w:lvlJc w:val="right"/>
      <w:pPr>
        <w:ind w:left="2972" w:hanging="180"/>
      </w:pPr>
    </w:lvl>
    <w:lvl w:ilvl="3" w:tplc="0408000F" w:tentative="1">
      <w:start w:val="1"/>
      <w:numFmt w:val="decimal"/>
      <w:lvlText w:val="%4."/>
      <w:lvlJc w:val="left"/>
      <w:pPr>
        <w:ind w:left="3692" w:hanging="360"/>
      </w:pPr>
    </w:lvl>
    <w:lvl w:ilvl="4" w:tplc="04080019" w:tentative="1">
      <w:start w:val="1"/>
      <w:numFmt w:val="lowerLetter"/>
      <w:lvlText w:val="%5."/>
      <w:lvlJc w:val="left"/>
      <w:pPr>
        <w:ind w:left="4412" w:hanging="360"/>
      </w:pPr>
    </w:lvl>
    <w:lvl w:ilvl="5" w:tplc="0408001B" w:tentative="1">
      <w:start w:val="1"/>
      <w:numFmt w:val="lowerRoman"/>
      <w:lvlText w:val="%6."/>
      <w:lvlJc w:val="right"/>
      <w:pPr>
        <w:ind w:left="5132" w:hanging="180"/>
      </w:pPr>
    </w:lvl>
    <w:lvl w:ilvl="6" w:tplc="0408000F" w:tentative="1">
      <w:start w:val="1"/>
      <w:numFmt w:val="decimal"/>
      <w:lvlText w:val="%7."/>
      <w:lvlJc w:val="left"/>
      <w:pPr>
        <w:ind w:left="5852" w:hanging="360"/>
      </w:pPr>
    </w:lvl>
    <w:lvl w:ilvl="7" w:tplc="04080019" w:tentative="1">
      <w:start w:val="1"/>
      <w:numFmt w:val="lowerLetter"/>
      <w:lvlText w:val="%8."/>
      <w:lvlJc w:val="left"/>
      <w:pPr>
        <w:ind w:left="6572" w:hanging="360"/>
      </w:pPr>
    </w:lvl>
    <w:lvl w:ilvl="8" w:tplc="0408001B" w:tentative="1">
      <w:start w:val="1"/>
      <w:numFmt w:val="lowerRoman"/>
      <w:lvlText w:val="%9."/>
      <w:lvlJc w:val="right"/>
      <w:pPr>
        <w:ind w:left="7292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7"/>
  </w:num>
  <w:num w:numId="6">
    <w:abstractNumId w:val="14"/>
  </w:num>
  <w:num w:numId="7">
    <w:abstractNumId w:val="11"/>
  </w:num>
  <w:num w:numId="8">
    <w:abstractNumId w:val="18"/>
  </w:num>
  <w:num w:numId="9">
    <w:abstractNumId w:val="15"/>
  </w:num>
  <w:num w:numId="10">
    <w:abstractNumId w:val="10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5"/>
  </w:num>
  <w:num w:numId="16">
    <w:abstractNumId w:val="3"/>
  </w:num>
  <w:num w:numId="17">
    <w:abstractNumId w:val="8"/>
  </w:num>
  <w:num w:numId="18">
    <w:abstractNumId w:val="4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92045"/>
    <w:rsid w:val="00034AF0"/>
    <w:rsid w:val="00035960"/>
    <w:rsid w:val="00145B9D"/>
    <w:rsid w:val="001B5E8B"/>
    <w:rsid w:val="002843CE"/>
    <w:rsid w:val="00313C94"/>
    <w:rsid w:val="00321E06"/>
    <w:rsid w:val="00436B3C"/>
    <w:rsid w:val="004B6D96"/>
    <w:rsid w:val="00535807"/>
    <w:rsid w:val="00544A34"/>
    <w:rsid w:val="00584DC7"/>
    <w:rsid w:val="0060246F"/>
    <w:rsid w:val="0060282C"/>
    <w:rsid w:val="00650944"/>
    <w:rsid w:val="00845BA4"/>
    <w:rsid w:val="00867F4A"/>
    <w:rsid w:val="008912C2"/>
    <w:rsid w:val="008D5997"/>
    <w:rsid w:val="00935026"/>
    <w:rsid w:val="00955794"/>
    <w:rsid w:val="00A63C22"/>
    <w:rsid w:val="00C21EDC"/>
    <w:rsid w:val="00C6495E"/>
    <w:rsid w:val="00D92045"/>
    <w:rsid w:val="00E00184"/>
    <w:rsid w:val="00E736B0"/>
    <w:rsid w:val="00E93947"/>
    <w:rsid w:val="00F6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7F4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6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7F4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B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B070-4EE4-4F94-A070-C3D564D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2022-12-16T09:55:00Z</dcterms:created>
  <dcterms:modified xsi:type="dcterms:W3CDTF">2022-12-20T16:34:00Z</dcterms:modified>
</cp:coreProperties>
</file>