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A3" w:rsidRPr="0060047D" w:rsidRDefault="0060047D" w:rsidP="003A0312">
      <w:pPr>
        <w:ind w:right="-596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</w:t>
      </w:r>
      <w:r w:rsidR="00BE4193" w:rsidRPr="00BE4193">
        <w:rPr>
          <w:b/>
          <w:sz w:val="28"/>
          <w:szCs w:val="28"/>
        </w:rPr>
        <w:t xml:space="preserve">  </w:t>
      </w:r>
      <w:r w:rsidR="00ED7949">
        <w:rPr>
          <w:b/>
          <w:sz w:val="28"/>
          <w:szCs w:val="28"/>
        </w:rPr>
        <w:t xml:space="preserve">  </w:t>
      </w:r>
      <w:r w:rsidR="00ED7949">
        <w:rPr>
          <w:b/>
          <w:sz w:val="32"/>
          <w:szCs w:val="32"/>
        </w:rPr>
        <w:t xml:space="preserve">ΘΕΩΡΙΑ </w:t>
      </w:r>
      <w:r w:rsidR="00BE4193" w:rsidRPr="0060047D">
        <w:rPr>
          <w:b/>
          <w:sz w:val="32"/>
          <w:szCs w:val="32"/>
        </w:rPr>
        <w:t xml:space="preserve"> </w:t>
      </w:r>
      <w:r w:rsidR="00B83163" w:rsidRPr="0060047D">
        <w:rPr>
          <w:b/>
          <w:sz w:val="32"/>
          <w:szCs w:val="32"/>
        </w:rPr>
        <w:t>ΓΕΩΜΕΤΡΙΑ</w:t>
      </w:r>
      <w:r w:rsidR="00BE4193" w:rsidRPr="0060047D">
        <w:rPr>
          <w:b/>
          <w:sz w:val="32"/>
          <w:szCs w:val="32"/>
        </w:rPr>
        <w:t>Σ</w:t>
      </w:r>
      <w:r w:rsidR="00B83163" w:rsidRPr="0060047D">
        <w:rPr>
          <w:b/>
          <w:sz w:val="32"/>
          <w:szCs w:val="32"/>
        </w:rPr>
        <w:t xml:space="preserve"> </w:t>
      </w:r>
    </w:p>
    <w:p w:rsidR="003A0312" w:rsidRDefault="003A0312" w:rsidP="003A031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Μετρικές σχέσεις στο τρίγωνο</w:t>
      </w:r>
    </w:p>
    <w:p w:rsidR="003A0312" w:rsidRPr="003A0312" w:rsidRDefault="003A0312" w:rsidP="003A0312">
      <w:pPr>
        <w:pStyle w:val="a3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3A0312">
        <w:rPr>
          <w:b/>
          <w:sz w:val="24"/>
          <w:szCs w:val="24"/>
          <w:u w:val="single"/>
        </w:rPr>
        <w:t>Α.</w:t>
      </w:r>
      <w:r w:rsidRPr="003A0312">
        <w:rPr>
          <w:b/>
          <w:sz w:val="24"/>
          <w:szCs w:val="24"/>
        </w:rPr>
        <w:t xml:space="preserve"> ΠΥΘΑΓΟΡΕΙΟ ΘΕΩΡΗΜΑ</w:t>
      </w:r>
    </w:p>
    <w:p w:rsidR="003A0312" w:rsidRDefault="003A0312" w:rsidP="003A0312">
      <w:pPr>
        <w:rPr>
          <w:b/>
          <w:sz w:val="24"/>
          <w:szCs w:val="24"/>
          <w:u w:val="single"/>
        </w:rPr>
      </w:pPr>
      <w:r w:rsidRPr="00747CDE">
        <w:rPr>
          <w:noProof/>
          <w:lang w:eastAsia="el-GR"/>
        </w:rPr>
        <w:drawing>
          <wp:inline distT="0" distB="0" distL="0" distR="0">
            <wp:extent cx="2352675" cy="1552575"/>
            <wp:effectExtent l="19050" t="0" r="9525" b="0"/>
            <wp:docPr id="4" name="Εικόνα 1" descr="C:\Users\User\Desktop\W\ΜΕΤΡ Σ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\ΜΕΤΡ ΣΧ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745" w:rsidRPr="00CB1745" w:rsidRDefault="00747CDE" w:rsidP="00CB174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CB1745">
        <w:rPr>
          <w:b/>
          <w:sz w:val="24"/>
          <w:szCs w:val="24"/>
          <w:u w:val="single"/>
        </w:rPr>
        <w:t>Β.</w:t>
      </w:r>
      <w:r w:rsidR="00CB1745" w:rsidRPr="00CB1745">
        <w:rPr>
          <w:b/>
          <w:sz w:val="24"/>
          <w:szCs w:val="24"/>
        </w:rPr>
        <w:t xml:space="preserve"> ΓΕΝΙΚΕΥΣΗ</w:t>
      </w:r>
      <w:r w:rsidR="0042242A">
        <w:rPr>
          <w:b/>
          <w:sz w:val="24"/>
          <w:szCs w:val="24"/>
        </w:rPr>
        <w:t xml:space="preserve"> </w:t>
      </w:r>
      <w:r w:rsidR="00CB1745" w:rsidRPr="00CB1745">
        <w:rPr>
          <w:b/>
          <w:sz w:val="24"/>
          <w:szCs w:val="24"/>
        </w:rPr>
        <w:t>ΠΥΘΑΓΟΡΕΙΟΥ</w:t>
      </w:r>
    </w:p>
    <w:p w:rsidR="00747CDE" w:rsidRPr="00CB1745" w:rsidRDefault="00CB1745" w:rsidP="00CB1745">
      <w:pPr>
        <w:rPr>
          <w:b/>
          <w:sz w:val="24"/>
          <w:szCs w:val="24"/>
        </w:rPr>
      </w:pPr>
      <w:r>
        <w:rPr>
          <w:b/>
          <w:sz w:val="24"/>
          <w:szCs w:val="24"/>
        </w:rPr>
        <w:t>α)Οξεία γωνία</w:t>
      </w:r>
    </w:p>
    <w:p w:rsidR="00747CDE" w:rsidRPr="00BE4193" w:rsidRDefault="00BE4193" w:rsidP="00BE4193">
      <w:pPr>
        <w:pStyle w:val="a3"/>
        <w:ind w:left="0"/>
        <w:rPr>
          <w:oMath/>
          <w:rFonts w:ascii="Cambria Math" w:hAnsi="Cambria Math"/>
          <w:sz w:val="24"/>
          <w:szCs w:val="24"/>
        </w:rPr>
      </w:pPr>
      <w:r w:rsidRPr="00BE4193">
        <w:rPr>
          <w:b/>
          <w:sz w:val="32"/>
          <w:szCs w:val="32"/>
        </w:rPr>
        <w:lastRenderedPageBreak/>
        <w:t xml:space="preserve">Β  ΛΥΚΕΙΟΥ     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 xml:space="preserve">                     </m:t>
        </m:r>
      </m:oMath>
    </w:p>
    <w:p w:rsidR="003A0312" w:rsidRDefault="005878FA" w:rsidP="00361A91">
      <w:pPr>
        <w:jc w:val="center"/>
        <w:rPr>
          <w:b/>
          <w:sz w:val="32"/>
          <w:szCs w:val="32"/>
          <w:u w:val="single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sz w:val="24"/>
                  <w:szCs w:val="24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ΒΓ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sz w:val="24"/>
                  <w:szCs w:val="24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ΑΒ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/>
                  <w:b/>
                  <w:sz w:val="24"/>
                  <w:szCs w:val="24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ΑΓ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747CDE" w:rsidRDefault="005878FA" w:rsidP="00361A91">
      <w:pPr>
        <w:jc w:val="center"/>
        <w:rPr>
          <w:rFonts w:eastAsiaTheme="minorEastAsia"/>
          <w:b/>
          <w:noProof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ΑΒ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=ΒΔ∙ΒΓ</m:t>
          </m:r>
        </m:oMath>
      </m:oMathPara>
    </w:p>
    <w:p w:rsidR="00747CDE" w:rsidRDefault="005878FA" w:rsidP="00361A91">
      <w:pPr>
        <w:jc w:val="center"/>
        <w:rPr>
          <w:rFonts w:eastAsiaTheme="minorEastAsia"/>
          <w:b/>
          <w:noProof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ΑΒ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ΑΓ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ΒΔ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ΒΓ</m:t>
              </m:r>
            </m:den>
          </m:f>
        </m:oMath>
      </m:oMathPara>
    </w:p>
    <w:p w:rsidR="00747CDE" w:rsidRDefault="005878FA" w:rsidP="00361A91">
      <w:pPr>
        <w:jc w:val="center"/>
        <w:rPr>
          <w:rFonts w:eastAsiaTheme="minorEastAsia"/>
          <w:b/>
          <w:noProof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ΑΔ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ΑΒ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ΑΓ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747CDE" w:rsidRPr="003A0312" w:rsidRDefault="00747CDE" w:rsidP="00361A91">
      <w:pPr>
        <w:jc w:val="center"/>
        <w:rPr>
          <w:rFonts w:eastAsiaTheme="minorEastAsia"/>
          <w:b/>
          <w:noProof/>
          <w:sz w:val="24"/>
          <w:szCs w:val="24"/>
        </w:rPr>
        <w:sectPr w:rsidR="00747CDE" w:rsidRPr="003A0312" w:rsidSect="0042242A">
          <w:type w:val="continuous"/>
          <w:pgSz w:w="11906" w:h="16838" w:code="9"/>
          <w:pgMar w:top="1440" w:right="1800" w:bottom="1440" w:left="1797" w:header="709" w:footer="709" w:gutter="0"/>
          <w:cols w:num="2" w:space="282"/>
          <w:docGrid w:linePitch="360"/>
        </w:sectPr>
      </w:pPr>
      <m:oMath>
        <m:r>
          <m:rPr>
            <m:sty m:val="bi"/>
          </m:rPr>
          <w:rPr>
            <w:rFonts w:ascii="Cambria Math" w:eastAsiaTheme="minorEastAsia" w:hAnsi="Cambria Math"/>
            <w:noProof/>
            <w:sz w:val="24"/>
            <w:szCs w:val="24"/>
          </w:rPr>
          <m:t>α∙</m:t>
        </m:r>
        <m:sSub>
          <m:sSubPr>
            <m:ctrlPr>
              <w:rPr>
                <w:rFonts w:ascii="Cambria Math" w:eastAsiaTheme="minorEastAsia" w:hAnsi="Cambria Math"/>
                <w:b/>
                <w:i/>
                <w:noProof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υ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α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noProof/>
            <w:sz w:val="24"/>
            <w:szCs w:val="24"/>
          </w:rPr>
          <m:t>=β∙</m:t>
        </m:r>
      </m:oMath>
      <w:r w:rsidR="00361A91">
        <w:rPr>
          <w:rFonts w:eastAsiaTheme="minorEastAsia"/>
          <w:b/>
          <w:noProof/>
          <w:sz w:val="24"/>
          <w:szCs w:val="24"/>
        </w:rPr>
        <w:t>γ</w:t>
      </w:r>
    </w:p>
    <w:p w:rsidR="00747CDE" w:rsidRDefault="00CB1745" w:rsidP="00747CDE">
      <w:pPr>
        <w:rPr>
          <w:rFonts w:eastAsiaTheme="minorEastAsia"/>
          <w:b/>
          <w:noProof/>
          <w:sz w:val="24"/>
          <w:szCs w:val="24"/>
        </w:rPr>
      </w:pPr>
      <w:r w:rsidRPr="00CB1745">
        <w:rPr>
          <w:rFonts w:eastAsiaTheme="minorEastAsia"/>
          <w:b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2209800" cy="1371600"/>
            <wp:effectExtent l="19050" t="0" r="0" b="0"/>
            <wp:docPr id="7" name="Εικόνα 2" descr="C:\Users\User\Desktop\W\ΓΕΝ. ΠΥΘ.Ο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\ΓΕΝ. ΠΥΘ.Ο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17" cy="137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CDE" w:rsidRDefault="005878FA" w:rsidP="00747CDE">
      <w:pPr>
        <w:rPr>
          <w:rFonts w:eastAsiaTheme="minorEastAsia"/>
          <w:b/>
          <w:noProof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ΒΓ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ΑΒ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ΑΓ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-2∙ΑΓ∙ΑΔ</m:t>
          </m:r>
        </m:oMath>
      </m:oMathPara>
    </w:p>
    <w:p w:rsidR="00CB1745" w:rsidRPr="005F396F" w:rsidRDefault="005878FA" w:rsidP="00CB1745">
      <w:pPr>
        <w:rPr>
          <w:rFonts w:eastAsiaTheme="minorEastAsia"/>
          <w:b/>
          <w:noProof/>
          <w:sz w:val="24"/>
          <w:szCs w:val="24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b/>
                <w:i/>
                <w:noProof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ΒΓ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noProof/>
            <w:sz w:val="24"/>
            <w:szCs w:val="24"/>
          </w:rPr>
          <m:t>&lt;</m:t>
        </m:r>
        <m:sSup>
          <m:sSupPr>
            <m:ctrlPr>
              <w:rPr>
                <w:rFonts w:ascii="Cambria Math" w:eastAsiaTheme="minorEastAsia" w:hAnsi="Cambria Math"/>
                <w:b/>
                <w:i/>
                <w:noProof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ΑΒ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noProof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b/>
                <w:i/>
                <w:noProof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ΑΓ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2</m:t>
            </m:r>
          </m:sup>
        </m:sSup>
        <m:box>
          <m:boxPr>
            <m:opEmu m:val="on"/>
            <m:ctrlPr>
              <w:rPr>
                <w:rFonts w:ascii="Cambria Math" w:eastAsiaTheme="minorEastAsia" w:hAnsi="Cambria Math"/>
                <w:b/>
                <w:i/>
                <w:noProof/>
                <w:sz w:val="24"/>
                <w:szCs w:val="24"/>
              </w:rPr>
            </m:ctrlPr>
          </m:boxPr>
          <m:e>
            <m:box>
              <m:boxPr>
                <m:opEmu m:val="on"/>
                <m:ctrlPr>
                  <w:rPr>
                    <w:rFonts w:ascii="Cambria Math" w:eastAsiaTheme="minorEastAsia" w:hAnsi="Cambria Math"/>
                    <w:b/>
                    <w:i/>
                    <w:noProof/>
                    <w:sz w:val="24"/>
                    <w:szCs w:val="24"/>
                  </w:rPr>
                </m:ctrlPr>
              </m:boxPr>
              <m:e>
                <m:groupChr>
                  <m:groupChrPr>
                    <m:chr m:val="⇔"/>
                    <m:vertJc m:val="bot"/>
                    <m:ctrlPr>
                      <w:rPr>
                        <w:rFonts w:ascii="Cambria Math" w:eastAsiaTheme="minorEastAsia" w:hAnsi="Cambria Math"/>
                        <w:b/>
                        <w:i/>
                        <w:noProof/>
                        <w:sz w:val="24"/>
                        <w:szCs w:val="24"/>
                      </w:rPr>
                    </m:ctrlPr>
                  </m:groupChrPr>
                  <m:e/>
                </m:groupChr>
              </m:e>
            </m:box>
          </m:e>
        </m:box>
      </m:oMath>
      <w:r w:rsidR="005F396F" w:rsidRPr="005F396F">
        <w:rPr>
          <w:rFonts w:ascii="Times New Roman" w:eastAsia="Times New Roman" w:hAnsi="Times New Roman" w:cs="Times New Roman"/>
          <w:b/>
          <w:position w:val="-4"/>
          <w:sz w:val="28"/>
          <w:szCs w:val="28"/>
          <w:lang w:eastAsia="el-GR"/>
        </w:rPr>
        <w:object w:dxaOrig="2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21.05pt" o:ole="">
            <v:imagedata r:id="rId7" o:title=""/>
          </v:shape>
          <o:OLEObject Type="Embed" ProgID="Equation.3" ShapeID="_x0000_i1025" DrawAspect="Content" ObjectID="_1681378741" r:id="rId8"/>
        </w:object>
      </w:r>
      <w:r w:rsidR="005F396F" w:rsidRPr="005F396F">
        <w:rPr>
          <w:rFonts w:ascii="Times New Roman" w:eastAsia="Times New Roman" w:hAnsi="Times New Roman" w:cs="Times New Roman"/>
          <w:b/>
          <w:position w:val="-4"/>
          <w:sz w:val="28"/>
          <w:szCs w:val="28"/>
          <w:lang w:eastAsia="el-GR"/>
        </w:rPr>
        <w:t>&lt;1└</w:t>
      </w:r>
    </w:p>
    <w:p w:rsidR="0042242A" w:rsidRPr="0042242A" w:rsidRDefault="005878FA" w:rsidP="0042242A">
      <w:pPr>
        <w:ind w:left="-142"/>
        <w:rPr>
          <w:rFonts w:eastAsiaTheme="minorEastAsia"/>
          <w:b/>
          <w:noProof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ΒΓ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ΑΒ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ΑΓ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-2∙ΑΓ∙ΑΒ∙συνΑ</m:t>
          </m:r>
        </m:oMath>
      </m:oMathPara>
    </w:p>
    <w:p w:rsidR="00CB1745" w:rsidRPr="003A0312" w:rsidRDefault="00CB1745" w:rsidP="00CB1745">
      <w:pPr>
        <w:rPr>
          <w:rFonts w:eastAsiaTheme="minorEastAsia"/>
          <w:b/>
          <w:noProof/>
          <w:sz w:val="24"/>
          <w:szCs w:val="24"/>
        </w:rPr>
        <w:sectPr w:rsidR="00CB1745" w:rsidRPr="003A0312" w:rsidSect="0042242A">
          <w:type w:val="continuous"/>
          <w:pgSz w:w="11906" w:h="16838" w:code="9"/>
          <w:pgMar w:top="1440" w:right="1274" w:bottom="1440" w:left="1797" w:header="709" w:footer="709" w:gutter="0"/>
          <w:cols w:num="2" w:space="708"/>
          <w:docGrid w:linePitch="360"/>
        </w:sectPr>
      </w:pPr>
    </w:p>
    <w:p w:rsidR="00361A91" w:rsidRDefault="0042242A" w:rsidP="00361A91">
      <w:pPr>
        <w:rPr>
          <w:rFonts w:eastAsiaTheme="minorEastAsia"/>
          <w:b/>
          <w:noProof/>
          <w:sz w:val="24"/>
          <w:szCs w:val="24"/>
        </w:rPr>
      </w:pPr>
      <w:r>
        <w:rPr>
          <w:rFonts w:eastAsiaTheme="minorEastAsia"/>
          <w:b/>
          <w:noProof/>
          <w:sz w:val="24"/>
          <w:szCs w:val="24"/>
        </w:rPr>
        <w:lastRenderedPageBreak/>
        <w:t>β</w:t>
      </w:r>
      <w:r w:rsidR="005F396F">
        <w:rPr>
          <w:rFonts w:eastAsiaTheme="minorEastAsia"/>
          <w:b/>
          <w:noProof/>
          <w:sz w:val="24"/>
          <w:szCs w:val="24"/>
        </w:rPr>
        <w:t>)Αμβλεία</w:t>
      </w:r>
      <w:r w:rsidR="00D319AA">
        <w:rPr>
          <w:rFonts w:eastAsiaTheme="minorEastAsia"/>
          <w:b/>
          <w:noProof/>
          <w:sz w:val="24"/>
          <w:szCs w:val="24"/>
        </w:rPr>
        <w:t xml:space="preserve">  γωνία</w:t>
      </w:r>
      <w:r w:rsidR="00D319AA">
        <w:rPr>
          <w:rFonts w:eastAsiaTheme="minorEastAsia"/>
          <w:b/>
          <w:noProof/>
          <w:sz w:val="24"/>
          <w:szCs w:val="24"/>
          <w:lang w:eastAsia="el-GR"/>
        </w:rPr>
        <w:t xml:space="preserve"> </w:t>
      </w:r>
      <w:r>
        <w:rPr>
          <w:rFonts w:eastAsiaTheme="minorEastAsia"/>
          <w:b/>
          <w:noProof/>
          <w:sz w:val="24"/>
          <w:szCs w:val="24"/>
          <w:lang w:eastAsia="el-GR"/>
        </w:rPr>
        <w:t xml:space="preserve">                                                   </w:t>
      </w:r>
      <w:r w:rsidR="00D319AA">
        <w:rPr>
          <w:rFonts w:eastAsiaTheme="minorEastAsia"/>
          <w:b/>
          <w:noProof/>
          <w:sz w:val="24"/>
          <w:szCs w:val="24"/>
          <w:lang w:eastAsia="el-GR"/>
        </w:rPr>
        <w:drawing>
          <wp:inline distT="0" distB="0" distL="0" distR="0">
            <wp:extent cx="2408668" cy="1428750"/>
            <wp:effectExtent l="19050" t="0" r="0" b="0"/>
            <wp:docPr id="2" name="Εικόνα 7" descr="C:\Users\User\Desktop\W\ΓΕΝ ΠΥΘ ΑΜΒ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W\ΓΕΝ ΠΥΘ ΑΜΒΛ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1430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 Math" w:eastAsiaTheme="minorEastAsia" w:hAnsi="Cambria Math"/>
          <w:noProof/>
          <w:sz w:val="24"/>
          <w:szCs w:val="24"/>
        </w:rPr>
        <w:br/>
      </w: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ΒΓ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ΑΒ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ΑΓ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+2∙ΑΓ∙ΑΔ</m:t>
          </m:r>
        </m:oMath>
      </m:oMathPara>
    </w:p>
    <w:p w:rsidR="00361A91" w:rsidRPr="00361A91" w:rsidRDefault="005878FA" w:rsidP="00361A91">
      <w:pPr>
        <w:rPr>
          <w:rFonts w:eastAsiaTheme="minorEastAsia"/>
          <w:b/>
          <w:noProof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b/>
                <w:i/>
                <w:noProof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ΒΓ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noProof/>
            <w:sz w:val="24"/>
            <w:szCs w:val="24"/>
          </w:rPr>
          <m:t>&gt;</m:t>
        </m:r>
        <m:sSup>
          <m:sSupPr>
            <m:ctrlPr>
              <w:rPr>
                <w:rFonts w:ascii="Cambria Math" w:eastAsiaTheme="minorEastAsia" w:hAnsi="Cambria Math"/>
                <w:b/>
                <w:i/>
                <w:noProof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ΑΒ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noProof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b/>
                <w:i/>
                <w:noProof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ΑΓ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2</m:t>
            </m:r>
          </m:sup>
        </m:sSup>
        <m:box>
          <m:boxPr>
            <m:opEmu m:val="on"/>
            <m:ctrlPr>
              <w:rPr>
                <w:rFonts w:ascii="Cambria Math" w:eastAsiaTheme="minorEastAsia" w:hAnsi="Cambria Math"/>
                <w:b/>
                <w:i/>
                <w:noProof/>
                <w:sz w:val="24"/>
                <w:szCs w:val="24"/>
              </w:rPr>
            </m:ctrlPr>
          </m:boxPr>
          <m:e>
            <m:box>
              <m:boxPr>
                <m:opEmu m:val="on"/>
                <m:ctrlPr>
                  <w:rPr>
                    <w:rFonts w:ascii="Cambria Math" w:eastAsiaTheme="minorEastAsia" w:hAnsi="Cambria Math"/>
                    <w:b/>
                    <w:i/>
                    <w:noProof/>
                    <w:sz w:val="24"/>
                    <w:szCs w:val="24"/>
                  </w:rPr>
                </m:ctrlPr>
              </m:boxPr>
              <m:e>
                <m:groupChr>
                  <m:groupChrPr>
                    <m:chr m:val="⇔"/>
                    <m:vertJc m:val="bot"/>
                    <m:ctrlPr>
                      <w:rPr>
                        <w:rFonts w:ascii="Cambria Math" w:eastAsiaTheme="minorEastAsia" w:hAnsi="Cambria Math"/>
                        <w:b/>
                        <w:i/>
                        <w:noProof/>
                        <w:sz w:val="24"/>
                        <w:szCs w:val="24"/>
                      </w:rPr>
                    </m:ctrlPr>
                  </m:groupChrPr>
                  <m:e/>
                </m:groupChr>
              </m:e>
            </m:box>
          </m:e>
        </m:box>
      </m:oMath>
      <w:r w:rsidR="00361A91" w:rsidRPr="005F396F">
        <w:rPr>
          <w:rFonts w:ascii="Times New Roman" w:eastAsia="Times New Roman" w:hAnsi="Times New Roman" w:cs="Times New Roman"/>
          <w:b/>
          <w:position w:val="-4"/>
          <w:sz w:val="28"/>
          <w:szCs w:val="28"/>
          <w:lang w:eastAsia="el-GR"/>
        </w:rPr>
        <w:object w:dxaOrig="260" w:dyaOrig="420">
          <v:shape id="_x0000_i1026" type="#_x0000_t75" style="width:12.9pt;height:21.05pt" o:ole="">
            <v:imagedata r:id="rId7" o:title=""/>
          </v:shape>
          <o:OLEObject Type="Embed" ProgID="Equation.3" ShapeID="_x0000_i1026" DrawAspect="Content" ObjectID="_1681378742" r:id="rId10"/>
        </w:object>
      </w:r>
      <w:r w:rsidR="00361A91">
        <w:rPr>
          <w:rFonts w:ascii="Times New Roman" w:eastAsia="Times New Roman" w:hAnsi="Times New Roman" w:cs="Times New Roman"/>
          <w:b/>
          <w:position w:val="-4"/>
          <w:sz w:val="28"/>
          <w:szCs w:val="28"/>
          <w:lang w:eastAsia="el-GR"/>
        </w:rPr>
        <w:t>&gt;</w:t>
      </w:r>
      <w:r w:rsidR="00361A91" w:rsidRPr="005F396F">
        <w:rPr>
          <w:rFonts w:ascii="Times New Roman" w:eastAsia="Times New Roman" w:hAnsi="Times New Roman" w:cs="Times New Roman"/>
          <w:b/>
          <w:position w:val="-4"/>
          <w:sz w:val="28"/>
          <w:szCs w:val="28"/>
          <w:lang w:eastAsia="el-GR"/>
        </w:rPr>
        <w:t>1└</w:t>
      </w:r>
    </w:p>
    <w:p w:rsidR="00361A91" w:rsidRPr="0042242A" w:rsidRDefault="005878FA" w:rsidP="00361A91">
      <w:pPr>
        <w:ind w:left="-142"/>
        <w:rPr>
          <w:rFonts w:eastAsiaTheme="minorEastAsia"/>
          <w:b/>
          <w:noProof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ΒΓ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ΑΒ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ΑΓ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>-2∙ΑΓ∙ΑΒ∙συνΑ</m:t>
          </m:r>
        </m:oMath>
      </m:oMathPara>
    </w:p>
    <w:p w:rsidR="00361A91" w:rsidRPr="003A0312" w:rsidRDefault="00361A91" w:rsidP="00361A91">
      <w:pPr>
        <w:rPr>
          <w:rFonts w:eastAsiaTheme="minorEastAsia"/>
          <w:b/>
          <w:noProof/>
          <w:sz w:val="24"/>
          <w:szCs w:val="24"/>
        </w:rPr>
        <w:sectPr w:rsidR="00361A91" w:rsidRPr="003A0312" w:rsidSect="0042242A">
          <w:type w:val="continuous"/>
          <w:pgSz w:w="11906" w:h="16838" w:code="9"/>
          <w:pgMar w:top="1440" w:right="1274" w:bottom="1440" w:left="1797" w:header="709" w:footer="709" w:gutter="0"/>
          <w:cols w:num="2" w:space="708"/>
          <w:docGrid w:linePitch="360"/>
        </w:sectPr>
      </w:pPr>
    </w:p>
    <w:p w:rsidR="00BE4193" w:rsidRPr="00D50D94" w:rsidRDefault="00D50D94" w:rsidP="003A0312">
      <w:pPr>
        <w:rPr>
          <w:rFonts w:eastAsiaTheme="minorEastAsia"/>
          <w:b/>
          <w:noProof/>
          <w:sz w:val="24"/>
          <w:szCs w:val="24"/>
          <w:u w:val="single"/>
          <w:lang w:eastAsia="el-GR"/>
        </w:rPr>
      </w:pPr>
      <w:r w:rsidRPr="00D50D94">
        <w:rPr>
          <w:rFonts w:eastAsiaTheme="minorEastAsia"/>
          <w:b/>
          <w:noProof/>
          <w:sz w:val="24"/>
          <w:szCs w:val="24"/>
          <w:u w:val="single"/>
          <w:lang w:eastAsia="el-GR"/>
        </w:rPr>
        <w:lastRenderedPageBreak/>
        <w:t>ΣΕ ΚΑΘ</w:t>
      </w:r>
      <w:r w:rsidRPr="00D50D94">
        <w:rPr>
          <w:rFonts w:eastAsiaTheme="minorEastAsia"/>
          <w:b/>
          <w:noProof/>
          <w:sz w:val="24"/>
          <w:szCs w:val="24"/>
          <w:u w:val="single"/>
          <w:lang w:val="en-US" w:eastAsia="el-GR"/>
        </w:rPr>
        <w:t>E</w:t>
      </w:r>
      <w:r w:rsidRPr="00D50D94">
        <w:rPr>
          <w:rFonts w:eastAsiaTheme="minorEastAsia"/>
          <w:b/>
          <w:noProof/>
          <w:sz w:val="24"/>
          <w:szCs w:val="24"/>
          <w:u w:val="single"/>
          <w:lang w:eastAsia="el-GR"/>
        </w:rPr>
        <w:t xml:space="preserve"> </w:t>
      </w:r>
      <w:r w:rsidR="00BE4193" w:rsidRPr="00D50D94">
        <w:rPr>
          <w:rFonts w:eastAsiaTheme="minorEastAsia"/>
          <w:b/>
          <w:noProof/>
          <w:sz w:val="24"/>
          <w:szCs w:val="24"/>
          <w:u w:val="single"/>
          <w:lang w:eastAsia="el-GR"/>
        </w:rPr>
        <w:t xml:space="preserve"> ΤΡΙΓΩΝΟ ΑΒΓ ΙΣΧΥΟΥΝ:</w:t>
      </w:r>
    </w:p>
    <w:p w:rsidR="00D50D94" w:rsidRPr="00D50D94" w:rsidRDefault="005878FA" w:rsidP="00D50D94">
      <w:pPr>
        <w:pStyle w:val="a3"/>
        <w:numPr>
          <w:ilvl w:val="0"/>
          <w:numId w:val="1"/>
        </w:numPr>
        <w:jc w:val="center"/>
        <w:rPr>
          <w:rFonts w:eastAsiaTheme="minorEastAsia"/>
          <w:b/>
          <w:noProof/>
          <w:sz w:val="24"/>
          <w:szCs w:val="24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b/>
                <w:i/>
                <w:noProof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ΒΓ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noProof/>
            <w:sz w:val="24"/>
            <w:szCs w:val="24"/>
          </w:rPr>
          <m:t>&lt;</m:t>
        </m:r>
        <m:sSup>
          <m:sSupPr>
            <m:ctrlPr>
              <w:rPr>
                <w:rFonts w:ascii="Cambria Math" w:eastAsiaTheme="minorEastAsia" w:hAnsi="Cambria Math"/>
                <w:b/>
                <w:i/>
                <w:noProof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ΑΒ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noProof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b/>
                <w:i/>
                <w:noProof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ΑΓ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2</m:t>
            </m:r>
          </m:sup>
        </m:sSup>
        <m:box>
          <m:boxPr>
            <m:opEmu m:val="on"/>
            <m:ctrlPr>
              <w:rPr>
                <w:rFonts w:ascii="Cambria Math" w:eastAsiaTheme="minorEastAsia" w:hAnsi="Cambria Math"/>
                <w:b/>
                <w:i/>
                <w:noProof/>
                <w:sz w:val="24"/>
                <w:szCs w:val="24"/>
              </w:rPr>
            </m:ctrlPr>
          </m:boxPr>
          <m:e>
            <m:box>
              <m:boxPr>
                <m:opEmu m:val="on"/>
                <m:ctrlPr>
                  <w:rPr>
                    <w:rFonts w:ascii="Cambria Math" w:eastAsiaTheme="minorEastAsia" w:hAnsi="Cambria Math"/>
                    <w:b/>
                    <w:i/>
                    <w:noProof/>
                    <w:sz w:val="24"/>
                    <w:szCs w:val="24"/>
                  </w:rPr>
                </m:ctrlPr>
              </m:boxPr>
              <m:e>
                <m:groupChr>
                  <m:groupChrPr>
                    <m:chr m:val="⇔"/>
                    <m:vertJc m:val="bot"/>
                    <m:ctrlPr>
                      <w:rPr>
                        <w:rFonts w:ascii="Cambria Math" w:eastAsiaTheme="minorEastAsia" w:hAnsi="Cambria Math"/>
                        <w:b/>
                        <w:i/>
                        <w:noProof/>
                        <w:sz w:val="24"/>
                        <w:szCs w:val="24"/>
                      </w:rPr>
                    </m:ctrlPr>
                  </m:groupChrPr>
                  <m:e/>
                </m:groupChr>
              </m:e>
            </m:box>
          </m:e>
        </m:box>
      </m:oMath>
      <w:r w:rsidR="00D50D94" w:rsidRPr="005F396F">
        <w:rPr>
          <w:rFonts w:ascii="Times New Roman" w:eastAsia="Times New Roman" w:hAnsi="Times New Roman" w:cs="Times New Roman"/>
          <w:position w:val="-4"/>
          <w:sz w:val="28"/>
          <w:szCs w:val="28"/>
          <w:lang w:eastAsia="el-GR"/>
        </w:rPr>
        <w:object w:dxaOrig="260" w:dyaOrig="420">
          <v:shape id="_x0000_i1027" type="#_x0000_t75" style="width:12.9pt;height:21.05pt" o:ole="">
            <v:imagedata r:id="rId7" o:title=""/>
          </v:shape>
          <o:OLEObject Type="Embed" ProgID="Equation.3" ShapeID="_x0000_i1027" DrawAspect="Content" ObjectID="_1681378743" r:id="rId11"/>
        </w:object>
      </w:r>
      <w:r w:rsidR="00D50D94" w:rsidRPr="00D50D94">
        <w:rPr>
          <w:rFonts w:ascii="Times New Roman" w:eastAsia="Times New Roman" w:hAnsi="Times New Roman" w:cs="Times New Roman"/>
          <w:b/>
          <w:position w:val="-4"/>
          <w:sz w:val="28"/>
          <w:szCs w:val="28"/>
          <w:lang w:eastAsia="el-GR"/>
        </w:rPr>
        <w:t>&lt;1└</w:t>
      </w:r>
    </w:p>
    <w:p w:rsidR="00D50D94" w:rsidRPr="00D50D94" w:rsidRDefault="005878FA" w:rsidP="00D50D94">
      <w:pPr>
        <w:pStyle w:val="a3"/>
        <w:numPr>
          <w:ilvl w:val="0"/>
          <w:numId w:val="1"/>
        </w:numPr>
        <w:jc w:val="center"/>
        <w:rPr>
          <w:rFonts w:eastAsiaTheme="minorEastAsia"/>
          <w:b/>
          <w:noProof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b/>
                <w:i/>
                <w:noProof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ΒΓ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noProof/>
            <w:sz w:val="24"/>
            <w:szCs w:val="24"/>
          </w:rPr>
          <m:t>&gt;</m:t>
        </m:r>
        <m:sSup>
          <m:sSupPr>
            <m:ctrlPr>
              <w:rPr>
                <w:rFonts w:ascii="Cambria Math" w:eastAsiaTheme="minorEastAsia" w:hAnsi="Cambria Math"/>
                <w:b/>
                <w:i/>
                <w:noProof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ΑΒ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noProof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b/>
                <w:i/>
                <w:noProof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ΑΓ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2</m:t>
            </m:r>
          </m:sup>
        </m:sSup>
        <m:box>
          <m:boxPr>
            <m:opEmu m:val="on"/>
            <m:ctrlPr>
              <w:rPr>
                <w:rFonts w:ascii="Cambria Math" w:eastAsiaTheme="minorEastAsia" w:hAnsi="Cambria Math"/>
                <w:b/>
                <w:i/>
                <w:noProof/>
                <w:sz w:val="24"/>
                <w:szCs w:val="24"/>
              </w:rPr>
            </m:ctrlPr>
          </m:boxPr>
          <m:e>
            <m:box>
              <m:boxPr>
                <m:opEmu m:val="on"/>
                <m:ctrlPr>
                  <w:rPr>
                    <w:rFonts w:ascii="Cambria Math" w:eastAsiaTheme="minorEastAsia" w:hAnsi="Cambria Math"/>
                    <w:b/>
                    <w:i/>
                    <w:noProof/>
                    <w:sz w:val="24"/>
                    <w:szCs w:val="24"/>
                  </w:rPr>
                </m:ctrlPr>
              </m:boxPr>
              <m:e>
                <m:groupChr>
                  <m:groupChrPr>
                    <m:chr m:val="⇔"/>
                    <m:vertJc m:val="bot"/>
                    <m:ctrlPr>
                      <w:rPr>
                        <w:rFonts w:ascii="Cambria Math" w:eastAsiaTheme="minorEastAsia" w:hAnsi="Cambria Math"/>
                        <w:b/>
                        <w:i/>
                        <w:noProof/>
                        <w:sz w:val="24"/>
                        <w:szCs w:val="24"/>
                      </w:rPr>
                    </m:ctrlPr>
                  </m:groupChrPr>
                  <m:e/>
                </m:groupChr>
              </m:e>
            </m:box>
          </m:e>
        </m:box>
      </m:oMath>
      <w:r w:rsidR="00D50D94" w:rsidRPr="005F396F">
        <w:rPr>
          <w:rFonts w:ascii="Times New Roman" w:eastAsia="Times New Roman" w:hAnsi="Times New Roman" w:cs="Times New Roman"/>
          <w:position w:val="-4"/>
          <w:sz w:val="28"/>
          <w:szCs w:val="28"/>
          <w:lang w:eastAsia="el-GR"/>
        </w:rPr>
        <w:object w:dxaOrig="260" w:dyaOrig="420">
          <v:shape id="_x0000_i1028" type="#_x0000_t75" style="width:12.9pt;height:21.05pt" o:ole="">
            <v:imagedata r:id="rId7" o:title=""/>
          </v:shape>
          <o:OLEObject Type="Embed" ProgID="Equation.3" ShapeID="_x0000_i1028" DrawAspect="Content" ObjectID="_1681378744" r:id="rId12"/>
        </w:object>
      </w:r>
      <w:r w:rsidR="00D50D94" w:rsidRPr="00D50D94">
        <w:rPr>
          <w:rFonts w:ascii="Times New Roman" w:eastAsia="Times New Roman" w:hAnsi="Times New Roman" w:cs="Times New Roman"/>
          <w:b/>
          <w:position w:val="-4"/>
          <w:sz w:val="28"/>
          <w:szCs w:val="28"/>
          <w:lang w:eastAsia="el-GR"/>
        </w:rPr>
        <w:t>&gt;1└</w:t>
      </w:r>
    </w:p>
    <w:p w:rsidR="003A0312" w:rsidRPr="0060047D" w:rsidRDefault="005878FA" w:rsidP="0060047D">
      <w:pPr>
        <w:pStyle w:val="a3"/>
        <w:numPr>
          <w:ilvl w:val="0"/>
          <w:numId w:val="1"/>
        </w:numPr>
        <w:jc w:val="center"/>
        <w:rPr>
          <w:rFonts w:eastAsiaTheme="minorEastAsia"/>
          <w:b/>
          <w:noProof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b/>
                <w:i/>
                <w:noProof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ΒΓ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noProof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noProof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ΑΒ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noProof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b/>
                <w:i/>
                <w:noProof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ΑΓ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2</m:t>
            </m:r>
          </m:sup>
        </m:sSup>
        <m:box>
          <m:boxPr>
            <m:opEmu m:val="on"/>
            <m:ctrlPr>
              <w:rPr>
                <w:rFonts w:ascii="Cambria Math" w:eastAsiaTheme="minorEastAsia" w:hAnsi="Cambria Math"/>
                <w:b/>
                <w:i/>
                <w:noProof/>
                <w:sz w:val="24"/>
                <w:szCs w:val="24"/>
              </w:rPr>
            </m:ctrlPr>
          </m:boxPr>
          <m:e>
            <m:box>
              <m:boxPr>
                <m:opEmu m:val="on"/>
                <m:ctrlPr>
                  <w:rPr>
                    <w:rFonts w:ascii="Cambria Math" w:eastAsiaTheme="minorEastAsia" w:hAnsi="Cambria Math"/>
                    <w:b/>
                    <w:i/>
                    <w:noProof/>
                    <w:sz w:val="24"/>
                    <w:szCs w:val="24"/>
                  </w:rPr>
                </m:ctrlPr>
              </m:boxPr>
              <m:e>
                <m:groupChr>
                  <m:groupChrPr>
                    <m:chr m:val="⇔"/>
                    <m:vertJc m:val="bot"/>
                    <m:ctrlPr>
                      <w:rPr>
                        <w:rFonts w:ascii="Cambria Math" w:eastAsiaTheme="minorEastAsia" w:hAnsi="Cambria Math"/>
                        <w:b/>
                        <w:i/>
                        <w:noProof/>
                        <w:sz w:val="24"/>
                        <w:szCs w:val="24"/>
                      </w:rPr>
                    </m:ctrlPr>
                  </m:groupChrPr>
                  <m:e/>
                </m:groupChr>
              </m:e>
            </m:box>
          </m:e>
        </m:box>
      </m:oMath>
      <w:r w:rsidR="00D50D94" w:rsidRPr="005F396F">
        <w:rPr>
          <w:rFonts w:ascii="Times New Roman" w:eastAsia="Times New Roman" w:hAnsi="Times New Roman" w:cs="Times New Roman"/>
          <w:position w:val="-4"/>
          <w:sz w:val="28"/>
          <w:szCs w:val="28"/>
          <w:lang w:eastAsia="el-GR"/>
        </w:rPr>
        <w:object w:dxaOrig="260" w:dyaOrig="420">
          <v:shape id="_x0000_i1029" type="#_x0000_t75" style="width:12.9pt;height:21.05pt" o:ole="">
            <v:imagedata r:id="rId7" o:title=""/>
          </v:shape>
          <o:OLEObject Type="Embed" ProgID="Equation.3" ShapeID="_x0000_i1029" DrawAspect="Content" ObjectID="_1681378745" r:id="rId13"/>
        </w:object>
      </w:r>
      <w:r w:rsidR="00D50D94">
        <w:rPr>
          <w:rFonts w:ascii="Times New Roman" w:eastAsia="Times New Roman" w:hAnsi="Times New Roman" w:cs="Times New Roman"/>
          <w:b/>
          <w:position w:val="-4"/>
          <w:sz w:val="28"/>
          <w:szCs w:val="28"/>
          <w:lang w:val="en-US" w:eastAsia="el-GR"/>
        </w:rPr>
        <w:t>=</w:t>
      </w:r>
      <w:r w:rsidR="00D50D94" w:rsidRPr="00D50D94">
        <w:rPr>
          <w:rFonts w:ascii="Times New Roman" w:eastAsia="Times New Roman" w:hAnsi="Times New Roman" w:cs="Times New Roman"/>
          <w:b/>
          <w:position w:val="-4"/>
          <w:sz w:val="28"/>
          <w:szCs w:val="28"/>
          <w:lang w:eastAsia="el-GR"/>
        </w:rPr>
        <w:t>1└</w:t>
      </w:r>
    </w:p>
    <w:p w:rsidR="0060047D" w:rsidRDefault="0060047D" w:rsidP="0060047D">
      <w:pPr>
        <w:pStyle w:val="a3"/>
        <w:numPr>
          <w:ilvl w:val="0"/>
          <w:numId w:val="1"/>
        </w:numPr>
        <w:rPr>
          <w:rFonts w:eastAsiaTheme="minorEastAsia"/>
          <w:b/>
          <w:noProof/>
          <w:sz w:val="24"/>
          <w:szCs w:val="24"/>
        </w:rPr>
      </w:pPr>
      <w:r w:rsidRPr="0060047D">
        <w:rPr>
          <w:rFonts w:eastAsiaTheme="minorEastAsia"/>
          <w:b/>
          <w:noProof/>
          <w:sz w:val="24"/>
          <w:szCs w:val="24"/>
        </w:rPr>
        <w:t xml:space="preserve">Για να είναι τρια  ευθύγραμμα τμήματα πλευρές τριγώνου πρέπει να ισχύει η τριγωνική ανισότητα :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  <w:noProof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β-γ</m:t>
            </m:r>
          </m:e>
        </m:d>
        <m:r>
          <m:rPr>
            <m:sty m:val="bi"/>
          </m:rPr>
          <w:rPr>
            <w:rFonts w:ascii="Cambria Math" w:eastAsiaTheme="minorEastAsia" w:hAnsi="Cambria Math"/>
            <w:noProof/>
            <w:sz w:val="24"/>
            <w:szCs w:val="24"/>
          </w:rPr>
          <m:t>&lt;</m:t>
        </m:r>
        <m:r>
          <w:rPr>
            <w:rFonts w:ascii="Cambria Math" w:eastAsiaTheme="minorEastAsia" w:hAnsi="Cambria Math"/>
            <w:noProof/>
            <w:sz w:val="24"/>
            <w:szCs w:val="24"/>
          </w:rPr>
          <m:t>α&lt;β+γ</m:t>
        </m:r>
      </m:oMath>
      <w:r w:rsidRPr="0060047D">
        <w:rPr>
          <w:rFonts w:eastAsiaTheme="minorEastAsia"/>
          <w:b/>
          <w:noProof/>
          <w:sz w:val="24"/>
          <w:szCs w:val="24"/>
        </w:rPr>
        <w:t>.</w:t>
      </w:r>
    </w:p>
    <w:p w:rsidR="0060047D" w:rsidRPr="0060047D" w:rsidRDefault="0060047D" w:rsidP="0060047D">
      <w:pPr>
        <w:pStyle w:val="a3"/>
        <w:numPr>
          <w:ilvl w:val="0"/>
          <w:numId w:val="1"/>
        </w:numPr>
        <w:rPr>
          <w:rFonts w:eastAsiaTheme="minorEastAsia"/>
          <w:b/>
          <w:noProof/>
          <w:sz w:val="24"/>
          <w:szCs w:val="24"/>
        </w:rPr>
      </w:pPr>
      <w:r>
        <w:rPr>
          <w:rFonts w:eastAsiaTheme="minorEastAsia"/>
          <w:b/>
          <w:noProof/>
          <w:sz w:val="24"/>
          <w:szCs w:val="24"/>
        </w:rPr>
        <w:t>Απέναντι από τη μεγαλύτερη πλευρά τριγώνου βρίσκεται η μεγαλύτερη γωνία του τριγώνου.</w:t>
      </w:r>
    </w:p>
    <w:p w:rsidR="00D319AA" w:rsidRDefault="00D319AA" w:rsidP="003A0312">
      <w:pPr>
        <w:rPr>
          <w:rFonts w:eastAsiaTheme="minorEastAsia"/>
          <w:b/>
          <w:noProof/>
          <w:sz w:val="24"/>
          <w:szCs w:val="24"/>
        </w:rPr>
      </w:pPr>
    </w:p>
    <w:p w:rsidR="005F396F" w:rsidRDefault="005F396F" w:rsidP="003A0312">
      <w:pPr>
        <w:rPr>
          <w:rFonts w:eastAsiaTheme="minorEastAsia"/>
          <w:b/>
          <w:noProof/>
          <w:sz w:val="24"/>
          <w:szCs w:val="24"/>
        </w:rPr>
      </w:pPr>
    </w:p>
    <w:p w:rsidR="00B83163" w:rsidRDefault="003A0312" w:rsidP="003A0312">
      <w:pPr>
        <w:pStyle w:val="a3"/>
        <w:rPr>
          <w:rFonts w:eastAsiaTheme="minorEastAsia"/>
          <w:b/>
          <w:noProof/>
          <w:sz w:val="24"/>
          <w:szCs w:val="24"/>
        </w:rPr>
      </w:pPr>
      <w:r>
        <w:rPr>
          <w:rFonts w:eastAsiaTheme="minorEastAsia"/>
          <w:b/>
          <w:noProof/>
          <w:sz w:val="24"/>
          <w:szCs w:val="24"/>
        </w:rPr>
        <w:t xml:space="preserve">      </w:t>
      </w:r>
    </w:p>
    <w:p w:rsidR="003A0312" w:rsidRPr="00B83163" w:rsidRDefault="003A0312" w:rsidP="003A0312">
      <w:pPr>
        <w:pStyle w:val="a3"/>
        <w:rPr>
          <w:b/>
          <w:sz w:val="24"/>
          <w:szCs w:val="24"/>
          <w:u w:val="single"/>
        </w:rPr>
      </w:pPr>
    </w:p>
    <w:sectPr w:rsidR="003A0312" w:rsidRPr="00B83163" w:rsidSect="00BE4193">
      <w:type w:val="continuous"/>
      <w:pgSz w:w="11906" w:h="16838" w:code="9"/>
      <w:pgMar w:top="1440" w:right="180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819B5"/>
    <w:multiLevelType w:val="hybridMultilevel"/>
    <w:tmpl w:val="3124AB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3163"/>
    <w:rsid w:val="001C00D8"/>
    <w:rsid w:val="00283E54"/>
    <w:rsid w:val="00361A91"/>
    <w:rsid w:val="003A0312"/>
    <w:rsid w:val="003A367B"/>
    <w:rsid w:val="0042242A"/>
    <w:rsid w:val="005367A3"/>
    <w:rsid w:val="005878FA"/>
    <w:rsid w:val="005B213D"/>
    <w:rsid w:val="005F396F"/>
    <w:rsid w:val="0060047D"/>
    <w:rsid w:val="00747CDE"/>
    <w:rsid w:val="008362A7"/>
    <w:rsid w:val="00B83163"/>
    <w:rsid w:val="00BE4193"/>
    <w:rsid w:val="00C434D8"/>
    <w:rsid w:val="00CB1745"/>
    <w:rsid w:val="00D319AA"/>
    <w:rsid w:val="00D50D94"/>
    <w:rsid w:val="00ED7949"/>
    <w:rsid w:val="00F7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16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8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8316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8316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2021-01-05T11:19:00Z</dcterms:created>
  <dcterms:modified xsi:type="dcterms:W3CDTF">2021-05-01T09:52:00Z</dcterms:modified>
</cp:coreProperties>
</file>