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06" w:rsidRPr="004D39C5" w:rsidRDefault="003D2C63" w:rsidP="003D2C63">
      <w:pPr>
        <w:jc w:val="center"/>
        <w:rPr>
          <w:b/>
          <w:u w:val="single"/>
          <w:lang w:val="en-US"/>
        </w:rPr>
      </w:pPr>
      <w:r w:rsidRPr="003D2C63">
        <w:rPr>
          <w:b/>
          <w:u w:val="single"/>
        </w:rPr>
        <w:t>ΑΣΚΗΣΕΙΣ ΕΠΑΝΑΛΗΨΗΣ</w:t>
      </w:r>
    </w:p>
    <w:p w:rsidR="003D2C63" w:rsidRDefault="003D2C63" w:rsidP="003D2C63">
      <w:pPr>
        <w:pStyle w:val="a3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3D2C63" w:rsidRDefault="003D2C63" w:rsidP="003D2C63">
      <w:pPr>
        <w:rPr>
          <w:b/>
          <w:u w:val="single"/>
          <w:lang w:val="en-US"/>
        </w:rPr>
      </w:pPr>
      <w:r w:rsidRPr="00613C5C">
        <w:rPr>
          <w:b/>
          <w:noProof/>
          <w:lang w:eastAsia="el-GR"/>
        </w:rPr>
        <w:drawing>
          <wp:inline distT="0" distB="0" distL="0" distR="0">
            <wp:extent cx="5274310" cy="3682241"/>
            <wp:effectExtent l="1905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9C5" w:rsidRDefault="004D39C5" w:rsidP="004D39C5">
      <w:pPr>
        <w:pStyle w:val="a3"/>
        <w:numPr>
          <w:ilvl w:val="0"/>
          <w:numId w:val="2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 </w:t>
      </w:r>
    </w:p>
    <w:p w:rsidR="004D39C5" w:rsidRDefault="004D39C5" w:rsidP="004D39C5">
      <w:pPr>
        <w:rPr>
          <w:b/>
          <w:u w:val="single"/>
          <w:lang w:val="en-US"/>
        </w:rPr>
      </w:pPr>
      <w:r w:rsidRPr="00613C5C">
        <w:rPr>
          <w:b/>
          <w:noProof/>
          <w:lang w:eastAsia="el-GR"/>
        </w:rPr>
        <w:drawing>
          <wp:inline distT="0" distB="0" distL="0" distR="0">
            <wp:extent cx="5274310" cy="333235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7B1" w:rsidRDefault="004F37B1" w:rsidP="004D39C5">
      <w:pPr>
        <w:rPr>
          <w:b/>
          <w:u w:val="single"/>
          <w:lang w:val="en-US"/>
        </w:rPr>
      </w:pPr>
    </w:p>
    <w:p w:rsidR="004F37B1" w:rsidRDefault="004F37B1" w:rsidP="004D39C5">
      <w:pPr>
        <w:rPr>
          <w:b/>
          <w:u w:val="single"/>
          <w:lang w:val="en-US"/>
        </w:rPr>
      </w:pPr>
    </w:p>
    <w:p w:rsidR="004F37B1" w:rsidRDefault="004F37B1" w:rsidP="004F37B1">
      <w:pPr>
        <w:pStyle w:val="a3"/>
        <w:numPr>
          <w:ilvl w:val="0"/>
          <w:numId w:val="2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 xml:space="preserve"> </w:t>
      </w:r>
    </w:p>
    <w:p w:rsidR="004F37B1" w:rsidRDefault="004F37B1" w:rsidP="004F37B1">
      <w:pPr>
        <w:ind w:left="360"/>
        <w:rPr>
          <w:b/>
          <w:u w:val="single"/>
          <w:lang w:val="en-US"/>
        </w:rPr>
      </w:pPr>
      <w:r w:rsidRPr="00613C5C">
        <w:rPr>
          <w:b/>
          <w:noProof/>
          <w:lang w:eastAsia="el-GR"/>
        </w:rPr>
        <w:drawing>
          <wp:inline distT="0" distB="0" distL="0" distR="0">
            <wp:extent cx="5274310" cy="2316037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9EE" w:rsidRDefault="002B19EE" w:rsidP="004F37B1">
      <w:pPr>
        <w:ind w:left="360"/>
        <w:rPr>
          <w:b/>
          <w:u w:val="single"/>
          <w:lang w:val="en-US"/>
        </w:rPr>
      </w:pPr>
    </w:p>
    <w:p w:rsidR="002B19EE" w:rsidRPr="00042A55" w:rsidRDefault="002B19EE" w:rsidP="002B19EE">
      <w:pPr>
        <w:ind w:left="360"/>
        <w:rPr>
          <w:rFonts w:eastAsiaTheme="minorEastAsia"/>
          <w:b/>
          <w:lang w:val="en-US"/>
        </w:rPr>
      </w:pPr>
      <w:r>
        <w:rPr>
          <w:b/>
          <w:lang w:val="en-US"/>
        </w:rPr>
        <w:t>3iv) f’(x</w:t>
      </w:r>
      <w:proofErr w:type="gramStart"/>
      <w:r>
        <w:rPr>
          <w:b/>
          <w:lang w:val="en-US"/>
        </w:rPr>
        <w:t>)=</w:t>
      </w:r>
      <w:proofErr w:type="gramEnd"/>
      <w:r>
        <w:rPr>
          <w:b/>
          <w:lang w:val="en-US"/>
        </w:rPr>
        <w:t>f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>(x)-4f(x)+5</w:t>
      </w:r>
      <m:oMath>
        <m:box>
          <m:boxPr>
            <m:opEmu m:val="on"/>
            <m:ctrlPr>
              <w:rPr>
                <w:rFonts w:ascii="Cambria Math" w:hAnsi="Cambria Math"/>
                <w:b/>
                <w:i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:f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groupChr>
          </m:e>
        </m:box>
      </m:oMath>
      <w:r>
        <w:rPr>
          <w:rFonts w:eastAsiaTheme="minorEastAsia"/>
          <w:b/>
          <w:lang w:val="en-US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en-US"/>
              </w:rPr>
              <m:t>f’</m:t>
            </m:r>
            <m:d>
              <m:dPr>
                <m:ctrlPr>
                  <w:rPr>
                    <w:rFonts w:ascii="Cambria Math" w:hAnsi="Cambria Math"/>
                    <w:b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lang w:val="en-US"/>
          </w:rPr>
          <m:t>=f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n-US"/>
          </w:rPr>
          <m:t>-4+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den>
        </m:f>
        <m:groupChr>
          <m:groupChrPr>
            <m:chr m:val="⇒"/>
            <m:vertJc m:val="bot"/>
            <m:ctrlPr>
              <w:rPr>
                <w:rFonts w:ascii="Cambria Math" w:hAnsi="Cambria Math"/>
                <w:b/>
                <w:i/>
                <w:lang w:val="en-US"/>
              </w:rPr>
            </m:ctrlPr>
          </m:groupChrPr>
          <m:e/>
        </m:groupChr>
      </m:oMath>
    </w:p>
    <w:p w:rsidR="002B19EE" w:rsidRPr="00EF6513" w:rsidRDefault="007D0A67" w:rsidP="002B19EE">
      <w:pPr>
        <w:ind w:left="360"/>
        <w:rPr>
          <w:rFonts w:eastAsiaTheme="minorEastAsia"/>
          <w:b/>
          <w:lang w:val="en-US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f’</m:t>
                </m:r>
                <m:d>
                  <m:dPr>
                    <m:ctrlPr>
                      <w:rPr>
                        <w:rFonts w:ascii="Cambria Math" w:hAnsi="Cambria Math"/>
                        <w:b/>
                        <w:lang w:val="en-US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dx=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nary>
      </m:oMath>
      <w:r w:rsidR="002B19EE">
        <w:rPr>
          <w:rFonts w:eastAsiaTheme="minorEastAsia"/>
          <w:b/>
          <w:lang w:val="en-US"/>
        </w:rPr>
        <w:t>dx  -4+  5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</m:den>
            </m:f>
          </m:e>
        </m:nary>
      </m:oMath>
      <w:r w:rsidR="002B19EE">
        <w:rPr>
          <w:rFonts w:eastAsiaTheme="minorEastAsia"/>
          <w:b/>
          <w:lang w:val="en-US"/>
        </w:rPr>
        <w:t>dx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 xml:space="preserve">  </m:t>
        </m:r>
        <m:groupChr>
          <m:groupChrPr>
            <m:chr m:val="⇒"/>
            <m:vertJc m:val="bot"/>
            <m:ctrlPr>
              <w:rPr>
                <w:rFonts w:ascii="Cambria Math" w:hAnsi="Cambria Math"/>
                <w:b/>
                <w:i/>
                <w:lang w:val="en-US"/>
              </w:rPr>
            </m:ctrlPr>
          </m:groupChrPr>
          <m:e/>
        </m:groupChr>
        <m:r>
          <m:rPr>
            <m:sty m:val="bi"/>
          </m:rPr>
          <w:rPr>
            <w:rFonts w:ascii="Cambria Math" w:hAnsi="Cambria Math"/>
            <w:lang w:val="en-US"/>
          </w:rPr>
          <m:t xml:space="preserve">  </m:t>
        </m:r>
      </m:oMath>
      <w:r w:rsidR="002B19EE">
        <w:rPr>
          <w:rFonts w:eastAsiaTheme="minorEastAsia"/>
          <w:b/>
          <w:lang w:val="en-US"/>
        </w:rPr>
        <w:t>ln[f(x)]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mr>
        </m:m>
      </m:oMath>
      <w:r w:rsidR="002B19EE">
        <w:rPr>
          <w:rFonts w:eastAsiaTheme="minorEastAsia"/>
          <w:b/>
          <w:lang w:val="en-US"/>
        </w:rPr>
        <w:t>=</w:t>
      </w:r>
      <w:r w:rsidR="002B19EE">
        <w:rPr>
          <w:rFonts w:eastAsiaTheme="minorEastAsia"/>
          <w:b/>
        </w:rPr>
        <w:t>β</w:t>
      </w:r>
      <w:r w:rsidR="002B19EE" w:rsidRPr="00042A55">
        <w:rPr>
          <w:rFonts w:eastAsiaTheme="minorEastAsia"/>
          <w:b/>
          <w:lang w:val="en-US"/>
        </w:rPr>
        <w:t>-4+5</w:t>
      </w:r>
      <w:r w:rsidR="002B19EE">
        <w:rPr>
          <w:rFonts w:eastAsiaTheme="minorEastAsia"/>
          <w:b/>
          <w:lang w:val="en-US"/>
        </w:rPr>
        <w:t xml:space="preserve"> I</w:t>
      </w:r>
      <m:oMath>
        <m:groupChr>
          <m:groupChrPr>
            <m:chr m:val="⇒"/>
            <m:vertJc m:val="bot"/>
            <m:ctrlPr>
              <w:rPr>
                <w:rFonts w:ascii="Cambria Math" w:hAnsi="Cambria Math"/>
                <w:b/>
                <w:i/>
                <w:lang w:val="en-US"/>
              </w:rPr>
            </m:ctrlPr>
          </m:groupChrPr>
          <m:e/>
        </m:groupChr>
        <w:proofErr w:type="spellStart"/>
      </m:oMath>
      <w:r w:rsidR="002B19EE">
        <w:rPr>
          <w:rFonts w:eastAsiaTheme="minorEastAsia"/>
          <w:b/>
          <w:lang w:val="en-US"/>
        </w:rPr>
        <w:t>ln</w:t>
      </w:r>
      <w:proofErr w:type="spellEnd"/>
      <w:r w:rsidR="002B19EE">
        <w:rPr>
          <w:rFonts w:eastAsiaTheme="minorEastAsia"/>
          <w:b/>
          <w:lang w:val="en-US"/>
        </w:rPr>
        <w:t>[f(1)]-</w:t>
      </w:r>
      <w:proofErr w:type="spellStart"/>
      <w:r w:rsidR="002B19EE">
        <w:rPr>
          <w:rFonts w:eastAsiaTheme="minorEastAsia"/>
          <w:b/>
          <w:lang w:val="en-US"/>
        </w:rPr>
        <w:t>ln</w:t>
      </w:r>
      <w:proofErr w:type="spellEnd"/>
      <w:r w:rsidR="002B19EE">
        <w:rPr>
          <w:rFonts w:eastAsiaTheme="minorEastAsia"/>
          <w:b/>
          <w:lang w:val="en-US"/>
        </w:rPr>
        <w:t>[f(0)]=</w:t>
      </w:r>
      <w:r w:rsidR="002B19EE" w:rsidRPr="00EF6513">
        <w:rPr>
          <w:rFonts w:eastAsiaTheme="minorEastAsia"/>
          <w:b/>
          <w:lang w:val="en-US"/>
        </w:rPr>
        <w:t xml:space="preserve"> </w:t>
      </w:r>
      <w:r w:rsidR="002B19EE">
        <w:rPr>
          <w:rFonts w:eastAsiaTheme="minorEastAsia"/>
          <w:b/>
        </w:rPr>
        <w:t>β</w:t>
      </w:r>
      <w:r w:rsidR="002B19EE" w:rsidRPr="00042A55">
        <w:rPr>
          <w:rFonts w:eastAsiaTheme="minorEastAsia"/>
          <w:b/>
          <w:lang w:val="en-US"/>
        </w:rPr>
        <w:t>-4+5</w:t>
      </w:r>
      <w:r w:rsidR="002B19EE">
        <w:rPr>
          <w:rFonts w:eastAsiaTheme="minorEastAsia"/>
          <w:b/>
          <w:lang w:val="en-US"/>
        </w:rPr>
        <w:t xml:space="preserve"> I</w:t>
      </w:r>
    </w:p>
    <w:p w:rsidR="002B19EE" w:rsidRDefault="002B19EE" w:rsidP="002B19EE">
      <w:pPr>
        <w:ind w:left="360"/>
        <w:rPr>
          <w:rFonts w:eastAsiaTheme="minorEastAsia"/>
          <w:b/>
          <w:bdr w:val="single" w:sz="4" w:space="0" w:color="auto"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ln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f(1)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f(0)</m:t>
            </m:r>
          </m:den>
        </m:f>
        <m:r>
          <m:rPr>
            <m:sty m:val="bi"/>
          </m:rPr>
          <w:rPr>
            <w:rFonts w:ascii="Cambria Math" w:eastAsiaTheme="minorEastAsia" w:hAnsi="Cambria Math"/>
            <w:lang w:val="en-US"/>
          </w:rPr>
          <m:t>=</m:t>
        </m:r>
      </m:oMath>
      <w:r w:rsidRPr="00EF6513">
        <w:rPr>
          <w:rFonts w:eastAsiaTheme="minorEastAsia"/>
          <w:b/>
          <w:lang w:val="en-US"/>
        </w:rPr>
        <w:t xml:space="preserve"> </w:t>
      </w:r>
      <w:r>
        <w:rPr>
          <w:rFonts w:eastAsiaTheme="minorEastAsia"/>
          <w:b/>
        </w:rPr>
        <w:t>β</w:t>
      </w:r>
      <w:r w:rsidRPr="00042A55">
        <w:rPr>
          <w:rFonts w:eastAsiaTheme="minorEastAsia"/>
          <w:b/>
          <w:lang w:val="en-US"/>
        </w:rPr>
        <w:t>-4+5</w:t>
      </w:r>
      <w:r>
        <w:rPr>
          <w:rFonts w:eastAsiaTheme="minorEastAsia"/>
          <w:b/>
          <w:lang w:val="en-US"/>
        </w:rPr>
        <w:t xml:space="preserve"> I</w:t>
      </w:r>
      <m:oMath>
        <m:groupChr>
          <m:groupChrPr>
            <m:chr m:val="⇒"/>
            <m:vertJc m:val="bot"/>
            <m:ctrlPr>
              <w:rPr>
                <w:rFonts w:ascii="Cambria Math" w:hAnsi="Cambria Math"/>
                <w:b/>
                <w:i/>
                <w:lang w:val="en-US"/>
              </w:rPr>
            </m:ctrlPr>
          </m:groupChrPr>
          <m:e/>
        </m:groupChr>
        <m:f>
          <m:fPr>
            <m:ctrlPr>
              <w:rPr>
                <w:rFonts w:ascii="Cambria Math" w:eastAsiaTheme="minorEastAsia" w:hAnsi="Cambria Math"/>
                <w:b/>
                <w:i/>
                <w:bdr w:val="single" w:sz="4" w:space="0" w:color="auto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bdr w:val="single" w:sz="4" w:space="0" w:color="auto"/>
                <w:lang w:val="en-US"/>
              </w:rPr>
              <m:t>-ln</m:t>
            </m:r>
            <m:r>
              <m:rPr>
                <m:sty m:val="b"/>
              </m:rPr>
              <w:rPr>
                <w:rFonts w:ascii="Cambria Math" w:eastAsiaTheme="minorEastAsia" w:hAnsi="Cambria Math"/>
                <w:bdr w:val="single" w:sz="4" w:space="0" w:color="auto"/>
              </w:rPr>
              <m:t>α</m:t>
            </m:r>
            <m:r>
              <m:rPr>
                <m:sty m:val="b"/>
              </m:rPr>
              <w:rPr>
                <w:rFonts w:ascii="Cambria Math" w:eastAsiaTheme="minorEastAsia" w:hAnsi="Cambria Math"/>
                <w:bdr w:val="single" w:sz="4" w:space="0" w:color="auto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Cambria Math"/>
                <w:bdr w:val="single" w:sz="4" w:space="0" w:color="auto"/>
              </w:rPr>
              <m:t>β</m:t>
            </m:r>
            <m:r>
              <m:rPr>
                <m:sty m:val="b"/>
              </m:rPr>
              <w:rPr>
                <w:rFonts w:ascii="Cambria Math" w:eastAsiaTheme="minorEastAsia" w:hAnsi="Cambria Math"/>
                <w:bdr w:val="single" w:sz="4" w:space="0" w:color="auto"/>
                <w:lang w:val="en-US"/>
              </w:rPr>
              <m:t>+4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bdr w:val="single" w:sz="4" w:space="0" w:color="auto"/>
                <w:lang w:val="en-US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bdr w:val="single" w:sz="4" w:space="0" w:color="auto"/>
            <w:lang w:val="en-US"/>
          </w:rPr>
          <m:t>=Ι</m:t>
        </m:r>
      </m:oMath>
    </w:p>
    <w:p w:rsidR="00CE2194" w:rsidRDefault="00CE2194" w:rsidP="00CE2194">
      <w:pPr>
        <w:pStyle w:val="a3"/>
        <w:numPr>
          <w:ilvl w:val="0"/>
          <w:numId w:val="2"/>
        </w:num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 xml:space="preserve"> </w:t>
      </w:r>
    </w:p>
    <w:p w:rsidR="00CE2194" w:rsidRDefault="00CE2194" w:rsidP="00CE2194">
      <w:pPr>
        <w:ind w:left="360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eastAsia="el-GR"/>
        </w:rPr>
        <w:drawing>
          <wp:inline distT="0" distB="0" distL="0" distR="0">
            <wp:extent cx="5274310" cy="3542244"/>
            <wp:effectExtent l="19050" t="0" r="254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ED1" w:rsidRDefault="00B10ED1" w:rsidP="00CE2194">
      <w:pPr>
        <w:ind w:left="360"/>
        <w:rPr>
          <w:rFonts w:eastAsiaTheme="minorEastAsia"/>
          <w:b/>
          <w:lang w:val="en-US"/>
        </w:rPr>
      </w:pPr>
    </w:p>
    <w:p w:rsidR="00B10ED1" w:rsidRDefault="00B10ED1" w:rsidP="00B10ED1">
      <w:pPr>
        <w:pStyle w:val="a3"/>
        <w:numPr>
          <w:ilvl w:val="0"/>
          <w:numId w:val="2"/>
        </w:num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lastRenderedPageBreak/>
        <w:t xml:space="preserve"> </w:t>
      </w:r>
    </w:p>
    <w:p w:rsidR="00B10ED1" w:rsidRDefault="008D0716" w:rsidP="00B10ED1">
      <w:pPr>
        <w:ind w:left="360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eastAsia="el-GR"/>
        </w:rPr>
        <w:drawing>
          <wp:inline distT="0" distB="0" distL="0" distR="0">
            <wp:extent cx="5274310" cy="2706438"/>
            <wp:effectExtent l="19050" t="0" r="254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F7" w:rsidRDefault="001679F7" w:rsidP="001679F7">
      <w:pPr>
        <w:pStyle w:val="a3"/>
        <w:numPr>
          <w:ilvl w:val="0"/>
          <w:numId w:val="2"/>
        </w:num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 xml:space="preserve"> </w:t>
      </w:r>
    </w:p>
    <w:p w:rsidR="001679F7" w:rsidRDefault="001679F7" w:rsidP="001679F7">
      <w:pPr>
        <w:ind w:left="360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eastAsia="el-GR"/>
        </w:rPr>
        <w:drawing>
          <wp:inline distT="0" distB="0" distL="0" distR="0">
            <wp:extent cx="5274310" cy="2812902"/>
            <wp:effectExtent l="19050" t="0" r="2540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5A" w:rsidRDefault="0035435A" w:rsidP="001679F7">
      <w:pPr>
        <w:ind w:left="360"/>
        <w:rPr>
          <w:rFonts w:eastAsiaTheme="minorEastAsia"/>
          <w:b/>
          <w:lang w:val="en-US"/>
        </w:rPr>
      </w:pPr>
    </w:p>
    <w:p w:rsidR="0035435A" w:rsidRDefault="0035435A" w:rsidP="001679F7">
      <w:pPr>
        <w:ind w:left="360"/>
        <w:rPr>
          <w:rFonts w:eastAsiaTheme="minorEastAsia"/>
          <w:b/>
          <w:lang w:val="en-US"/>
        </w:rPr>
      </w:pPr>
    </w:p>
    <w:p w:rsidR="0035435A" w:rsidRDefault="0035435A" w:rsidP="001679F7">
      <w:pPr>
        <w:ind w:left="360"/>
        <w:rPr>
          <w:rFonts w:eastAsiaTheme="minorEastAsia"/>
          <w:b/>
          <w:lang w:val="en-US"/>
        </w:rPr>
      </w:pPr>
    </w:p>
    <w:p w:rsidR="0035435A" w:rsidRDefault="0035435A" w:rsidP="001679F7">
      <w:pPr>
        <w:ind w:left="360"/>
        <w:rPr>
          <w:rFonts w:eastAsiaTheme="minorEastAsia"/>
          <w:b/>
          <w:lang w:val="en-US"/>
        </w:rPr>
      </w:pPr>
    </w:p>
    <w:p w:rsidR="0035435A" w:rsidRDefault="0035435A" w:rsidP="001679F7">
      <w:pPr>
        <w:ind w:left="360"/>
        <w:rPr>
          <w:rFonts w:eastAsiaTheme="minorEastAsia"/>
          <w:b/>
          <w:lang w:val="en-US"/>
        </w:rPr>
      </w:pPr>
    </w:p>
    <w:p w:rsidR="0035435A" w:rsidRDefault="0035435A" w:rsidP="001679F7">
      <w:pPr>
        <w:ind w:left="360"/>
        <w:rPr>
          <w:rFonts w:eastAsiaTheme="minorEastAsia"/>
          <w:b/>
          <w:lang w:val="en-US"/>
        </w:rPr>
      </w:pPr>
    </w:p>
    <w:p w:rsidR="0035435A" w:rsidRDefault="0035435A" w:rsidP="001679F7">
      <w:pPr>
        <w:ind w:left="360"/>
        <w:rPr>
          <w:rFonts w:eastAsiaTheme="minorEastAsia"/>
          <w:b/>
          <w:lang w:val="en-US"/>
        </w:rPr>
      </w:pPr>
    </w:p>
    <w:p w:rsidR="0035435A" w:rsidRPr="0035435A" w:rsidRDefault="0035435A" w:rsidP="0035435A">
      <w:pPr>
        <w:pStyle w:val="a3"/>
        <w:numPr>
          <w:ilvl w:val="0"/>
          <w:numId w:val="2"/>
        </w:numPr>
        <w:rPr>
          <w:rFonts w:eastAsiaTheme="minorEastAsia"/>
          <w:b/>
          <w:lang w:val="en-US"/>
        </w:rPr>
      </w:pPr>
    </w:p>
    <w:p w:rsidR="0035435A" w:rsidRDefault="0035435A" w:rsidP="0035435A">
      <w:pPr>
        <w:pStyle w:val="a3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eastAsia="el-GR"/>
        </w:rPr>
        <w:drawing>
          <wp:inline distT="0" distB="0" distL="0" distR="0">
            <wp:extent cx="5274310" cy="5511645"/>
            <wp:effectExtent l="19050" t="0" r="2540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1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F14" w:rsidRDefault="00F02F14" w:rsidP="00F02F14">
      <w:pPr>
        <w:pStyle w:val="a3"/>
        <w:numPr>
          <w:ilvl w:val="0"/>
          <w:numId w:val="2"/>
        </w:num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 xml:space="preserve"> </w:t>
      </w:r>
    </w:p>
    <w:p w:rsidR="00F02F14" w:rsidRDefault="00F02F14" w:rsidP="00F02F14">
      <w:pPr>
        <w:ind w:left="360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eastAsia="el-GR"/>
        </w:rPr>
        <w:drawing>
          <wp:inline distT="0" distB="0" distL="0" distR="0">
            <wp:extent cx="5274310" cy="2495014"/>
            <wp:effectExtent l="19050" t="0" r="2540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C12" w:rsidRPr="00CC0C12" w:rsidRDefault="00CC0C12" w:rsidP="00CC0C12">
      <w:pPr>
        <w:pStyle w:val="a3"/>
        <w:numPr>
          <w:ilvl w:val="0"/>
          <w:numId w:val="2"/>
        </w:numPr>
        <w:rPr>
          <w:rFonts w:eastAsiaTheme="minorEastAsia"/>
          <w:b/>
          <w:lang w:val="en-US"/>
        </w:rPr>
      </w:pPr>
    </w:p>
    <w:p w:rsidR="002B19EE" w:rsidRDefault="001123AC" w:rsidP="004F37B1">
      <w:pPr>
        <w:ind w:left="360"/>
        <w:rPr>
          <w:b/>
          <w:u w:val="single"/>
          <w:lang w:val="en-US"/>
        </w:rPr>
      </w:pPr>
      <w:r w:rsidRPr="000D56F6">
        <w:rPr>
          <w:b/>
          <w:noProof/>
          <w:lang w:eastAsia="el-GR"/>
        </w:rPr>
        <w:drawing>
          <wp:inline distT="0" distB="0" distL="0" distR="0">
            <wp:extent cx="5274310" cy="3619325"/>
            <wp:effectExtent l="19050" t="0" r="2540" b="0"/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4F37B1">
      <w:pPr>
        <w:ind w:left="360"/>
        <w:rPr>
          <w:b/>
          <w:u w:val="single"/>
          <w:lang w:val="en-US"/>
        </w:rPr>
      </w:pPr>
    </w:p>
    <w:p w:rsidR="000D56F6" w:rsidRDefault="000D56F6" w:rsidP="000D56F6">
      <w:pPr>
        <w:pStyle w:val="a3"/>
        <w:numPr>
          <w:ilvl w:val="0"/>
          <w:numId w:val="2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 xml:space="preserve"> </w:t>
      </w:r>
    </w:p>
    <w:p w:rsidR="000D56F6" w:rsidRPr="000D56F6" w:rsidRDefault="000D56F6" w:rsidP="000D56F6">
      <w:pPr>
        <w:ind w:left="360"/>
        <w:rPr>
          <w:b/>
          <w:sz w:val="20"/>
          <w:szCs w:val="20"/>
          <w:lang w:val="en-US"/>
        </w:rPr>
      </w:pPr>
      <w:r w:rsidRPr="000D56F6">
        <w:rPr>
          <w:b/>
          <w:noProof/>
          <w:lang w:eastAsia="el-GR"/>
        </w:rPr>
        <w:drawing>
          <wp:inline distT="0" distB="0" distL="0" distR="0">
            <wp:extent cx="5274310" cy="5308126"/>
            <wp:effectExtent l="19050" t="0" r="2540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0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6F6" w:rsidRPr="000D56F6" w:rsidSect="005D0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4474"/>
    <w:multiLevelType w:val="hybridMultilevel"/>
    <w:tmpl w:val="B50AAD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13941"/>
    <w:multiLevelType w:val="hybridMultilevel"/>
    <w:tmpl w:val="E2B86F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3D2C63"/>
    <w:rsid w:val="0004042D"/>
    <w:rsid w:val="000D56F6"/>
    <w:rsid w:val="001123AC"/>
    <w:rsid w:val="001679F7"/>
    <w:rsid w:val="00275DCC"/>
    <w:rsid w:val="002B19EE"/>
    <w:rsid w:val="0035435A"/>
    <w:rsid w:val="003A6655"/>
    <w:rsid w:val="003D2C63"/>
    <w:rsid w:val="004502F2"/>
    <w:rsid w:val="004D39C5"/>
    <w:rsid w:val="004F37B1"/>
    <w:rsid w:val="005D0E06"/>
    <w:rsid w:val="00613C5C"/>
    <w:rsid w:val="007545AB"/>
    <w:rsid w:val="007D0A67"/>
    <w:rsid w:val="008D0716"/>
    <w:rsid w:val="0091348C"/>
    <w:rsid w:val="009824BA"/>
    <w:rsid w:val="00B10ED1"/>
    <w:rsid w:val="00B57929"/>
    <w:rsid w:val="00BC49E8"/>
    <w:rsid w:val="00CC0C12"/>
    <w:rsid w:val="00CE2194"/>
    <w:rsid w:val="00EF7878"/>
    <w:rsid w:val="00F02F14"/>
    <w:rsid w:val="00F473A7"/>
    <w:rsid w:val="00F8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6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D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2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2022-04-17T17:15:00Z</dcterms:created>
  <dcterms:modified xsi:type="dcterms:W3CDTF">2022-05-29T13:15:00Z</dcterms:modified>
</cp:coreProperties>
</file>