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37" w:rsidRPr="005F0786" w:rsidRDefault="005F0786">
      <w:pPr>
        <w:rPr>
          <w:sz w:val="28"/>
          <w:szCs w:val="28"/>
          <w:u w:val="single"/>
        </w:rPr>
      </w:pPr>
      <w:r w:rsidRPr="005F0786">
        <w:rPr>
          <w:sz w:val="28"/>
          <w:szCs w:val="28"/>
          <w:u w:val="single"/>
        </w:rPr>
        <w:t xml:space="preserve">ΛΑΤΙΝΙΚΑ Β΄ΛΥΚΕΙΟΥ </w:t>
      </w:r>
    </w:p>
    <w:p w:rsidR="005F0786" w:rsidRPr="005F0786" w:rsidRDefault="005F0786">
      <w:pPr>
        <w:rPr>
          <w:sz w:val="28"/>
          <w:szCs w:val="28"/>
          <w:u w:val="single"/>
        </w:rPr>
      </w:pPr>
      <w:r w:rsidRPr="005F0786">
        <w:rPr>
          <w:sz w:val="28"/>
          <w:szCs w:val="28"/>
          <w:u w:val="single"/>
        </w:rPr>
        <w:t xml:space="preserve">ΜΑΘΗΜΑ  Χ </w:t>
      </w:r>
    </w:p>
    <w:p w:rsidR="005F0786" w:rsidRDefault="005F0786">
      <w:pPr>
        <w:rPr>
          <w:sz w:val="28"/>
          <w:szCs w:val="28"/>
          <w:u w:val="single"/>
        </w:rPr>
      </w:pPr>
      <w:r w:rsidRPr="005F0786">
        <w:rPr>
          <w:sz w:val="28"/>
          <w:szCs w:val="28"/>
          <w:u w:val="single"/>
        </w:rPr>
        <w:t>ΜΕΤΑΦΡΑΣΗ – [Ενδεικτική  πρόταση].</w:t>
      </w:r>
    </w:p>
    <w:p w:rsidR="005F0786" w:rsidRPr="005F0786" w:rsidRDefault="005F0786">
      <w:pPr>
        <w:rPr>
          <w:sz w:val="28"/>
          <w:szCs w:val="28"/>
        </w:rPr>
      </w:pPr>
      <w:r w:rsidRPr="005F0786">
        <w:rPr>
          <w:sz w:val="28"/>
          <w:szCs w:val="28"/>
        </w:rPr>
        <w:t>Ο</w:t>
      </w:r>
      <w:r>
        <w:rPr>
          <w:sz w:val="28"/>
          <w:szCs w:val="28"/>
        </w:rPr>
        <w:t xml:space="preserve"> Αινείας θα διεξάγει φοβερό πόλεμο στην Ιταλία. Θα συντρίψει άγριους λαούς, θα επιβάλει σε αυτούς ήθη [θεσμούς] και θα κτίσει τείχη. Εσύ τον Αινεία θα [τον] αποθεώσεις.</w:t>
      </w:r>
      <w:r w:rsidR="004D214D">
        <w:rPr>
          <w:sz w:val="28"/>
          <w:szCs w:val="28"/>
        </w:rPr>
        <w:t xml:space="preserve"> Έπειτα ο </w:t>
      </w:r>
      <w:proofErr w:type="spellStart"/>
      <w:r w:rsidR="004D214D">
        <w:rPr>
          <w:sz w:val="28"/>
          <w:szCs w:val="28"/>
        </w:rPr>
        <w:t>Ίουλος</w:t>
      </w:r>
      <w:proofErr w:type="spellEnd"/>
      <w:r w:rsidR="004D214D">
        <w:rPr>
          <w:sz w:val="28"/>
          <w:szCs w:val="28"/>
        </w:rPr>
        <w:t xml:space="preserve">, γιός του Αινεία, θα μεταφέρει το βασίλειο από το Λαβίνιο και θα οχυρώσει την </w:t>
      </w:r>
      <w:proofErr w:type="spellStart"/>
      <w:r w:rsidR="004D214D">
        <w:rPr>
          <w:sz w:val="28"/>
          <w:szCs w:val="28"/>
        </w:rPr>
        <w:t>Άλβα</w:t>
      </w:r>
      <w:proofErr w:type="spellEnd"/>
      <w:r w:rsidR="004D214D">
        <w:rPr>
          <w:sz w:val="28"/>
          <w:szCs w:val="28"/>
        </w:rPr>
        <w:t xml:space="preserve"> </w:t>
      </w:r>
      <w:proofErr w:type="spellStart"/>
      <w:r w:rsidR="004D214D">
        <w:rPr>
          <w:sz w:val="28"/>
          <w:szCs w:val="28"/>
        </w:rPr>
        <w:t>Λόγγα</w:t>
      </w:r>
      <w:proofErr w:type="spellEnd"/>
      <w:r w:rsidR="004D214D">
        <w:rPr>
          <w:sz w:val="28"/>
          <w:szCs w:val="28"/>
        </w:rPr>
        <w:t xml:space="preserve">. Έπειτα από τριακόσια  χρόνια η </w:t>
      </w:r>
      <w:proofErr w:type="spellStart"/>
      <w:r w:rsidR="004D214D">
        <w:rPr>
          <w:sz w:val="28"/>
          <w:szCs w:val="28"/>
        </w:rPr>
        <w:t>Ίλια</w:t>
      </w:r>
      <w:proofErr w:type="spellEnd"/>
      <w:r w:rsidR="004D214D">
        <w:rPr>
          <w:sz w:val="28"/>
          <w:szCs w:val="28"/>
        </w:rPr>
        <w:t xml:space="preserve"> θα γεννήσει δύο γιούς, τον Ρωμύλο και τον Ρέμο, τους οποίους θα αναθρέψει [μία] λύκαιν</w:t>
      </w:r>
      <w:r w:rsidR="005B43E0">
        <w:rPr>
          <w:sz w:val="28"/>
          <w:szCs w:val="28"/>
        </w:rPr>
        <w:t>α. Ο Ρωμύλος θα κτίσει τείχη του [θεού] Άρη [πολεμικά] και θα ονομάσει τους Ρωμαίους, από</w:t>
      </w:r>
      <w:r w:rsidR="00BE7289">
        <w:rPr>
          <w:sz w:val="28"/>
          <w:szCs w:val="28"/>
        </w:rPr>
        <w:t xml:space="preserve"> [με]</w:t>
      </w:r>
      <w:r w:rsidR="005B43E0">
        <w:rPr>
          <w:sz w:val="28"/>
          <w:szCs w:val="28"/>
        </w:rPr>
        <w:t xml:space="preserve"> το όνομά του. [Θα τους δώσει το όνομά του].</w:t>
      </w:r>
      <w:r w:rsidR="00BA27C0">
        <w:rPr>
          <w:sz w:val="28"/>
          <w:szCs w:val="28"/>
        </w:rPr>
        <w:t xml:space="preserve"> Στους Ρωμαίους θα υπάρχει εξουσία [κυριαρχία και δύναμη], δίχως τέλος. Ο Καίσαρ Αύγουστος, καταγόμενος από τον </w:t>
      </w:r>
      <w:proofErr w:type="spellStart"/>
      <w:r w:rsidR="00BA27C0">
        <w:rPr>
          <w:sz w:val="28"/>
          <w:szCs w:val="28"/>
        </w:rPr>
        <w:t>Ίουλο</w:t>
      </w:r>
      <w:proofErr w:type="spellEnd"/>
      <w:r w:rsidR="00BA27C0">
        <w:rPr>
          <w:sz w:val="28"/>
          <w:szCs w:val="28"/>
        </w:rPr>
        <w:t xml:space="preserve">, θα κλείσει τις πύλες του Πολέμου και θα ξαναφέρει [αποκαταστήσει] τη βασιλεία του Κρόνου. Αυτόν εσύ, όπως[ </w:t>
      </w:r>
      <w:proofErr w:type="spellStart"/>
      <w:r w:rsidR="00BA27C0">
        <w:rPr>
          <w:sz w:val="28"/>
          <w:szCs w:val="28"/>
        </w:rPr>
        <w:t>και]τον</w:t>
      </w:r>
      <w:proofErr w:type="spellEnd"/>
      <w:r w:rsidR="00BA27C0">
        <w:rPr>
          <w:sz w:val="28"/>
          <w:szCs w:val="28"/>
        </w:rPr>
        <w:t xml:space="preserve"> Αινεία, θα</w:t>
      </w:r>
      <w:r w:rsidR="00171740">
        <w:rPr>
          <w:sz w:val="28"/>
          <w:szCs w:val="28"/>
        </w:rPr>
        <w:t>[</w:t>
      </w:r>
      <w:r w:rsidR="00BA27C0">
        <w:rPr>
          <w:sz w:val="28"/>
          <w:szCs w:val="28"/>
        </w:rPr>
        <w:t xml:space="preserve"> τον</w:t>
      </w:r>
      <w:r w:rsidR="00171740">
        <w:rPr>
          <w:sz w:val="28"/>
          <w:szCs w:val="28"/>
        </w:rPr>
        <w:t>]</w:t>
      </w:r>
      <w:r w:rsidR="00BA27C0">
        <w:rPr>
          <w:sz w:val="28"/>
          <w:szCs w:val="28"/>
        </w:rPr>
        <w:t xml:space="preserve"> υποδεχθείς στον ουρανό.</w:t>
      </w:r>
      <w:bookmarkStart w:id="0" w:name="_GoBack"/>
      <w:bookmarkEnd w:id="0"/>
    </w:p>
    <w:p w:rsidR="005F0786" w:rsidRPr="005F0786" w:rsidRDefault="005F0786">
      <w:pPr>
        <w:rPr>
          <w:sz w:val="28"/>
          <w:szCs w:val="28"/>
        </w:rPr>
      </w:pPr>
    </w:p>
    <w:sectPr w:rsidR="005F0786" w:rsidRPr="005F0786" w:rsidSect="005F07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86"/>
    <w:rsid w:val="00171740"/>
    <w:rsid w:val="004D214D"/>
    <w:rsid w:val="005B43E0"/>
    <w:rsid w:val="005F0786"/>
    <w:rsid w:val="00BA27C0"/>
    <w:rsid w:val="00BE4C37"/>
    <w:rsid w:val="00B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</cp:revision>
  <dcterms:created xsi:type="dcterms:W3CDTF">2021-02-18T06:44:00Z</dcterms:created>
  <dcterms:modified xsi:type="dcterms:W3CDTF">2021-02-18T07:29:00Z</dcterms:modified>
</cp:coreProperties>
</file>