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EA" w:rsidRPr="00D56965" w:rsidRDefault="0038615D">
      <w:pPr>
        <w:rPr>
          <w:b/>
          <w:sz w:val="28"/>
          <w:szCs w:val="28"/>
          <w:u w:val="single"/>
        </w:rPr>
      </w:pPr>
      <w:r w:rsidRPr="00D56965">
        <w:rPr>
          <w:b/>
          <w:sz w:val="28"/>
          <w:szCs w:val="28"/>
          <w:u w:val="single"/>
        </w:rPr>
        <w:t xml:space="preserve">ΛΑΤΙΝΙΚΑ  ΜΑΘΗΜΑ ΧΙΙ </w:t>
      </w:r>
    </w:p>
    <w:p w:rsidR="0038615D" w:rsidRPr="00D56965" w:rsidRDefault="0038615D">
      <w:pPr>
        <w:rPr>
          <w:b/>
          <w:sz w:val="28"/>
          <w:szCs w:val="28"/>
          <w:u w:val="single"/>
        </w:rPr>
      </w:pPr>
      <w:r w:rsidRPr="00D56965">
        <w:rPr>
          <w:b/>
          <w:sz w:val="28"/>
          <w:szCs w:val="28"/>
          <w:u w:val="single"/>
        </w:rPr>
        <w:t>ΜΕΤΑΦΡΑΣΗ [ Ενδεικτική πρόταση ]</w:t>
      </w:r>
    </w:p>
    <w:p w:rsidR="00D56965" w:rsidRDefault="00D56965">
      <w:pPr>
        <w:rPr>
          <w:b/>
          <w:sz w:val="28"/>
          <w:szCs w:val="28"/>
          <w:u w:val="single"/>
        </w:rPr>
      </w:pPr>
      <w:r w:rsidRPr="00D56965">
        <w:rPr>
          <w:b/>
          <w:sz w:val="28"/>
          <w:szCs w:val="28"/>
          <w:u w:val="single"/>
        </w:rPr>
        <w:t>Ο ΥΠΑΤΟΣ ΑΙΜΙΛΙΟΣ ΠΑΥΛΟΣ ΚΑΙ ΤΟ ΣΚΥΛΑΚΙ ΤΗΣ ΚΟΡΗΣ ΤΟΥ</w:t>
      </w:r>
      <w:r>
        <w:rPr>
          <w:b/>
          <w:sz w:val="28"/>
          <w:szCs w:val="28"/>
          <w:u w:val="single"/>
        </w:rPr>
        <w:t>.</w:t>
      </w:r>
    </w:p>
    <w:p w:rsidR="00D56965" w:rsidRPr="00D56965" w:rsidRDefault="00D56965">
      <w:pPr>
        <w:rPr>
          <w:sz w:val="28"/>
          <w:szCs w:val="28"/>
        </w:rPr>
      </w:pPr>
      <w:r w:rsidRPr="00D56965">
        <w:rPr>
          <w:sz w:val="28"/>
          <w:szCs w:val="28"/>
        </w:rPr>
        <w:t>Σ</w:t>
      </w:r>
      <w:r>
        <w:rPr>
          <w:sz w:val="28"/>
          <w:szCs w:val="28"/>
        </w:rPr>
        <w:t xml:space="preserve">τον </w:t>
      </w:r>
      <w:proofErr w:type="spellStart"/>
      <w:r>
        <w:rPr>
          <w:sz w:val="28"/>
          <w:szCs w:val="28"/>
        </w:rPr>
        <w:t>Λ.Αιμίλιο</w:t>
      </w:r>
      <w:proofErr w:type="spellEnd"/>
      <w:r>
        <w:rPr>
          <w:sz w:val="28"/>
          <w:szCs w:val="28"/>
        </w:rPr>
        <w:t xml:space="preserve"> Παύλο, </w:t>
      </w:r>
      <w:proofErr w:type="spellStart"/>
      <w:r>
        <w:rPr>
          <w:sz w:val="28"/>
          <w:szCs w:val="28"/>
        </w:rPr>
        <w:t>υπατο</w:t>
      </w:r>
      <w:proofErr w:type="spellEnd"/>
      <w:r>
        <w:rPr>
          <w:sz w:val="28"/>
          <w:szCs w:val="28"/>
        </w:rPr>
        <w:t xml:space="preserve"> για δεύτερη φορά, έλαχε να διεξάγει πόλεμο εναντίον του βασιλιά Περσέα. Όταν το βραδάκι γύρισε στο σπίτι, η κορούλα του </w:t>
      </w:r>
      <w:proofErr w:type="spellStart"/>
      <w:r>
        <w:rPr>
          <w:sz w:val="28"/>
          <w:szCs w:val="28"/>
        </w:rPr>
        <w:t>Τέρτια</w:t>
      </w:r>
      <w:proofErr w:type="spellEnd"/>
      <w:r>
        <w:rPr>
          <w:sz w:val="28"/>
          <w:szCs w:val="28"/>
        </w:rPr>
        <w:t>, η οποία ήταν τότε πολύ μικρή, έτρεξε στην αγκαλιά του πατέρα της.</w:t>
      </w:r>
      <w:r w:rsidR="00B274E2">
        <w:rPr>
          <w:sz w:val="28"/>
          <w:szCs w:val="28"/>
        </w:rPr>
        <w:t xml:space="preserve"> Ο πατέρας έδωσε ένα φιλί στην κόρη [του], αλλά παρατήρησε ότι αυτή ήταν θλιμμένη. «Τι συμβαίνει, </w:t>
      </w:r>
      <w:proofErr w:type="spellStart"/>
      <w:r w:rsidR="00B274E2">
        <w:rPr>
          <w:sz w:val="28"/>
          <w:szCs w:val="28"/>
        </w:rPr>
        <w:t>Τέρτια</w:t>
      </w:r>
      <w:proofErr w:type="spellEnd"/>
      <w:r w:rsidR="00B274E2">
        <w:rPr>
          <w:sz w:val="28"/>
          <w:szCs w:val="28"/>
        </w:rPr>
        <w:t xml:space="preserve"> μου;», είπε. «Γιατί είσαι θλιμμένη»; «Τι συμβαίνει σε σένα»; «Πατέρα μου, απάντησε εκείνη, πέθανε ο Πέρσης». Γιατί είχε πεθάνει σκυλάκι με αυτό το όνομα, το οποίο η κοπέλα αγαπούσε πολύ.</w:t>
      </w:r>
      <w:r w:rsidR="007F30AE">
        <w:rPr>
          <w:sz w:val="28"/>
          <w:szCs w:val="28"/>
        </w:rPr>
        <w:t xml:space="preserve"> Τότε ο πατέρας είπε «αποδέχομαι τον οιωνό». Έτσι, από τυχαίο λόγο, προγεύθηκε με τη σκέψη [</w:t>
      </w:r>
      <w:proofErr w:type="spellStart"/>
      <w:r w:rsidR="007F30AE">
        <w:rPr>
          <w:sz w:val="28"/>
          <w:szCs w:val="28"/>
        </w:rPr>
        <w:t>του],την</w:t>
      </w:r>
      <w:proofErr w:type="spellEnd"/>
      <w:r w:rsidR="007F30AE">
        <w:rPr>
          <w:sz w:val="28"/>
          <w:szCs w:val="28"/>
        </w:rPr>
        <w:t xml:space="preserve"> ελπίδα [ενός] περίλαμπρου θριάμβου.</w:t>
      </w:r>
      <w:bookmarkStart w:id="0" w:name="_GoBack"/>
      <w:bookmarkEnd w:id="0"/>
    </w:p>
    <w:sectPr w:rsidR="00D56965" w:rsidRPr="00D56965" w:rsidSect="00AE17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26"/>
    <w:rsid w:val="001512EA"/>
    <w:rsid w:val="0038615D"/>
    <w:rsid w:val="007F30AE"/>
    <w:rsid w:val="00AE1726"/>
    <w:rsid w:val="00B274E2"/>
    <w:rsid w:val="00D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2021-03-23T09:08:00Z</dcterms:created>
  <dcterms:modified xsi:type="dcterms:W3CDTF">2021-03-23T09:34:00Z</dcterms:modified>
</cp:coreProperties>
</file>