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01" w:rsidRPr="008313B2" w:rsidRDefault="00DA685C">
      <w:pPr>
        <w:rPr>
          <w:b/>
          <w:sz w:val="24"/>
          <w:szCs w:val="24"/>
        </w:rPr>
      </w:pPr>
      <w:r w:rsidRPr="008313B2">
        <w:rPr>
          <w:b/>
        </w:rPr>
        <w:t xml:space="preserve"> </w:t>
      </w:r>
      <w:r w:rsidR="008313B2" w:rsidRPr="008313B2">
        <w:rPr>
          <w:b/>
          <w:sz w:val="24"/>
          <w:szCs w:val="24"/>
        </w:rPr>
        <w:t>ΙΣΤΟΡΙΑ Γ΄ΛΥΚΕΙΟΥ – ΚΕΦ.ΣΤ΄/ 8 – ΤΟ ΚΥΠΡΙΑΚΟ ΠΡΟΒΛΗΜΑ</w:t>
      </w:r>
    </w:p>
    <w:p w:rsidR="008313B2" w:rsidRDefault="008313B2">
      <w:pPr>
        <w:rPr>
          <w:b/>
          <w:sz w:val="24"/>
          <w:szCs w:val="24"/>
          <w:u w:val="single"/>
        </w:rPr>
      </w:pPr>
      <w:r w:rsidRPr="008313B2">
        <w:rPr>
          <w:b/>
          <w:sz w:val="24"/>
          <w:szCs w:val="24"/>
          <w:u w:val="single"/>
        </w:rPr>
        <w:t>ΕΝΔΕΙΚΤΙΚΕΣ ΑΝΑΦΟΡΕΣ</w:t>
      </w:r>
    </w:p>
    <w:p w:rsidR="008313B2" w:rsidRDefault="008313B2">
      <w:pPr>
        <w:rPr>
          <w:sz w:val="24"/>
          <w:szCs w:val="24"/>
        </w:rPr>
      </w:pPr>
      <w:r w:rsidRPr="008313B2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Η </w:t>
      </w:r>
      <w:proofErr w:type="spellStart"/>
      <w:r>
        <w:rPr>
          <w:sz w:val="24"/>
          <w:szCs w:val="24"/>
        </w:rPr>
        <w:t>Αγγλοκρατία</w:t>
      </w:r>
      <w:proofErr w:type="spellEnd"/>
      <w:r>
        <w:rPr>
          <w:sz w:val="24"/>
          <w:szCs w:val="24"/>
        </w:rPr>
        <w:t xml:space="preserve"> και η Κύπρος</w:t>
      </w:r>
      <w:r w:rsidR="008F25AE">
        <w:rPr>
          <w:sz w:val="24"/>
          <w:szCs w:val="24"/>
        </w:rPr>
        <w:t>.</w:t>
      </w:r>
    </w:p>
    <w:p w:rsidR="008313B2" w:rsidRDefault="008313B2">
      <w:pPr>
        <w:rPr>
          <w:sz w:val="24"/>
          <w:szCs w:val="24"/>
        </w:rPr>
      </w:pPr>
      <w:r>
        <w:rPr>
          <w:sz w:val="24"/>
          <w:szCs w:val="24"/>
        </w:rPr>
        <w:t xml:space="preserve">   Ο κυπριακός απελευθερωτικός Αγώνας</w:t>
      </w:r>
      <w:r w:rsidR="008F25AE">
        <w:rPr>
          <w:sz w:val="24"/>
          <w:szCs w:val="24"/>
        </w:rPr>
        <w:t xml:space="preserve"> – Οι ήρωες του κυπριακού ελληνισμού.</w:t>
      </w:r>
    </w:p>
    <w:p w:rsidR="008F25AE" w:rsidRDefault="008F25AE">
      <w:pPr>
        <w:rPr>
          <w:sz w:val="24"/>
          <w:szCs w:val="24"/>
        </w:rPr>
      </w:pPr>
      <w:r>
        <w:rPr>
          <w:sz w:val="24"/>
          <w:szCs w:val="24"/>
        </w:rPr>
        <w:t xml:space="preserve">   Τα διχοτομικά σχέδια της Τουρκίας.</w:t>
      </w:r>
    </w:p>
    <w:p w:rsidR="008313B2" w:rsidRDefault="008F25AE">
      <w:pPr>
        <w:rPr>
          <w:sz w:val="24"/>
          <w:szCs w:val="24"/>
        </w:rPr>
      </w:pPr>
      <w:r>
        <w:rPr>
          <w:sz w:val="24"/>
          <w:szCs w:val="24"/>
        </w:rPr>
        <w:t xml:space="preserve">   Οι συμφωνίες Ζυρίχης-Λονδίνου.</w:t>
      </w:r>
    </w:p>
    <w:p w:rsidR="00BB7FD9" w:rsidRDefault="00BB7FD9">
      <w:pPr>
        <w:rPr>
          <w:sz w:val="24"/>
          <w:szCs w:val="24"/>
        </w:rPr>
      </w:pPr>
      <w:r w:rsidRPr="00BB7FD9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Από την Ανεξαρτησία στην τουρκική εισβολή: Τα σημαντικότερα γεγονότα.</w:t>
      </w:r>
    </w:p>
    <w:p w:rsidR="002B74D4" w:rsidRDefault="00BB7FD9">
      <w:pPr>
        <w:rPr>
          <w:sz w:val="24"/>
          <w:szCs w:val="24"/>
        </w:rPr>
      </w:pPr>
      <w:r>
        <w:rPr>
          <w:sz w:val="24"/>
          <w:szCs w:val="24"/>
        </w:rPr>
        <w:t xml:space="preserve">    Η ανατροπή του Μακαρί</w:t>
      </w:r>
      <w:r w:rsidR="002B74D4">
        <w:rPr>
          <w:sz w:val="24"/>
          <w:szCs w:val="24"/>
        </w:rPr>
        <w:t>ου.</w:t>
      </w:r>
      <w:r>
        <w:rPr>
          <w:sz w:val="24"/>
          <w:szCs w:val="24"/>
        </w:rPr>
        <w:t xml:space="preserve"> </w:t>
      </w:r>
    </w:p>
    <w:p w:rsidR="00BB7FD9" w:rsidRDefault="002B74D4">
      <w:pPr>
        <w:rPr>
          <w:sz w:val="24"/>
          <w:szCs w:val="24"/>
        </w:rPr>
      </w:pPr>
      <w:r>
        <w:rPr>
          <w:sz w:val="24"/>
          <w:szCs w:val="24"/>
        </w:rPr>
        <w:t xml:space="preserve">   Η</w:t>
      </w:r>
      <w:r w:rsidR="00BB7FD9">
        <w:rPr>
          <w:sz w:val="24"/>
          <w:szCs w:val="24"/>
        </w:rPr>
        <w:t xml:space="preserve"> Τουρκική εισβολή στη Μεγαλόνησο 20 Ιουλίου και </w:t>
      </w:r>
      <w:r>
        <w:rPr>
          <w:sz w:val="24"/>
          <w:szCs w:val="24"/>
        </w:rPr>
        <w:t>14 Αυγούστου 1974: Η επιχείρηση  «Αττίλας» και «Αττίλας 2».</w:t>
      </w:r>
    </w:p>
    <w:p w:rsidR="002B74D4" w:rsidRDefault="002B74D4">
      <w:pPr>
        <w:rPr>
          <w:sz w:val="24"/>
          <w:szCs w:val="24"/>
        </w:rPr>
      </w:pPr>
      <w:r>
        <w:rPr>
          <w:sz w:val="24"/>
          <w:szCs w:val="24"/>
        </w:rPr>
        <w:t xml:space="preserve">  Η κατάληψη του 38% του εδάφους του νησιού από τις τουρκικές δυνάμεις κατοχής και ο διωγμός    200.000  Ελλήνων κυπρίων, από τις πατρογονικές τους εστίες.</w:t>
      </w:r>
    </w:p>
    <w:p w:rsidR="002B74D4" w:rsidRDefault="002B74D4">
      <w:pPr>
        <w:rPr>
          <w:sz w:val="24"/>
          <w:szCs w:val="24"/>
        </w:rPr>
      </w:pPr>
      <w:r w:rsidRPr="002B74D4">
        <w:rPr>
          <w:b/>
          <w:sz w:val="24"/>
          <w:szCs w:val="24"/>
        </w:rPr>
        <w:t>3</w:t>
      </w:r>
      <w:r w:rsidR="000B700C">
        <w:rPr>
          <w:sz w:val="24"/>
          <w:szCs w:val="24"/>
        </w:rPr>
        <w:t>. Η Κύπρος και οι</w:t>
      </w:r>
      <w:r>
        <w:rPr>
          <w:sz w:val="24"/>
          <w:szCs w:val="24"/>
        </w:rPr>
        <w:t xml:space="preserve"> προσπάθειες για ανάκαμψη, μετά την τουρκική εισβολή το 1974.</w:t>
      </w:r>
    </w:p>
    <w:p w:rsidR="00BB7FD9" w:rsidRPr="008313B2" w:rsidRDefault="00BB7FD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BB7FD9" w:rsidRPr="008313B2" w:rsidSect="00DA68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685C"/>
    <w:rsid w:val="000B700C"/>
    <w:rsid w:val="002B74D4"/>
    <w:rsid w:val="008313B2"/>
    <w:rsid w:val="008F25AE"/>
    <w:rsid w:val="00B16401"/>
    <w:rsid w:val="00BB7FD9"/>
    <w:rsid w:val="00DA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4</cp:revision>
  <dcterms:created xsi:type="dcterms:W3CDTF">2023-05-25T18:54:00Z</dcterms:created>
  <dcterms:modified xsi:type="dcterms:W3CDTF">2023-05-25T19:27:00Z</dcterms:modified>
</cp:coreProperties>
</file>