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7D38" w14:textId="6A715AA4" w:rsidR="00E11382" w:rsidRPr="00CD46CB" w:rsidRDefault="00296555" w:rsidP="00CD46CB">
      <w:pPr>
        <w:spacing w:after="0"/>
        <w:jc w:val="center"/>
        <w:rPr>
          <w:b/>
          <w:bCs/>
          <w:sz w:val="24"/>
          <w:szCs w:val="24"/>
        </w:rPr>
      </w:pPr>
      <w:r w:rsidRPr="00CD46CB">
        <w:rPr>
          <w:b/>
          <w:bCs/>
          <w:sz w:val="24"/>
          <w:szCs w:val="24"/>
        </w:rPr>
        <w:t>ΠΡΟΣΟΜΟΙΩΤΙΚΟ ΔΙΑΓΩΝΙΣΜΑ ΓΛΩΣΣΑΣ-ΛΟΓΟΤΕΧΝΙΑΣ Γ ΛΥΚΕΙΟΥ</w:t>
      </w:r>
      <w:r w:rsidR="00CD46CB" w:rsidRPr="00CD46CB">
        <w:rPr>
          <w:b/>
          <w:bCs/>
          <w:sz w:val="24"/>
          <w:szCs w:val="24"/>
        </w:rPr>
        <w:t xml:space="preserve"> </w:t>
      </w:r>
    </w:p>
    <w:p w14:paraId="10D5C5FD" w14:textId="1A8B3B5F" w:rsidR="00296555" w:rsidRDefault="00CD46CB" w:rsidP="00296555">
      <w:pPr>
        <w:jc w:val="center"/>
        <w:rPr>
          <w:b/>
          <w:bCs/>
          <w:sz w:val="24"/>
          <w:szCs w:val="24"/>
        </w:rPr>
      </w:pPr>
      <w:r w:rsidRPr="00CD46CB">
        <w:rPr>
          <w:b/>
          <w:bCs/>
          <w:sz w:val="24"/>
          <w:szCs w:val="24"/>
        </w:rPr>
        <w:t>Α΄4ΜΗΝΟΥ 2024-2025</w:t>
      </w:r>
    </w:p>
    <w:p w14:paraId="38A79801" w14:textId="35E76027" w:rsidR="00CD46CB" w:rsidRPr="00CD46CB" w:rsidRDefault="00CD46CB" w:rsidP="00296555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Ενδεικτικές απαντήσεις</w:t>
      </w:r>
    </w:p>
    <w:p w14:paraId="08BFA80D" w14:textId="6DA10A27" w:rsidR="002F4194" w:rsidRDefault="002F4194" w:rsidP="002F4194">
      <w:pPr>
        <w:pStyle w:val="aa"/>
        <w:spacing w:after="0"/>
        <w:ind w:firstLine="0"/>
        <w:jc w:val="both"/>
        <w:rPr>
          <w:sz w:val="24"/>
          <w:szCs w:val="24"/>
        </w:rPr>
      </w:pPr>
      <w:r w:rsidRPr="002F4194">
        <w:rPr>
          <w:rFonts w:asciiTheme="minorHAnsi" w:hAnsiTheme="minorHAnsi"/>
          <w:b/>
          <w:sz w:val="24"/>
          <w:szCs w:val="24"/>
        </w:rPr>
        <w:t xml:space="preserve">ΘΕΜΑ Α </w:t>
      </w:r>
    </w:p>
    <w:p w14:paraId="4B726A8C" w14:textId="06E5D05F" w:rsidR="0041338D" w:rsidRPr="00E85440" w:rsidRDefault="00C565B3" w:rsidP="005E1E20">
      <w:pPr>
        <w:jc w:val="both"/>
        <w:rPr>
          <w:rFonts w:cs="Courier New"/>
          <w:sz w:val="24"/>
          <w:szCs w:val="24"/>
        </w:rPr>
      </w:pPr>
      <w:r w:rsidRPr="00E85440">
        <w:rPr>
          <w:sz w:val="24"/>
          <w:szCs w:val="24"/>
        </w:rPr>
        <w:t xml:space="preserve">Δύο σημαίνοντες Γάλλοι στοχαστές διερωτώνται για τη θέση των αξιών στον κόσμο μας. Ο </w:t>
      </w:r>
      <w:proofErr w:type="spellStart"/>
      <w:r w:rsidRPr="00E85440">
        <w:rPr>
          <w:sz w:val="24"/>
          <w:szCs w:val="24"/>
        </w:rPr>
        <w:t>Αξέλ</w:t>
      </w:r>
      <w:proofErr w:type="spellEnd"/>
      <w:r w:rsidRPr="00E85440">
        <w:rPr>
          <w:sz w:val="24"/>
          <w:szCs w:val="24"/>
        </w:rPr>
        <w:t xml:space="preserve"> Καν τις διαχωρίζει σε αποτιμώμενες με οικονομικά μέτρα</w:t>
      </w:r>
      <w:r w:rsidR="007F0889">
        <w:rPr>
          <w:sz w:val="24"/>
          <w:szCs w:val="24"/>
        </w:rPr>
        <w:t>,</w:t>
      </w:r>
      <w:r w:rsidRPr="00E85440">
        <w:rPr>
          <w:sz w:val="24"/>
          <w:szCs w:val="24"/>
        </w:rPr>
        <w:t xml:space="preserve"> και σε ανεκτίμητες, που καλούνται και </w:t>
      </w:r>
      <w:r w:rsidR="00AD47D0">
        <w:rPr>
          <w:sz w:val="24"/>
          <w:szCs w:val="24"/>
        </w:rPr>
        <w:t xml:space="preserve">ηθικές </w:t>
      </w:r>
      <w:r w:rsidR="00DD587E">
        <w:rPr>
          <w:sz w:val="24"/>
          <w:szCs w:val="24"/>
        </w:rPr>
        <w:t>(αλλά και</w:t>
      </w:r>
      <w:r w:rsidR="00AD47D0">
        <w:rPr>
          <w:sz w:val="24"/>
          <w:szCs w:val="24"/>
        </w:rPr>
        <w:t xml:space="preserve"> </w:t>
      </w:r>
      <w:r w:rsidRPr="00E85440">
        <w:rPr>
          <w:sz w:val="24"/>
          <w:szCs w:val="24"/>
        </w:rPr>
        <w:t>οικουμενικές</w:t>
      </w:r>
      <w:r w:rsidR="00AD47D0">
        <w:rPr>
          <w:sz w:val="24"/>
          <w:szCs w:val="24"/>
        </w:rPr>
        <w:t>)</w:t>
      </w:r>
      <w:r w:rsidRPr="00E85440">
        <w:rPr>
          <w:sz w:val="24"/>
          <w:szCs w:val="24"/>
        </w:rPr>
        <w:t>. Αμφιβάλλει, ωστόσο, αν όλοι σέβονται πραγματικά τις οικουμενικές αξίες</w:t>
      </w:r>
      <w:r w:rsidR="0073397E" w:rsidRPr="00E85440">
        <w:rPr>
          <w:sz w:val="24"/>
          <w:szCs w:val="24"/>
        </w:rPr>
        <w:t xml:space="preserve"> / ανθρώπινα δικαιώματα</w:t>
      </w:r>
      <w:r w:rsidRPr="00E85440">
        <w:rPr>
          <w:sz w:val="24"/>
          <w:szCs w:val="24"/>
        </w:rPr>
        <w:t xml:space="preserve">, εφόσον </w:t>
      </w:r>
      <w:r w:rsidR="00CC7351" w:rsidRPr="00E85440">
        <w:rPr>
          <w:sz w:val="24"/>
          <w:szCs w:val="24"/>
        </w:rPr>
        <w:t>πρώην αποικιοκράτες</w:t>
      </w:r>
      <w:r w:rsidR="005E1E20" w:rsidRPr="00E85440">
        <w:rPr>
          <w:sz w:val="24"/>
          <w:szCs w:val="24"/>
        </w:rPr>
        <w:t xml:space="preserve"> </w:t>
      </w:r>
      <w:r w:rsidR="0073397E" w:rsidRPr="00E85440">
        <w:rPr>
          <w:sz w:val="24"/>
          <w:szCs w:val="24"/>
        </w:rPr>
        <w:t>τις / τα</w:t>
      </w:r>
      <w:r w:rsidRPr="00E85440">
        <w:rPr>
          <w:sz w:val="24"/>
          <w:szCs w:val="24"/>
        </w:rPr>
        <w:t xml:space="preserve"> επικαλούντα</w:t>
      </w:r>
      <w:r w:rsidR="00CC7351" w:rsidRPr="00E85440">
        <w:rPr>
          <w:sz w:val="24"/>
          <w:szCs w:val="24"/>
        </w:rPr>
        <w:t>ν</w:t>
      </w:r>
      <w:r w:rsidRPr="00E85440">
        <w:rPr>
          <w:sz w:val="24"/>
          <w:szCs w:val="24"/>
        </w:rPr>
        <w:t xml:space="preserve"> </w:t>
      </w:r>
      <w:r w:rsidR="00CC7351" w:rsidRPr="00E85440">
        <w:rPr>
          <w:sz w:val="24"/>
          <w:szCs w:val="24"/>
        </w:rPr>
        <w:t xml:space="preserve">προσχηματικά, </w:t>
      </w:r>
      <w:r w:rsidRPr="00E85440">
        <w:rPr>
          <w:sz w:val="24"/>
          <w:szCs w:val="24"/>
        </w:rPr>
        <w:t>προκειμένου να επεκταθούν</w:t>
      </w:r>
      <w:r w:rsidR="00CC7351" w:rsidRPr="00E85440">
        <w:rPr>
          <w:sz w:val="24"/>
          <w:szCs w:val="24"/>
        </w:rPr>
        <w:t xml:space="preserve"> εδαφικά</w:t>
      </w:r>
      <w:r w:rsidRPr="00E85440">
        <w:rPr>
          <w:sz w:val="24"/>
          <w:szCs w:val="24"/>
        </w:rPr>
        <w:t xml:space="preserve">, και </w:t>
      </w:r>
      <w:r w:rsidR="005E1E20" w:rsidRPr="00E85440">
        <w:rPr>
          <w:sz w:val="24"/>
          <w:szCs w:val="24"/>
        </w:rPr>
        <w:t>όλοι</w:t>
      </w:r>
      <w:r w:rsidR="0073397E" w:rsidRPr="00E85440">
        <w:rPr>
          <w:sz w:val="24"/>
          <w:szCs w:val="24"/>
        </w:rPr>
        <w:t>,</w:t>
      </w:r>
      <w:r w:rsidR="005E1E20" w:rsidRPr="00E85440">
        <w:rPr>
          <w:sz w:val="24"/>
          <w:szCs w:val="24"/>
        </w:rPr>
        <w:t xml:space="preserve"> </w:t>
      </w:r>
      <w:r w:rsidR="0073397E" w:rsidRPr="00E85440">
        <w:rPr>
          <w:sz w:val="24"/>
          <w:szCs w:val="24"/>
        </w:rPr>
        <w:t>γενικά,</w:t>
      </w:r>
      <w:r w:rsidR="005E1E20" w:rsidRPr="00E85440">
        <w:rPr>
          <w:sz w:val="24"/>
          <w:szCs w:val="24"/>
        </w:rPr>
        <w:t xml:space="preserve"> </w:t>
      </w:r>
      <w:r w:rsidRPr="00E85440">
        <w:rPr>
          <w:sz w:val="24"/>
          <w:szCs w:val="24"/>
        </w:rPr>
        <w:t>όταν προβαίνουν σε πολέμους</w:t>
      </w:r>
      <w:r w:rsidR="00990F37" w:rsidRPr="00E85440">
        <w:rPr>
          <w:sz w:val="24"/>
          <w:szCs w:val="24"/>
        </w:rPr>
        <w:t>, περιφρονούν τα θύματα</w:t>
      </w:r>
      <w:r w:rsidRPr="00E85440">
        <w:rPr>
          <w:sz w:val="24"/>
          <w:szCs w:val="24"/>
        </w:rPr>
        <w:t>.</w:t>
      </w:r>
      <w:r w:rsidR="005E1E20" w:rsidRPr="00E85440">
        <w:rPr>
          <w:sz w:val="24"/>
          <w:szCs w:val="24"/>
        </w:rPr>
        <w:t xml:space="preserve"> Ο Καν </w:t>
      </w:r>
      <w:proofErr w:type="spellStart"/>
      <w:r w:rsidR="005E1E20" w:rsidRPr="00E85440">
        <w:rPr>
          <w:sz w:val="24"/>
          <w:szCs w:val="24"/>
        </w:rPr>
        <w:t>στοχοποιεί</w:t>
      </w:r>
      <w:proofErr w:type="spellEnd"/>
      <w:r w:rsidR="005E1E20" w:rsidRPr="00E85440">
        <w:rPr>
          <w:sz w:val="24"/>
          <w:szCs w:val="24"/>
        </w:rPr>
        <w:t>, κυρίως</w:t>
      </w:r>
      <w:r w:rsidR="0073397E" w:rsidRPr="00E85440">
        <w:rPr>
          <w:sz w:val="24"/>
          <w:szCs w:val="24"/>
        </w:rPr>
        <w:t>,</w:t>
      </w:r>
      <w:r w:rsidR="005E1E20" w:rsidRPr="00E85440">
        <w:rPr>
          <w:sz w:val="24"/>
          <w:szCs w:val="24"/>
        </w:rPr>
        <w:t xml:space="preserve"> την υποκρισία του προηγμένου Δυτικού Κόσμου</w:t>
      </w:r>
      <w:r w:rsidR="00CC7351" w:rsidRPr="00E85440">
        <w:rPr>
          <w:rFonts w:cs="Courier New"/>
          <w:b/>
          <w:bCs/>
          <w:sz w:val="24"/>
          <w:szCs w:val="24"/>
        </w:rPr>
        <w:t>·</w:t>
      </w:r>
      <w:r w:rsidR="0073397E" w:rsidRPr="00E85440">
        <w:rPr>
          <w:rFonts w:cs="Courier New"/>
          <w:b/>
          <w:bCs/>
          <w:sz w:val="24"/>
          <w:szCs w:val="24"/>
        </w:rPr>
        <w:t xml:space="preserve"> </w:t>
      </w:r>
      <w:r w:rsidR="00CC7351" w:rsidRPr="00E85440">
        <w:rPr>
          <w:rFonts w:cs="Courier New"/>
          <w:sz w:val="24"/>
          <w:szCs w:val="24"/>
        </w:rPr>
        <w:t xml:space="preserve">ο </w:t>
      </w:r>
      <w:proofErr w:type="spellStart"/>
      <w:r w:rsidR="00CC7351" w:rsidRPr="00E85440">
        <w:rPr>
          <w:rFonts w:cs="Courier New"/>
          <w:sz w:val="24"/>
          <w:szCs w:val="24"/>
        </w:rPr>
        <w:t>Ζερόμ</w:t>
      </w:r>
      <w:proofErr w:type="spellEnd"/>
      <w:r w:rsidR="00CC7351" w:rsidRPr="00E85440">
        <w:rPr>
          <w:rFonts w:cs="Courier New"/>
          <w:sz w:val="24"/>
          <w:szCs w:val="24"/>
        </w:rPr>
        <w:t xml:space="preserve">  </w:t>
      </w:r>
      <w:proofErr w:type="spellStart"/>
      <w:r w:rsidR="00CC7351" w:rsidRPr="00E85440">
        <w:rPr>
          <w:rFonts w:cs="Courier New"/>
          <w:sz w:val="24"/>
          <w:szCs w:val="24"/>
        </w:rPr>
        <w:t>Μπεντέ</w:t>
      </w:r>
      <w:proofErr w:type="spellEnd"/>
      <w:r w:rsidR="00CC7351" w:rsidRPr="00E85440">
        <w:rPr>
          <w:rFonts w:cs="Courier New"/>
          <w:sz w:val="24"/>
          <w:szCs w:val="24"/>
        </w:rPr>
        <w:t xml:space="preserve">, αντίστοιχα, θεωρεί ότι </w:t>
      </w:r>
      <w:r w:rsidR="008B0442" w:rsidRPr="00E85440">
        <w:rPr>
          <w:rFonts w:cs="Courier New"/>
          <w:sz w:val="24"/>
          <w:szCs w:val="24"/>
        </w:rPr>
        <w:t>τα</w:t>
      </w:r>
      <w:r w:rsidR="00CC7351" w:rsidRPr="00E85440">
        <w:rPr>
          <w:rFonts w:cs="Courier New"/>
          <w:sz w:val="24"/>
          <w:szCs w:val="24"/>
        </w:rPr>
        <w:t xml:space="preserve"> Δικαιώματα </w:t>
      </w:r>
      <w:r w:rsidR="0073397E" w:rsidRPr="00E85440">
        <w:rPr>
          <w:rFonts w:cs="Courier New"/>
          <w:sz w:val="24"/>
          <w:szCs w:val="24"/>
        </w:rPr>
        <w:t>– υπερεθνικά και αδιαπραγμάτευτα – εκφράζουν τον αγώνα για αυτοδιάθεση και οικονομική ανεξαρτησία των λαών.</w:t>
      </w:r>
    </w:p>
    <w:p w14:paraId="1EC12DF9" w14:textId="621F594C" w:rsidR="00B97A08" w:rsidRDefault="00B97A08" w:rsidP="00B97A08">
      <w:pPr>
        <w:pStyle w:val="aa"/>
        <w:spacing w:after="0"/>
        <w:ind w:firstLine="0"/>
        <w:rPr>
          <w:rFonts w:asciiTheme="minorHAnsi" w:hAnsiTheme="minorHAnsi"/>
          <w:b/>
          <w:sz w:val="24"/>
          <w:szCs w:val="24"/>
        </w:rPr>
      </w:pPr>
      <w:r w:rsidRPr="00B97A08">
        <w:rPr>
          <w:rFonts w:asciiTheme="minorHAnsi" w:hAnsiTheme="minorHAnsi"/>
          <w:b/>
          <w:sz w:val="24"/>
          <w:szCs w:val="24"/>
        </w:rPr>
        <w:t xml:space="preserve">ΘΕΜΑ Β </w:t>
      </w:r>
    </w:p>
    <w:p w14:paraId="4632C287" w14:textId="2F6B0A61" w:rsidR="008364CD" w:rsidRPr="00B97A08" w:rsidRDefault="008364CD" w:rsidP="008364CD">
      <w:pPr>
        <w:jc w:val="both"/>
        <w:rPr>
          <w:b/>
          <w:sz w:val="24"/>
          <w:szCs w:val="24"/>
        </w:rPr>
      </w:pPr>
      <w:r w:rsidRPr="008364CD">
        <w:rPr>
          <w:b/>
          <w:sz w:val="24"/>
          <w:szCs w:val="24"/>
        </w:rPr>
        <w:t>Ερώτημα 1</w:t>
      </w:r>
      <w:r w:rsidRPr="008364CD">
        <w:rPr>
          <w:b/>
          <w:sz w:val="24"/>
          <w:szCs w:val="24"/>
          <w:vertAlign w:val="superscript"/>
        </w:rPr>
        <w:t>ο</w:t>
      </w:r>
      <w:r w:rsidRPr="008364CD">
        <w:rPr>
          <w:b/>
          <w:sz w:val="24"/>
          <w:szCs w:val="24"/>
        </w:rPr>
        <w:t xml:space="preserve"> </w:t>
      </w:r>
    </w:p>
    <w:p w14:paraId="1A040161" w14:textId="12BDFE71" w:rsidR="00370F8B" w:rsidRPr="00370F8B" w:rsidRDefault="0065210D" w:rsidP="005E1E20">
      <w:pPr>
        <w:jc w:val="both"/>
        <w:rPr>
          <w:rFonts w:cs="Calibri"/>
          <w:sz w:val="24"/>
          <w:szCs w:val="24"/>
        </w:rPr>
      </w:pPr>
      <w:r>
        <w:rPr>
          <w:rStyle w:val="10"/>
          <w:b/>
          <w:bCs/>
          <w:sz w:val="24"/>
          <w:szCs w:val="24"/>
        </w:rPr>
        <w:t xml:space="preserve">α. </w:t>
      </w:r>
      <w:r w:rsidR="007E0E40" w:rsidRPr="00B53452">
        <w:rPr>
          <w:rStyle w:val="10"/>
          <w:sz w:val="24"/>
          <w:szCs w:val="24"/>
        </w:rPr>
        <w:t xml:space="preserve">Η </w:t>
      </w:r>
      <w:r w:rsidR="00F928C0" w:rsidRPr="00B53452">
        <w:rPr>
          <w:rStyle w:val="10"/>
          <w:sz w:val="24"/>
          <w:szCs w:val="24"/>
        </w:rPr>
        <w:t>2</w:t>
      </w:r>
      <w:r w:rsidR="00F928C0" w:rsidRPr="00B53452">
        <w:rPr>
          <w:rStyle w:val="10"/>
          <w:sz w:val="24"/>
          <w:szCs w:val="24"/>
          <w:vertAlign w:val="superscript"/>
        </w:rPr>
        <w:t>η</w:t>
      </w:r>
      <w:r w:rsidR="00F928C0" w:rsidRPr="00B53452">
        <w:rPr>
          <w:rStyle w:val="10"/>
          <w:sz w:val="24"/>
          <w:szCs w:val="24"/>
        </w:rPr>
        <w:t xml:space="preserve"> παράγραφο</w:t>
      </w:r>
      <w:r w:rsidR="007E0E40" w:rsidRPr="00B53452">
        <w:rPr>
          <w:rStyle w:val="10"/>
          <w:sz w:val="24"/>
          <w:szCs w:val="24"/>
        </w:rPr>
        <w:t>ς</w:t>
      </w:r>
      <w:r w:rsidR="00F928C0" w:rsidRPr="00B53452">
        <w:rPr>
          <w:rStyle w:val="10"/>
          <w:sz w:val="24"/>
          <w:szCs w:val="24"/>
        </w:rPr>
        <w:t xml:space="preserve"> του Κειμένου 1</w:t>
      </w:r>
      <w:r w:rsidR="007E0E40" w:rsidRPr="00B53452">
        <w:rPr>
          <w:rStyle w:val="10"/>
          <w:sz w:val="24"/>
          <w:szCs w:val="24"/>
        </w:rPr>
        <w:t xml:space="preserve"> οργανώνεται κατ</w:t>
      </w:r>
      <w:r w:rsidR="00B53452">
        <w:rPr>
          <w:rStyle w:val="10"/>
          <w:sz w:val="24"/>
          <w:szCs w:val="24"/>
        </w:rPr>
        <w:t>’</w:t>
      </w:r>
      <w:r w:rsidR="007E0E40" w:rsidRPr="00B53452">
        <w:rPr>
          <w:rStyle w:val="10"/>
          <w:sz w:val="24"/>
          <w:szCs w:val="24"/>
        </w:rPr>
        <w:t xml:space="preserve"> αρχάς με διαίρεση.</w:t>
      </w:r>
      <w:r w:rsidR="00FB08F9" w:rsidRPr="00B53452">
        <w:rPr>
          <w:rStyle w:val="10"/>
          <w:sz w:val="24"/>
          <w:szCs w:val="24"/>
        </w:rPr>
        <w:t xml:space="preserve"> </w:t>
      </w:r>
      <w:r w:rsidR="0067070F">
        <w:rPr>
          <w:rStyle w:val="10"/>
          <w:sz w:val="24"/>
          <w:szCs w:val="24"/>
        </w:rPr>
        <w:t xml:space="preserve">Η </w:t>
      </w:r>
      <w:r w:rsidR="00FB08F9" w:rsidRPr="00B53452">
        <w:rPr>
          <w:rStyle w:val="10"/>
          <w:sz w:val="24"/>
          <w:szCs w:val="24"/>
        </w:rPr>
        <w:t xml:space="preserve"> διαιρετέα έννοια είναι οι </w:t>
      </w:r>
      <w:r w:rsidR="009C1B66">
        <w:rPr>
          <w:rStyle w:val="10"/>
          <w:sz w:val="24"/>
          <w:szCs w:val="24"/>
        </w:rPr>
        <w:t>«</w:t>
      </w:r>
      <w:r w:rsidR="00FB08F9" w:rsidRPr="00B53452">
        <w:rPr>
          <w:rStyle w:val="10"/>
          <w:sz w:val="24"/>
          <w:szCs w:val="24"/>
        </w:rPr>
        <w:t>αξίες</w:t>
      </w:r>
      <w:r w:rsidR="009C1B66">
        <w:rPr>
          <w:rStyle w:val="10"/>
          <w:sz w:val="24"/>
          <w:szCs w:val="24"/>
        </w:rPr>
        <w:t>»</w:t>
      </w:r>
      <w:r w:rsidR="00FB08F9" w:rsidRPr="00B53452">
        <w:rPr>
          <w:rStyle w:val="10"/>
          <w:sz w:val="24"/>
          <w:szCs w:val="24"/>
        </w:rPr>
        <w:t xml:space="preserve">, οι οποίες χωρίζονται, κατά την άποψη του </w:t>
      </w:r>
      <w:r w:rsidR="00B53452">
        <w:rPr>
          <w:rStyle w:val="10"/>
          <w:sz w:val="24"/>
          <w:szCs w:val="24"/>
        </w:rPr>
        <w:t>Κα</w:t>
      </w:r>
      <w:r w:rsidR="00FB08F9" w:rsidRPr="00B53452">
        <w:rPr>
          <w:rStyle w:val="10"/>
          <w:sz w:val="24"/>
          <w:szCs w:val="24"/>
        </w:rPr>
        <w:t>ν,</w:t>
      </w:r>
      <w:r w:rsidR="005124FE" w:rsidRPr="00B53452">
        <w:rPr>
          <w:rStyle w:val="10"/>
          <w:sz w:val="24"/>
          <w:szCs w:val="24"/>
        </w:rPr>
        <w:t xml:space="preserve"> σε όσους έχουν τιμή </w:t>
      </w:r>
      <w:r w:rsidR="00B53452">
        <w:rPr>
          <w:rStyle w:val="10"/>
          <w:sz w:val="24"/>
          <w:szCs w:val="24"/>
        </w:rPr>
        <w:t xml:space="preserve">(εννοεί </w:t>
      </w:r>
      <w:r w:rsidR="005124FE" w:rsidRPr="00B53452">
        <w:rPr>
          <w:rStyle w:val="10"/>
          <w:sz w:val="24"/>
          <w:szCs w:val="24"/>
        </w:rPr>
        <w:t xml:space="preserve">τις </w:t>
      </w:r>
      <w:r w:rsidR="00B53452">
        <w:rPr>
          <w:rStyle w:val="10"/>
          <w:sz w:val="24"/>
          <w:szCs w:val="24"/>
        </w:rPr>
        <w:t>οικονομικές</w:t>
      </w:r>
      <w:r w:rsidR="002235AE">
        <w:rPr>
          <w:rStyle w:val="10"/>
          <w:sz w:val="24"/>
          <w:szCs w:val="24"/>
        </w:rPr>
        <w:t>)</w:t>
      </w:r>
      <w:r w:rsidR="005124FE" w:rsidRPr="00B53452">
        <w:rPr>
          <w:rStyle w:val="10"/>
          <w:sz w:val="24"/>
          <w:szCs w:val="24"/>
        </w:rPr>
        <w:t>, και όσες είναι ανεκτίμητες</w:t>
      </w:r>
      <w:r w:rsidR="008436D2" w:rsidRPr="00B53452">
        <w:rPr>
          <w:rStyle w:val="10"/>
          <w:sz w:val="24"/>
          <w:szCs w:val="24"/>
        </w:rPr>
        <w:t xml:space="preserve"> </w:t>
      </w:r>
      <w:r w:rsidR="002235AE">
        <w:rPr>
          <w:rStyle w:val="10"/>
          <w:sz w:val="24"/>
          <w:szCs w:val="24"/>
        </w:rPr>
        <w:t>(και εννοεί</w:t>
      </w:r>
      <w:r w:rsidR="008436D2" w:rsidRPr="00B53452">
        <w:rPr>
          <w:rStyle w:val="10"/>
          <w:sz w:val="24"/>
          <w:szCs w:val="24"/>
        </w:rPr>
        <w:t xml:space="preserve"> τις </w:t>
      </w:r>
      <w:r w:rsidR="008436D2" w:rsidRPr="00370F8B">
        <w:rPr>
          <w:rStyle w:val="10"/>
          <w:sz w:val="24"/>
          <w:szCs w:val="24"/>
        </w:rPr>
        <w:t>ηθικές</w:t>
      </w:r>
      <w:r w:rsidR="002235AE" w:rsidRPr="00370F8B">
        <w:rPr>
          <w:rStyle w:val="10"/>
          <w:sz w:val="24"/>
          <w:szCs w:val="24"/>
        </w:rPr>
        <w:t>)</w:t>
      </w:r>
      <w:r w:rsidR="008436D2" w:rsidRPr="00370F8B">
        <w:rPr>
          <w:rStyle w:val="10"/>
          <w:sz w:val="24"/>
          <w:szCs w:val="24"/>
        </w:rPr>
        <w:t xml:space="preserve">. </w:t>
      </w:r>
      <w:r w:rsidR="005A42A6" w:rsidRPr="00370F8B">
        <w:rPr>
          <w:rStyle w:val="10"/>
          <w:sz w:val="24"/>
          <w:szCs w:val="24"/>
        </w:rPr>
        <w:t xml:space="preserve">Το σημείο από το οποίο φαίνεται κάτι τέτοιο είναι το ακόλουθο: </w:t>
      </w:r>
      <w:r w:rsidR="00370F8B">
        <w:rPr>
          <w:rStyle w:val="10"/>
          <w:sz w:val="24"/>
          <w:szCs w:val="24"/>
        </w:rPr>
        <w:t>«</w:t>
      </w:r>
      <w:r w:rsidR="005A42A6" w:rsidRPr="00370F8B">
        <w:rPr>
          <w:rFonts w:cs="Calibri"/>
          <w:sz w:val="24"/>
          <w:szCs w:val="24"/>
        </w:rPr>
        <w:t xml:space="preserve">Για τον </w:t>
      </w:r>
      <w:proofErr w:type="spellStart"/>
      <w:r w:rsidR="005A42A6" w:rsidRPr="00370F8B">
        <w:rPr>
          <w:rFonts w:cs="Calibri"/>
          <w:sz w:val="24"/>
          <w:szCs w:val="24"/>
        </w:rPr>
        <w:t>Aξέλ</w:t>
      </w:r>
      <w:proofErr w:type="spellEnd"/>
      <w:r w:rsidR="005A42A6" w:rsidRPr="00370F8B">
        <w:rPr>
          <w:rFonts w:cs="Calibri"/>
          <w:sz w:val="24"/>
          <w:szCs w:val="24"/>
        </w:rPr>
        <w:t xml:space="preserve"> </w:t>
      </w:r>
      <w:proofErr w:type="spellStart"/>
      <w:r w:rsidR="005A42A6" w:rsidRPr="00370F8B">
        <w:rPr>
          <w:rFonts w:cs="Calibri"/>
          <w:sz w:val="24"/>
          <w:szCs w:val="24"/>
        </w:rPr>
        <w:t>Kαν</w:t>
      </w:r>
      <w:proofErr w:type="spellEnd"/>
      <w:r w:rsidR="005A42A6" w:rsidRPr="00370F8B">
        <w:rPr>
          <w:rFonts w:cs="Calibri"/>
          <w:sz w:val="24"/>
          <w:szCs w:val="24"/>
        </w:rPr>
        <w:t>, υπάρχουν δύο είδη αξιών: αυτές που έχουν τιμή και αυτές που είναι ανεκτίμητες, όπως οι ηθικές αξίες</w:t>
      </w:r>
      <w:r w:rsidR="00370F8B">
        <w:rPr>
          <w:rFonts w:cs="Calibri"/>
          <w:sz w:val="24"/>
          <w:szCs w:val="24"/>
        </w:rPr>
        <w:t>»</w:t>
      </w:r>
      <w:r w:rsidR="005A42A6" w:rsidRPr="00370F8B">
        <w:rPr>
          <w:rFonts w:cs="Calibri"/>
          <w:sz w:val="24"/>
          <w:szCs w:val="24"/>
        </w:rPr>
        <w:t>.</w:t>
      </w:r>
    </w:p>
    <w:p w14:paraId="0D93EDD7" w14:textId="0B7D9643" w:rsidR="00C86160" w:rsidRDefault="008436D2" w:rsidP="005E1E20">
      <w:pPr>
        <w:jc w:val="both"/>
        <w:rPr>
          <w:rFonts w:cs="Calibri"/>
          <w:sz w:val="24"/>
          <w:szCs w:val="24"/>
        </w:rPr>
      </w:pPr>
      <w:r w:rsidRPr="00B53452">
        <w:rPr>
          <w:rStyle w:val="10"/>
          <w:sz w:val="24"/>
          <w:szCs w:val="24"/>
        </w:rPr>
        <w:t>Στη συνέχεια</w:t>
      </w:r>
      <w:r w:rsidR="002235AE">
        <w:rPr>
          <w:rStyle w:val="10"/>
          <w:sz w:val="24"/>
          <w:szCs w:val="24"/>
        </w:rPr>
        <w:t>,</w:t>
      </w:r>
      <w:r w:rsidRPr="00B53452">
        <w:rPr>
          <w:rStyle w:val="10"/>
          <w:sz w:val="24"/>
          <w:szCs w:val="24"/>
        </w:rPr>
        <w:t xml:space="preserve"> με τη χρήση της λέξης </w:t>
      </w:r>
      <w:r w:rsidR="00E85440">
        <w:rPr>
          <w:rStyle w:val="10"/>
          <w:sz w:val="24"/>
          <w:szCs w:val="24"/>
        </w:rPr>
        <w:t>«</w:t>
      </w:r>
      <w:r w:rsidR="002235AE">
        <w:rPr>
          <w:rStyle w:val="10"/>
          <w:sz w:val="24"/>
          <w:szCs w:val="24"/>
        </w:rPr>
        <w:t>αντιθέτως</w:t>
      </w:r>
      <w:r w:rsidR="00E85440">
        <w:rPr>
          <w:rStyle w:val="10"/>
          <w:sz w:val="24"/>
          <w:szCs w:val="24"/>
        </w:rPr>
        <w:t>»</w:t>
      </w:r>
      <w:r w:rsidR="006D2CB8" w:rsidRPr="00B53452">
        <w:rPr>
          <w:rStyle w:val="10"/>
          <w:sz w:val="24"/>
          <w:szCs w:val="24"/>
        </w:rPr>
        <w:t>, ο γράφων δίνει ακόμη μεγαλύτερη έμφαση</w:t>
      </w:r>
      <w:r w:rsidR="00A52CBD" w:rsidRPr="00B53452">
        <w:rPr>
          <w:rStyle w:val="10"/>
          <w:sz w:val="24"/>
          <w:szCs w:val="24"/>
        </w:rPr>
        <w:t xml:space="preserve"> στο </w:t>
      </w:r>
      <w:r w:rsidR="00E85440">
        <w:rPr>
          <w:rStyle w:val="10"/>
          <w:sz w:val="24"/>
          <w:szCs w:val="24"/>
        </w:rPr>
        <w:t>περιεχόμενο</w:t>
      </w:r>
      <w:r w:rsidR="00A52CBD" w:rsidRPr="00B53452">
        <w:rPr>
          <w:rStyle w:val="10"/>
          <w:sz w:val="24"/>
          <w:szCs w:val="24"/>
        </w:rPr>
        <w:t xml:space="preserve"> των </w:t>
      </w:r>
      <w:r w:rsidR="00E85440">
        <w:rPr>
          <w:rStyle w:val="10"/>
          <w:sz w:val="24"/>
          <w:szCs w:val="24"/>
        </w:rPr>
        <w:t>«</w:t>
      </w:r>
      <w:r w:rsidR="00A52CBD" w:rsidRPr="00B53452">
        <w:rPr>
          <w:rStyle w:val="10"/>
          <w:sz w:val="24"/>
          <w:szCs w:val="24"/>
        </w:rPr>
        <w:t>ηθικών</w:t>
      </w:r>
      <w:r w:rsidR="00E85440">
        <w:rPr>
          <w:rStyle w:val="10"/>
          <w:sz w:val="24"/>
          <w:szCs w:val="24"/>
        </w:rPr>
        <w:t>»</w:t>
      </w:r>
      <w:r w:rsidR="00A52CBD" w:rsidRPr="00B53452">
        <w:rPr>
          <w:rStyle w:val="10"/>
          <w:sz w:val="24"/>
          <w:szCs w:val="24"/>
        </w:rPr>
        <w:t xml:space="preserve"> αξιών</w:t>
      </w:r>
      <w:r w:rsidR="00E85440">
        <w:rPr>
          <w:rStyle w:val="10"/>
          <w:sz w:val="24"/>
          <w:szCs w:val="24"/>
        </w:rPr>
        <w:t>,</w:t>
      </w:r>
      <w:r w:rsidR="00A52CBD" w:rsidRPr="00B53452">
        <w:rPr>
          <w:rStyle w:val="10"/>
          <w:sz w:val="24"/>
          <w:szCs w:val="24"/>
        </w:rPr>
        <w:t xml:space="preserve"> καθώς τις αντιδιαστέλλει προς τις </w:t>
      </w:r>
      <w:r w:rsidR="00E85440">
        <w:rPr>
          <w:rStyle w:val="10"/>
          <w:sz w:val="24"/>
          <w:szCs w:val="24"/>
        </w:rPr>
        <w:t>«</w:t>
      </w:r>
      <w:r w:rsidR="00A52CBD" w:rsidRPr="00B53452">
        <w:rPr>
          <w:rStyle w:val="10"/>
          <w:sz w:val="24"/>
          <w:szCs w:val="24"/>
        </w:rPr>
        <w:t>οικονομικές</w:t>
      </w:r>
      <w:r w:rsidR="00E85440">
        <w:rPr>
          <w:rStyle w:val="10"/>
          <w:sz w:val="24"/>
          <w:szCs w:val="24"/>
        </w:rPr>
        <w:t>»</w:t>
      </w:r>
      <w:r w:rsidR="00A52CBD" w:rsidRPr="00B53452">
        <w:rPr>
          <w:rStyle w:val="10"/>
          <w:sz w:val="24"/>
          <w:szCs w:val="24"/>
        </w:rPr>
        <w:t>.</w:t>
      </w:r>
      <w:r w:rsidR="00370F8B">
        <w:rPr>
          <w:rStyle w:val="10"/>
          <w:sz w:val="24"/>
          <w:szCs w:val="24"/>
        </w:rPr>
        <w:t xml:space="preserve"> </w:t>
      </w:r>
      <w:r w:rsidR="00936614" w:rsidRPr="00936614">
        <w:rPr>
          <w:rStyle w:val="10"/>
          <w:sz w:val="24"/>
          <w:szCs w:val="24"/>
        </w:rPr>
        <w:t xml:space="preserve">Το σημείο από το οποίο φαίνεται κάτι τέτοιο </w:t>
      </w:r>
      <w:r w:rsidR="00936614" w:rsidRPr="003C374F">
        <w:rPr>
          <w:rStyle w:val="10"/>
          <w:sz w:val="24"/>
          <w:szCs w:val="24"/>
        </w:rPr>
        <w:t xml:space="preserve">είναι το ακόλουθο: </w:t>
      </w:r>
      <w:r w:rsidR="003C374F">
        <w:rPr>
          <w:rStyle w:val="10"/>
          <w:sz w:val="24"/>
          <w:szCs w:val="24"/>
        </w:rPr>
        <w:t>«</w:t>
      </w:r>
      <w:r w:rsidR="00456911" w:rsidRPr="003C374F">
        <w:rPr>
          <w:rFonts w:cs="Calibri"/>
          <w:sz w:val="24"/>
          <w:szCs w:val="24"/>
        </w:rPr>
        <w:t xml:space="preserve">Οι οικονομικές αξίες, που αφορούν τιμές και κέρδη, </w:t>
      </w:r>
      <w:r w:rsidR="00A00B09" w:rsidRPr="003C374F">
        <w:rPr>
          <w:rFonts w:cs="Calibri"/>
          <w:sz w:val="24"/>
          <w:szCs w:val="24"/>
        </w:rPr>
        <w:t xml:space="preserve">… </w:t>
      </w:r>
      <w:r w:rsidR="00456911" w:rsidRPr="003C374F">
        <w:rPr>
          <w:rFonts w:cs="Calibri"/>
          <w:sz w:val="24"/>
          <w:szCs w:val="24"/>
        </w:rPr>
        <w:t>Αντιθέτως, κάτι ιδιαίτερα σημαντικό</w:t>
      </w:r>
      <w:r w:rsidR="00A00B09" w:rsidRPr="003C374F">
        <w:rPr>
          <w:rFonts w:cs="Calibri"/>
          <w:sz w:val="24"/>
          <w:szCs w:val="24"/>
        </w:rPr>
        <w:t xml:space="preserve"> …</w:t>
      </w:r>
      <w:r w:rsidR="00456911" w:rsidRPr="003C374F">
        <w:rPr>
          <w:rFonts w:cs="Calibri"/>
          <w:sz w:val="24"/>
          <w:szCs w:val="24"/>
        </w:rPr>
        <w:t xml:space="preserve"> ανεκτίμητη</w:t>
      </w:r>
      <w:r w:rsidR="003C374F">
        <w:rPr>
          <w:rFonts w:cs="Calibri"/>
          <w:sz w:val="24"/>
          <w:szCs w:val="24"/>
        </w:rPr>
        <w:t>»</w:t>
      </w:r>
      <w:r w:rsidR="00456911" w:rsidRPr="003C374F">
        <w:rPr>
          <w:rFonts w:cs="Calibri"/>
          <w:sz w:val="24"/>
          <w:szCs w:val="24"/>
        </w:rPr>
        <w:t>.</w:t>
      </w:r>
    </w:p>
    <w:p w14:paraId="3FE98ECF" w14:textId="5DE2C7AB" w:rsidR="00AB720A" w:rsidRDefault="00EF1CEF" w:rsidP="005E1E20">
      <w:pPr>
        <w:jc w:val="both"/>
        <w:rPr>
          <w:sz w:val="24"/>
          <w:szCs w:val="24"/>
        </w:rPr>
      </w:pPr>
      <w:r>
        <w:rPr>
          <w:sz w:val="24"/>
          <w:szCs w:val="24"/>
        </w:rPr>
        <w:t>Οι δύο</w:t>
      </w:r>
      <w:r w:rsidR="002D65F5" w:rsidRPr="002D65F5">
        <w:rPr>
          <w:sz w:val="24"/>
          <w:szCs w:val="24"/>
        </w:rPr>
        <w:t xml:space="preserve"> αυτ</w:t>
      </w:r>
      <w:r>
        <w:rPr>
          <w:sz w:val="24"/>
          <w:szCs w:val="24"/>
        </w:rPr>
        <w:t>οί</w:t>
      </w:r>
      <w:r w:rsidR="002D65F5" w:rsidRPr="002D65F5">
        <w:rPr>
          <w:sz w:val="24"/>
          <w:szCs w:val="24"/>
        </w:rPr>
        <w:t xml:space="preserve"> τρόποι οργάνωσης</w:t>
      </w:r>
      <w:r w:rsidR="002D09B1" w:rsidRPr="002D09B1">
        <w:rPr>
          <w:sz w:val="24"/>
          <w:szCs w:val="24"/>
        </w:rPr>
        <w:t xml:space="preserve"> </w:t>
      </w:r>
      <w:r w:rsidR="00FB75E5">
        <w:rPr>
          <w:sz w:val="24"/>
          <w:szCs w:val="24"/>
        </w:rPr>
        <w:t>των νοημάτων</w:t>
      </w:r>
      <w:r w:rsidR="002D09B1" w:rsidRPr="002D09B1">
        <w:rPr>
          <w:sz w:val="24"/>
          <w:szCs w:val="24"/>
        </w:rPr>
        <w:t xml:space="preserve"> στη συγκεκριμένη παράγραφο συνεργάζονται και δίνουν σπουδαίο επικοινωνιακό αποτέλεσμα. Πρώτα απ</w:t>
      </w:r>
      <w:r w:rsidR="00FB75E5">
        <w:rPr>
          <w:sz w:val="24"/>
          <w:szCs w:val="24"/>
        </w:rPr>
        <w:t>’</w:t>
      </w:r>
      <w:r w:rsidR="002D09B1" w:rsidRPr="002D09B1">
        <w:rPr>
          <w:sz w:val="24"/>
          <w:szCs w:val="24"/>
        </w:rPr>
        <w:t xml:space="preserve"> όλα</w:t>
      </w:r>
      <w:r w:rsidR="00FB75E5">
        <w:rPr>
          <w:sz w:val="24"/>
          <w:szCs w:val="24"/>
        </w:rPr>
        <w:t>,</w:t>
      </w:r>
      <w:r w:rsidR="002D09B1" w:rsidRPr="002D09B1">
        <w:rPr>
          <w:sz w:val="24"/>
          <w:szCs w:val="24"/>
        </w:rPr>
        <w:t xml:space="preserve"> με τη διαίρεση</w:t>
      </w:r>
      <w:r w:rsidR="00035173" w:rsidRPr="00035173">
        <w:rPr>
          <w:sz w:val="24"/>
          <w:szCs w:val="24"/>
        </w:rPr>
        <w:t xml:space="preserve"> επιτυγχάνεται η διάκριση των αξιών, πράγμα που σημαίνει ότι </w:t>
      </w:r>
      <w:r w:rsidR="001472D1">
        <w:rPr>
          <w:sz w:val="24"/>
          <w:szCs w:val="24"/>
        </w:rPr>
        <w:t xml:space="preserve">καταγράφεται ρητά πως </w:t>
      </w:r>
      <w:r w:rsidR="00035173" w:rsidRPr="00035173">
        <w:rPr>
          <w:sz w:val="24"/>
          <w:szCs w:val="24"/>
        </w:rPr>
        <w:t xml:space="preserve">δεν ασπάζεται η ανθρωπότητα ολόκληρη τις </w:t>
      </w:r>
      <w:r w:rsidR="001472D1">
        <w:rPr>
          <w:sz w:val="24"/>
          <w:szCs w:val="24"/>
        </w:rPr>
        <w:t>ίδιες,</w:t>
      </w:r>
      <w:r w:rsidR="00035173" w:rsidRPr="00035173">
        <w:rPr>
          <w:sz w:val="24"/>
          <w:szCs w:val="24"/>
        </w:rPr>
        <w:t xml:space="preserve"> γενικά και ανεξαιρέτως</w:t>
      </w:r>
      <w:r w:rsidR="001472D1">
        <w:rPr>
          <w:sz w:val="24"/>
          <w:szCs w:val="24"/>
        </w:rPr>
        <w:t>,</w:t>
      </w:r>
      <w:r w:rsidR="00035173" w:rsidRPr="00035173">
        <w:rPr>
          <w:sz w:val="24"/>
          <w:szCs w:val="24"/>
        </w:rPr>
        <w:t xml:space="preserve"> αξίες.</w:t>
      </w:r>
      <w:r w:rsidR="00304ACB" w:rsidRPr="00304ACB">
        <w:rPr>
          <w:sz w:val="24"/>
          <w:szCs w:val="24"/>
        </w:rPr>
        <w:t xml:space="preserve"> Στη συνέχεια, με την αντίθεση, δίνεται έμφαση στις ηθικές αξίες, οι οποίες προφανώς θεωρούνται από τον γράφοντα</w:t>
      </w:r>
      <w:r w:rsidR="00D94405" w:rsidRPr="00D94405">
        <w:rPr>
          <w:sz w:val="24"/>
          <w:szCs w:val="24"/>
        </w:rPr>
        <w:t xml:space="preserve"> ανώτερες από τις οικονομικές. Με το</w:t>
      </w:r>
      <w:r w:rsidR="00614A5B">
        <w:rPr>
          <w:sz w:val="24"/>
          <w:szCs w:val="24"/>
        </w:rPr>
        <w:t>ν</w:t>
      </w:r>
      <w:r w:rsidR="00D94405" w:rsidRPr="00D94405">
        <w:rPr>
          <w:sz w:val="24"/>
          <w:szCs w:val="24"/>
        </w:rPr>
        <w:t xml:space="preserve"> συνδυασμό των </w:t>
      </w:r>
      <w:r w:rsidR="00614A5B">
        <w:rPr>
          <w:sz w:val="24"/>
          <w:szCs w:val="24"/>
        </w:rPr>
        <w:t>δύο</w:t>
      </w:r>
      <w:r w:rsidR="00D94405" w:rsidRPr="00D94405">
        <w:rPr>
          <w:sz w:val="24"/>
          <w:szCs w:val="24"/>
        </w:rPr>
        <w:t xml:space="preserve"> τρόπων</w:t>
      </w:r>
      <w:r w:rsidR="00614A5B">
        <w:rPr>
          <w:sz w:val="24"/>
          <w:szCs w:val="24"/>
        </w:rPr>
        <w:t xml:space="preserve"> ανάπτυξης</w:t>
      </w:r>
      <w:r w:rsidR="00D94405" w:rsidRPr="00D94405">
        <w:rPr>
          <w:sz w:val="24"/>
          <w:szCs w:val="24"/>
        </w:rPr>
        <w:t>, ο αναγνώστης έχει την αίσθηση ότι παρακολουθεί</w:t>
      </w:r>
      <w:r w:rsidRPr="00EF1CEF">
        <w:rPr>
          <w:sz w:val="24"/>
          <w:szCs w:val="24"/>
        </w:rPr>
        <w:t xml:space="preserve"> πολύ κατατοπιστικά το νόημα συνολικά του κειμένου και αντιλαμβάνεται ποιος είναι ο τελικός στόχος του γράφοντος.</w:t>
      </w:r>
    </w:p>
    <w:p w14:paraId="382C70F4" w14:textId="1F5C0538" w:rsidR="00FF6138" w:rsidRDefault="0065210D" w:rsidP="005E1E2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β. </w:t>
      </w:r>
      <w:r w:rsidR="00D95F3C" w:rsidRPr="00D95F3C">
        <w:rPr>
          <w:sz w:val="24"/>
          <w:szCs w:val="24"/>
        </w:rPr>
        <w:t>Στην τρίτη παράγραφο διαπιστώνεται</w:t>
      </w:r>
      <w:r w:rsidR="00A659F6">
        <w:rPr>
          <w:sz w:val="24"/>
          <w:szCs w:val="24"/>
        </w:rPr>
        <w:t>, ως γενική παρατήρηση,</w:t>
      </w:r>
      <w:r w:rsidR="00D95F3C" w:rsidRPr="00D95F3C">
        <w:rPr>
          <w:sz w:val="24"/>
          <w:szCs w:val="24"/>
        </w:rPr>
        <w:t xml:space="preserve"> ότι </w:t>
      </w:r>
      <w:r w:rsidR="0002010C">
        <w:rPr>
          <w:sz w:val="24"/>
          <w:szCs w:val="24"/>
        </w:rPr>
        <w:t xml:space="preserve">οι </w:t>
      </w:r>
      <w:r w:rsidR="00D95F3C" w:rsidRPr="00D95F3C">
        <w:rPr>
          <w:sz w:val="24"/>
          <w:szCs w:val="24"/>
        </w:rPr>
        <w:t>οικουμενικές αξίες</w:t>
      </w:r>
      <w:r w:rsidR="00A659F6">
        <w:rPr>
          <w:sz w:val="24"/>
          <w:szCs w:val="24"/>
        </w:rPr>
        <w:t>,</w:t>
      </w:r>
      <w:r w:rsidR="00D95F3C" w:rsidRPr="00D95F3C">
        <w:rPr>
          <w:sz w:val="24"/>
          <w:szCs w:val="24"/>
        </w:rPr>
        <w:t xml:space="preserve"> αν και γενικού κύρους</w:t>
      </w:r>
      <w:r w:rsidR="00A659F6">
        <w:rPr>
          <w:sz w:val="24"/>
          <w:szCs w:val="24"/>
        </w:rPr>
        <w:t>,</w:t>
      </w:r>
      <w:r w:rsidR="00690CBD" w:rsidRPr="00690CBD">
        <w:rPr>
          <w:sz w:val="24"/>
          <w:szCs w:val="24"/>
        </w:rPr>
        <w:t xml:space="preserve"> πολύ συχνά αντιμετωπίζονται με σχετικότητα</w:t>
      </w:r>
      <w:r w:rsidR="000857C4">
        <w:rPr>
          <w:sz w:val="24"/>
          <w:szCs w:val="24"/>
        </w:rPr>
        <w:t>.</w:t>
      </w:r>
      <w:r w:rsidR="00690CBD" w:rsidRPr="00690CBD">
        <w:rPr>
          <w:sz w:val="24"/>
          <w:szCs w:val="24"/>
        </w:rPr>
        <w:t xml:space="preserve"> </w:t>
      </w:r>
      <w:r w:rsidR="000857C4" w:rsidRPr="00690CBD">
        <w:rPr>
          <w:sz w:val="24"/>
          <w:szCs w:val="24"/>
        </w:rPr>
        <w:t>Σ</w:t>
      </w:r>
      <w:r w:rsidR="00690CBD" w:rsidRPr="00690CBD">
        <w:rPr>
          <w:sz w:val="24"/>
          <w:szCs w:val="24"/>
        </w:rPr>
        <w:t>την</w:t>
      </w:r>
      <w:r w:rsidR="000857C4">
        <w:rPr>
          <w:sz w:val="24"/>
          <w:szCs w:val="24"/>
        </w:rPr>
        <w:t xml:space="preserve"> </w:t>
      </w:r>
      <w:r w:rsidR="00690CBD" w:rsidRPr="00690CBD">
        <w:rPr>
          <w:sz w:val="24"/>
          <w:szCs w:val="24"/>
        </w:rPr>
        <w:t xml:space="preserve"> επόμενη παράγραφο, </w:t>
      </w:r>
      <w:r w:rsidR="000857C4">
        <w:rPr>
          <w:sz w:val="24"/>
          <w:szCs w:val="24"/>
        </w:rPr>
        <w:t xml:space="preserve">αναφέρεται ότι </w:t>
      </w:r>
      <w:r w:rsidR="00690CBD" w:rsidRPr="00690CBD">
        <w:rPr>
          <w:sz w:val="24"/>
          <w:szCs w:val="24"/>
        </w:rPr>
        <w:t xml:space="preserve">ο </w:t>
      </w:r>
      <w:r w:rsidR="000857C4">
        <w:rPr>
          <w:sz w:val="24"/>
          <w:szCs w:val="24"/>
        </w:rPr>
        <w:t>Ά</w:t>
      </w:r>
      <w:r w:rsidR="00690CBD" w:rsidRPr="00690CBD">
        <w:rPr>
          <w:sz w:val="24"/>
          <w:szCs w:val="24"/>
        </w:rPr>
        <w:t xml:space="preserve">ξελ </w:t>
      </w:r>
      <w:r w:rsidR="000857C4">
        <w:rPr>
          <w:sz w:val="24"/>
          <w:szCs w:val="24"/>
        </w:rPr>
        <w:t>Κ</w:t>
      </w:r>
      <w:r w:rsidR="00690CBD" w:rsidRPr="00690CBD">
        <w:rPr>
          <w:sz w:val="24"/>
          <w:szCs w:val="24"/>
        </w:rPr>
        <w:t>αν επιβεβαιώνει</w:t>
      </w:r>
      <w:r w:rsidR="006D1DCF" w:rsidRPr="006D1DCF">
        <w:rPr>
          <w:sz w:val="24"/>
          <w:szCs w:val="24"/>
        </w:rPr>
        <w:t xml:space="preserve"> την άποψη αυτή, καθώς χρησιμοποιείται προς επίρρωσ</w:t>
      </w:r>
      <w:r w:rsidR="00D2259C">
        <w:rPr>
          <w:sz w:val="24"/>
          <w:szCs w:val="24"/>
        </w:rPr>
        <w:t>ή</w:t>
      </w:r>
      <w:r w:rsidR="006D1DCF" w:rsidRPr="006D1DCF">
        <w:rPr>
          <w:sz w:val="24"/>
          <w:szCs w:val="24"/>
        </w:rPr>
        <w:t xml:space="preserve"> της το παράδειγμα των δυτικών αποικιοκρατών</w:t>
      </w:r>
      <w:r w:rsidR="00D52C2E">
        <w:rPr>
          <w:sz w:val="24"/>
          <w:szCs w:val="24"/>
        </w:rPr>
        <w:t>,</w:t>
      </w:r>
      <w:r w:rsidR="0046126E" w:rsidRPr="0046126E">
        <w:rPr>
          <w:sz w:val="24"/>
          <w:szCs w:val="24"/>
        </w:rPr>
        <w:t xml:space="preserve"> </w:t>
      </w:r>
      <w:r w:rsidR="00C1598F">
        <w:rPr>
          <w:sz w:val="24"/>
          <w:szCs w:val="24"/>
        </w:rPr>
        <w:t>οι οποίοι</w:t>
      </w:r>
      <w:r w:rsidR="0046126E" w:rsidRPr="0046126E">
        <w:rPr>
          <w:sz w:val="24"/>
          <w:szCs w:val="24"/>
        </w:rPr>
        <w:t xml:space="preserve"> δεν δίσταζαν να θυσιάσουν ζωές για να πετύχουν τους στόχους τους.</w:t>
      </w:r>
      <w:r w:rsidR="00E42D85">
        <w:rPr>
          <w:sz w:val="24"/>
          <w:szCs w:val="24"/>
        </w:rPr>
        <w:t xml:space="preserve"> </w:t>
      </w:r>
      <w:r w:rsidR="00B0657A" w:rsidRPr="00B0657A">
        <w:rPr>
          <w:sz w:val="24"/>
          <w:szCs w:val="24"/>
        </w:rPr>
        <w:t>Η δυσπιστία απέναντι στην οικουμενικότητα των ανθρωπίνων δικαιωμάτων συνεχίζεται και στην προτελευταία παράγραφο</w:t>
      </w:r>
      <w:r w:rsidR="003E545F" w:rsidRPr="003E545F">
        <w:rPr>
          <w:sz w:val="24"/>
          <w:szCs w:val="24"/>
        </w:rPr>
        <w:t>, στην οποία διατυπώνεται η άποψη ότι</w:t>
      </w:r>
      <w:r w:rsidR="00CF764E">
        <w:rPr>
          <w:sz w:val="24"/>
          <w:szCs w:val="24"/>
        </w:rPr>
        <w:t>,</w:t>
      </w:r>
      <w:r w:rsidR="003E545F" w:rsidRPr="003E545F">
        <w:rPr>
          <w:sz w:val="24"/>
          <w:szCs w:val="24"/>
        </w:rPr>
        <w:t xml:space="preserve"> παρά τις όποιες εξαγγελίες, πόλεμος χωρίς θύματα είναι αδιανόητο να υπάρξει.</w:t>
      </w:r>
      <w:r w:rsidR="007834C8" w:rsidRPr="007834C8">
        <w:rPr>
          <w:sz w:val="24"/>
          <w:szCs w:val="24"/>
        </w:rPr>
        <w:t xml:space="preserve"> Η κατακλείδα αναφέρει ότι τα προηγούμενα μαρτυρούν </w:t>
      </w:r>
      <w:r w:rsidR="00CF764E">
        <w:rPr>
          <w:sz w:val="24"/>
          <w:szCs w:val="24"/>
        </w:rPr>
        <w:t>ε</w:t>
      </w:r>
      <w:r w:rsidR="00C97F86">
        <w:rPr>
          <w:sz w:val="24"/>
          <w:szCs w:val="24"/>
        </w:rPr>
        <w:t xml:space="preserve">ντέλει </w:t>
      </w:r>
      <w:r w:rsidR="007834C8" w:rsidRPr="007834C8">
        <w:rPr>
          <w:sz w:val="24"/>
          <w:szCs w:val="24"/>
        </w:rPr>
        <w:t xml:space="preserve">την υποκρισία της </w:t>
      </w:r>
      <w:r w:rsidR="00C97F86">
        <w:rPr>
          <w:sz w:val="24"/>
          <w:szCs w:val="24"/>
        </w:rPr>
        <w:t>Δ</w:t>
      </w:r>
      <w:r w:rsidR="007834C8" w:rsidRPr="007834C8">
        <w:rPr>
          <w:sz w:val="24"/>
          <w:szCs w:val="24"/>
        </w:rPr>
        <w:t>ύσης, ενώ πρέπει να γίνεται σαφές</w:t>
      </w:r>
      <w:r w:rsidR="00EA1501" w:rsidRPr="00EA1501">
        <w:rPr>
          <w:sz w:val="24"/>
          <w:szCs w:val="24"/>
        </w:rPr>
        <w:t xml:space="preserve"> ότι </w:t>
      </w:r>
      <w:r w:rsidR="00C97F86">
        <w:rPr>
          <w:sz w:val="24"/>
          <w:szCs w:val="24"/>
        </w:rPr>
        <w:t xml:space="preserve">η </w:t>
      </w:r>
      <w:r w:rsidR="00EA1501" w:rsidRPr="00EA1501">
        <w:rPr>
          <w:sz w:val="24"/>
          <w:szCs w:val="24"/>
        </w:rPr>
        <w:t xml:space="preserve">έννοια </w:t>
      </w:r>
      <w:r w:rsidR="00C97F86">
        <w:rPr>
          <w:sz w:val="24"/>
          <w:szCs w:val="24"/>
        </w:rPr>
        <w:t>«</w:t>
      </w:r>
      <w:r w:rsidR="00EA1501" w:rsidRPr="00EA1501">
        <w:rPr>
          <w:sz w:val="24"/>
          <w:szCs w:val="24"/>
        </w:rPr>
        <w:t>ανθρώπινα δικαιώματα</w:t>
      </w:r>
      <w:r w:rsidR="00C97F86">
        <w:rPr>
          <w:sz w:val="24"/>
          <w:szCs w:val="24"/>
        </w:rPr>
        <w:t>»</w:t>
      </w:r>
      <w:r w:rsidR="00EA1501" w:rsidRPr="00EA1501">
        <w:rPr>
          <w:sz w:val="24"/>
          <w:szCs w:val="24"/>
        </w:rPr>
        <w:t>, που βασίζεται στις ηθικές αξίες, είναι καθολική και αδιαπραγμάτευτη.</w:t>
      </w:r>
      <w:r w:rsidR="00C97F86">
        <w:rPr>
          <w:sz w:val="24"/>
          <w:szCs w:val="24"/>
        </w:rPr>
        <w:t xml:space="preserve"> Η συνεκτικότητα επομένως των τεσσάρων αυτών παραγράφων διασφαλίζεται μέσω της διαπίστωσης </w:t>
      </w:r>
      <w:r w:rsidR="005971FB">
        <w:rPr>
          <w:sz w:val="24"/>
          <w:szCs w:val="24"/>
        </w:rPr>
        <w:t xml:space="preserve">– </w:t>
      </w:r>
      <w:r w:rsidR="00C97F86">
        <w:rPr>
          <w:sz w:val="24"/>
          <w:szCs w:val="24"/>
        </w:rPr>
        <w:t>που</w:t>
      </w:r>
      <w:r w:rsidR="005971FB">
        <w:rPr>
          <w:sz w:val="24"/>
          <w:szCs w:val="24"/>
        </w:rPr>
        <w:t xml:space="preserve"> </w:t>
      </w:r>
      <w:r w:rsidR="00C97F86">
        <w:rPr>
          <w:sz w:val="24"/>
          <w:szCs w:val="24"/>
        </w:rPr>
        <w:t xml:space="preserve">διατρέχει και τις τέσσερις </w:t>
      </w:r>
      <w:r w:rsidR="005971FB">
        <w:rPr>
          <w:sz w:val="24"/>
          <w:szCs w:val="24"/>
        </w:rPr>
        <w:t xml:space="preserve">– </w:t>
      </w:r>
      <w:r w:rsidR="00C97F86">
        <w:rPr>
          <w:sz w:val="24"/>
          <w:szCs w:val="24"/>
        </w:rPr>
        <w:t>ότι</w:t>
      </w:r>
      <w:r w:rsidR="005971FB">
        <w:rPr>
          <w:sz w:val="24"/>
          <w:szCs w:val="24"/>
        </w:rPr>
        <w:t xml:space="preserve"> </w:t>
      </w:r>
      <w:r w:rsidR="00805C66">
        <w:rPr>
          <w:sz w:val="24"/>
          <w:szCs w:val="24"/>
        </w:rPr>
        <w:t>οι λεγόμενες οικουμενικές αξίες / ανθρώπινα δικαιώματα</w:t>
      </w:r>
      <w:r w:rsidR="00B658EA">
        <w:rPr>
          <w:sz w:val="24"/>
          <w:szCs w:val="24"/>
        </w:rPr>
        <w:t xml:space="preserve"> δεν γίνονται σεβαστές / ά τελικά όσο τους αξίζει.</w:t>
      </w:r>
    </w:p>
    <w:p w14:paraId="382AEF97" w14:textId="77777777" w:rsidR="008364CD" w:rsidRDefault="008364CD" w:rsidP="005E1E20">
      <w:pPr>
        <w:jc w:val="both"/>
        <w:rPr>
          <w:sz w:val="24"/>
          <w:szCs w:val="24"/>
        </w:rPr>
      </w:pPr>
    </w:p>
    <w:p w14:paraId="3CB486C5" w14:textId="26CA5426" w:rsidR="008364CD" w:rsidRPr="000C4B67" w:rsidRDefault="008364CD" w:rsidP="008364CD">
      <w:pPr>
        <w:jc w:val="both"/>
        <w:rPr>
          <w:rStyle w:val="10"/>
          <w:sz w:val="24"/>
          <w:szCs w:val="24"/>
        </w:rPr>
      </w:pPr>
      <w:r w:rsidRPr="000C4B67">
        <w:rPr>
          <w:b/>
          <w:sz w:val="24"/>
          <w:szCs w:val="24"/>
        </w:rPr>
        <w:lastRenderedPageBreak/>
        <w:t xml:space="preserve">Ερώτημα </w:t>
      </w:r>
      <w:r w:rsidRPr="000C4B67">
        <w:rPr>
          <w:b/>
          <w:sz w:val="24"/>
          <w:szCs w:val="24"/>
        </w:rPr>
        <w:t>2</w:t>
      </w:r>
      <w:r w:rsidRPr="000C4B67">
        <w:rPr>
          <w:b/>
          <w:sz w:val="24"/>
          <w:szCs w:val="24"/>
          <w:vertAlign w:val="superscript"/>
        </w:rPr>
        <w:t>ο</w:t>
      </w:r>
      <w:r w:rsidRPr="000C4B67">
        <w:rPr>
          <w:b/>
          <w:sz w:val="24"/>
          <w:szCs w:val="24"/>
        </w:rPr>
        <w:t xml:space="preserve"> </w:t>
      </w:r>
    </w:p>
    <w:p w14:paraId="74891C62" w14:textId="2420BD30" w:rsidR="004F5455" w:rsidRDefault="00F251EC" w:rsidP="005E1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BD439C">
        <w:rPr>
          <w:sz w:val="24"/>
          <w:szCs w:val="24"/>
        </w:rPr>
        <w:t xml:space="preserve">ορθές </w:t>
      </w:r>
      <w:r>
        <w:rPr>
          <w:sz w:val="24"/>
          <w:szCs w:val="24"/>
        </w:rPr>
        <w:t>απαντήσεις είναι:</w:t>
      </w:r>
    </w:p>
    <w:p w14:paraId="5ADC3494" w14:textId="78338A85" w:rsidR="00F251EC" w:rsidRDefault="00861844" w:rsidP="00861844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861844">
        <w:rPr>
          <w:sz w:val="24"/>
          <w:szCs w:val="24"/>
        </w:rPr>
        <w:t>Λάθος</w:t>
      </w:r>
    </w:p>
    <w:p w14:paraId="3C29570C" w14:textId="29E45411" w:rsidR="00861844" w:rsidRDefault="00861844" w:rsidP="00861844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861844">
        <w:rPr>
          <w:sz w:val="24"/>
          <w:szCs w:val="24"/>
        </w:rPr>
        <w:t>Σωστό</w:t>
      </w:r>
    </w:p>
    <w:p w14:paraId="1766472C" w14:textId="6C5C2A42" w:rsidR="00861844" w:rsidRDefault="00861844" w:rsidP="00861844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861844">
        <w:rPr>
          <w:sz w:val="24"/>
          <w:szCs w:val="24"/>
        </w:rPr>
        <w:t>Σωστό</w:t>
      </w:r>
    </w:p>
    <w:p w14:paraId="2730E648" w14:textId="2C848231" w:rsidR="00861844" w:rsidRDefault="00852842" w:rsidP="00861844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852842">
        <w:rPr>
          <w:sz w:val="24"/>
          <w:szCs w:val="24"/>
        </w:rPr>
        <w:t>Λάθος</w:t>
      </w:r>
    </w:p>
    <w:p w14:paraId="29EECCF1" w14:textId="4CF45ADC" w:rsidR="00852842" w:rsidRDefault="00852842" w:rsidP="000600C6">
      <w:pPr>
        <w:pStyle w:val="a6"/>
        <w:numPr>
          <w:ilvl w:val="0"/>
          <w:numId w:val="1"/>
        </w:numPr>
        <w:spacing w:after="240"/>
        <w:ind w:left="357" w:hanging="357"/>
        <w:jc w:val="both"/>
        <w:rPr>
          <w:sz w:val="24"/>
          <w:szCs w:val="24"/>
        </w:rPr>
      </w:pPr>
      <w:r w:rsidRPr="00852842">
        <w:rPr>
          <w:sz w:val="24"/>
          <w:szCs w:val="24"/>
        </w:rPr>
        <w:t>Λάθος</w:t>
      </w:r>
      <w:r>
        <w:rPr>
          <w:sz w:val="24"/>
          <w:szCs w:val="24"/>
        </w:rPr>
        <w:t xml:space="preserve"> </w:t>
      </w:r>
    </w:p>
    <w:p w14:paraId="1706902A" w14:textId="0108B9D1" w:rsidR="00BD439C" w:rsidRPr="00EB564F" w:rsidRDefault="00BD439C" w:rsidP="00BD439C">
      <w:pPr>
        <w:jc w:val="both"/>
        <w:rPr>
          <w:rStyle w:val="10"/>
          <w:sz w:val="24"/>
          <w:szCs w:val="24"/>
        </w:rPr>
      </w:pPr>
      <w:r w:rsidRPr="00EB564F">
        <w:rPr>
          <w:b/>
          <w:sz w:val="24"/>
          <w:szCs w:val="24"/>
        </w:rPr>
        <w:t xml:space="preserve">Ερώτημα </w:t>
      </w:r>
      <w:r w:rsidR="00EB564F" w:rsidRPr="00EB564F">
        <w:rPr>
          <w:b/>
          <w:sz w:val="24"/>
          <w:szCs w:val="24"/>
        </w:rPr>
        <w:t>3</w:t>
      </w:r>
      <w:r w:rsidRPr="00EB564F">
        <w:rPr>
          <w:b/>
          <w:sz w:val="24"/>
          <w:szCs w:val="24"/>
          <w:vertAlign w:val="superscript"/>
        </w:rPr>
        <w:t>ο</w:t>
      </w:r>
      <w:r w:rsidRPr="00EB564F">
        <w:rPr>
          <w:b/>
          <w:sz w:val="24"/>
          <w:szCs w:val="24"/>
        </w:rPr>
        <w:t xml:space="preserve"> </w:t>
      </w:r>
    </w:p>
    <w:p w14:paraId="04E74984" w14:textId="4C3A870F" w:rsidR="00852842" w:rsidRPr="003D1EE3" w:rsidRDefault="003D1EE3" w:rsidP="00852842">
      <w:pPr>
        <w:jc w:val="both"/>
        <w:rPr>
          <w:sz w:val="24"/>
          <w:szCs w:val="24"/>
        </w:rPr>
      </w:pPr>
      <w:r w:rsidRPr="003D1EE3">
        <w:rPr>
          <w:b/>
          <w:sz w:val="24"/>
          <w:szCs w:val="24"/>
        </w:rPr>
        <w:t>α.</w:t>
      </w:r>
      <w:r w:rsidRPr="003D1EE3">
        <w:rPr>
          <w:b/>
          <w:sz w:val="24"/>
          <w:szCs w:val="24"/>
        </w:rPr>
        <w:t xml:space="preserve"> </w:t>
      </w:r>
      <w:r w:rsidR="008A408A" w:rsidRPr="003D1EE3">
        <w:rPr>
          <w:sz w:val="24"/>
          <w:szCs w:val="24"/>
        </w:rPr>
        <w:t>«</w:t>
      </w:r>
      <w:r w:rsidR="009D5992" w:rsidRPr="003D1EE3">
        <w:rPr>
          <w:sz w:val="24"/>
          <w:szCs w:val="24"/>
        </w:rPr>
        <w:t>Ανεξίτηλα</w:t>
      </w:r>
      <w:r w:rsidR="008F3DC6" w:rsidRPr="003D1EE3">
        <w:rPr>
          <w:sz w:val="24"/>
          <w:szCs w:val="24"/>
        </w:rPr>
        <w:t>,</w:t>
      </w:r>
      <w:r w:rsidR="00996785" w:rsidRPr="003D1EE3">
        <w:rPr>
          <w:sz w:val="24"/>
          <w:szCs w:val="24"/>
        </w:rPr>
        <w:t xml:space="preserve"> </w:t>
      </w:r>
      <w:r w:rsidR="008F3DC6" w:rsidRPr="003D1EE3">
        <w:rPr>
          <w:sz w:val="24"/>
          <w:szCs w:val="24"/>
        </w:rPr>
        <w:t>πάνω στα παιδιά</w:t>
      </w:r>
      <w:r w:rsidR="008F3DC6" w:rsidRPr="003D1EE3">
        <w:rPr>
          <w:sz w:val="24"/>
          <w:szCs w:val="24"/>
        </w:rPr>
        <w:t>,</w:t>
      </w:r>
      <w:r w:rsidR="008F3DC6" w:rsidRPr="003D1EE3">
        <w:rPr>
          <w:sz w:val="24"/>
          <w:szCs w:val="24"/>
        </w:rPr>
        <w:t xml:space="preserve"> </w:t>
      </w:r>
      <w:r w:rsidR="00996785" w:rsidRPr="003D1EE3">
        <w:rPr>
          <w:sz w:val="24"/>
          <w:szCs w:val="24"/>
        </w:rPr>
        <w:t>τα σημάδια του πολέμου στη Συρία, …</w:t>
      </w:r>
      <w:r w:rsidR="008A408A" w:rsidRPr="003D1EE3">
        <w:rPr>
          <w:sz w:val="24"/>
          <w:szCs w:val="24"/>
        </w:rPr>
        <w:t>»</w:t>
      </w:r>
    </w:p>
    <w:p w14:paraId="43C045D1" w14:textId="77777777" w:rsidR="0098419D" w:rsidRPr="0098419D" w:rsidRDefault="008A408A" w:rsidP="00852842">
      <w:pPr>
        <w:jc w:val="both"/>
        <w:rPr>
          <w:b/>
          <w:sz w:val="24"/>
          <w:szCs w:val="24"/>
        </w:rPr>
      </w:pPr>
      <w:r w:rsidRPr="0098419D">
        <w:rPr>
          <w:sz w:val="24"/>
          <w:szCs w:val="24"/>
        </w:rPr>
        <w:t xml:space="preserve"> </w:t>
      </w:r>
      <w:r w:rsidR="0098419D" w:rsidRPr="0098419D">
        <w:rPr>
          <w:b/>
          <w:sz w:val="24"/>
          <w:szCs w:val="24"/>
        </w:rPr>
        <w:t>β.</w:t>
      </w:r>
    </w:p>
    <w:p w14:paraId="05980922" w14:textId="0F92C13A" w:rsidR="008A408A" w:rsidRPr="00177794" w:rsidRDefault="00482428" w:rsidP="0017779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177794">
        <w:rPr>
          <w:sz w:val="24"/>
          <w:szCs w:val="24"/>
        </w:rPr>
        <w:t>Α</w:t>
      </w:r>
      <w:r w:rsidR="00FC39AD" w:rsidRPr="00177794">
        <w:rPr>
          <w:sz w:val="24"/>
          <w:szCs w:val="24"/>
        </w:rPr>
        <w:t>γνοούν</w:t>
      </w:r>
      <w:r w:rsidRPr="00177794">
        <w:rPr>
          <w:sz w:val="24"/>
          <w:szCs w:val="24"/>
        </w:rPr>
        <w:t xml:space="preserve"> </w:t>
      </w:r>
      <w:r w:rsidR="00933768" w:rsidRPr="00177794">
        <w:rPr>
          <w:sz w:val="24"/>
          <w:szCs w:val="24"/>
        </w:rPr>
        <w:t>αν θα ζήσουν ή θα πεθάνουν</w:t>
      </w:r>
      <w:r w:rsidR="003B6872">
        <w:rPr>
          <w:sz w:val="24"/>
          <w:szCs w:val="24"/>
        </w:rPr>
        <w:t xml:space="preserve"> / Ζουν συνεχώς υπό την απειλή του θανάτου</w:t>
      </w:r>
      <w:r w:rsidR="004E4F65">
        <w:rPr>
          <w:sz w:val="24"/>
          <w:szCs w:val="24"/>
        </w:rPr>
        <w:t>.</w:t>
      </w:r>
    </w:p>
    <w:p w14:paraId="52BD0CD4" w14:textId="16211234" w:rsidR="00933768" w:rsidRPr="00AC6B29" w:rsidRDefault="0068462C" w:rsidP="00AC6B29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AC6B29">
        <w:rPr>
          <w:sz w:val="24"/>
          <w:szCs w:val="24"/>
        </w:rPr>
        <w:t xml:space="preserve">Η προσοχή μας βρίσκεται </w:t>
      </w:r>
      <w:r w:rsidR="00AC6B29">
        <w:rPr>
          <w:sz w:val="24"/>
          <w:szCs w:val="24"/>
        </w:rPr>
        <w:t xml:space="preserve">σταθερά … / </w:t>
      </w:r>
      <w:r w:rsidR="00FF07DF" w:rsidRPr="00AC6B29">
        <w:rPr>
          <w:sz w:val="24"/>
          <w:szCs w:val="24"/>
        </w:rPr>
        <w:t>εξ ολοκλήρου</w:t>
      </w:r>
      <w:r w:rsidR="00AC6B29">
        <w:rPr>
          <w:sz w:val="24"/>
          <w:szCs w:val="24"/>
        </w:rPr>
        <w:t>…</w:t>
      </w:r>
    </w:p>
    <w:p w14:paraId="2056F1B8" w14:textId="766CCB98" w:rsidR="000F2508" w:rsidRPr="00AC6B29" w:rsidRDefault="008832E7" w:rsidP="00AC6B29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AC6B29">
        <w:rPr>
          <w:sz w:val="24"/>
          <w:szCs w:val="24"/>
        </w:rPr>
        <w:t>Απαιτεί μεγαλοψυχία</w:t>
      </w:r>
      <w:r w:rsidR="00E22372">
        <w:rPr>
          <w:sz w:val="24"/>
          <w:szCs w:val="24"/>
        </w:rPr>
        <w:t xml:space="preserve"> / γενναιοδωρία.</w:t>
      </w:r>
    </w:p>
    <w:p w14:paraId="58C6F00A" w14:textId="3200D613" w:rsidR="003428A9" w:rsidRDefault="00151BB1" w:rsidP="00852842">
      <w:pPr>
        <w:jc w:val="both"/>
        <w:rPr>
          <w:sz w:val="24"/>
          <w:szCs w:val="24"/>
        </w:rPr>
      </w:pPr>
      <w:r w:rsidRPr="00151BB1">
        <w:rPr>
          <w:b/>
          <w:sz w:val="24"/>
          <w:szCs w:val="24"/>
        </w:rPr>
        <w:t>γ.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3428A9" w:rsidRPr="003428A9">
        <w:rPr>
          <w:sz w:val="24"/>
          <w:szCs w:val="24"/>
        </w:rPr>
        <w:t xml:space="preserve">Η </w:t>
      </w:r>
      <w:r w:rsidR="003428A9" w:rsidRPr="00151BB1">
        <w:rPr>
          <w:i/>
          <w:iCs/>
          <w:sz w:val="24"/>
          <w:szCs w:val="24"/>
        </w:rPr>
        <w:t>διπλή παύλα</w:t>
      </w:r>
      <w:r w:rsidR="003428A9" w:rsidRPr="003428A9">
        <w:rPr>
          <w:sz w:val="24"/>
          <w:szCs w:val="24"/>
        </w:rPr>
        <w:t xml:space="preserve"> είναι ένα σημείο στίξης το οποίο δίνει ξεχωριστή αξία στο τμήμα λόγου που περιλαμβάνει</w:t>
      </w:r>
      <w:r w:rsidR="00ED65FE" w:rsidRPr="00ED65FE">
        <w:rPr>
          <w:sz w:val="24"/>
          <w:szCs w:val="24"/>
        </w:rPr>
        <w:t>. Δεν είναι μια απλή παρένθεση, μια πληροφορία ανάμεσα στις άλλες</w:t>
      </w:r>
      <w:r w:rsidR="00F13C5C" w:rsidRPr="00151BB1">
        <w:rPr>
          <w:rFonts w:cs="Courier New"/>
          <w:b/>
          <w:bCs/>
          <w:sz w:val="24"/>
          <w:szCs w:val="24"/>
        </w:rPr>
        <w:t>·</w:t>
      </w:r>
      <w:r w:rsidR="00ED65FE" w:rsidRPr="00ED65FE">
        <w:rPr>
          <w:sz w:val="24"/>
          <w:szCs w:val="24"/>
        </w:rPr>
        <w:t xml:space="preserve"> </w:t>
      </w:r>
      <w:r w:rsidR="00F13C5C" w:rsidRPr="00476569">
        <w:rPr>
          <w:sz w:val="24"/>
          <w:szCs w:val="24"/>
        </w:rPr>
        <w:t xml:space="preserve">το τμήμα μέσα στη διπλή παύλα </w:t>
      </w:r>
      <w:r w:rsidR="00ED65FE" w:rsidRPr="00ED65FE">
        <w:rPr>
          <w:sz w:val="24"/>
          <w:szCs w:val="24"/>
        </w:rPr>
        <w:t>είναι μια ιδιαίτερα σπουδαία πληροφορία</w:t>
      </w:r>
      <w:r w:rsidR="00476569" w:rsidRPr="00476569">
        <w:rPr>
          <w:sz w:val="24"/>
          <w:szCs w:val="24"/>
        </w:rPr>
        <w:t xml:space="preserve"> και επομένως με τη χρήση της ο γράφων επιδιώκει να τονίσει την </w:t>
      </w:r>
      <w:r>
        <w:rPr>
          <w:sz w:val="24"/>
          <w:szCs w:val="24"/>
        </w:rPr>
        <w:t>ξεχωριστή</w:t>
      </w:r>
      <w:r w:rsidR="00476569" w:rsidRPr="00476569">
        <w:rPr>
          <w:sz w:val="24"/>
          <w:szCs w:val="24"/>
        </w:rPr>
        <w:t xml:space="preserve"> σημασία που έχει </w:t>
      </w:r>
      <w:r w:rsidR="00F13C5C">
        <w:rPr>
          <w:sz w:val="24"/>
          <w:szCs w:val="24"/>
        </w:rPr>
        <w:t xml:space="preserve">η </w:t>
      </w:r>
      <w:r w:rsidR="00476569" w:rsidRPr="00476569">
        <w:rPr>
          <w:sz w:val="24"/>
          <w:szCs w:val="24"/>
        </w:rPr>
        <w:t>πληροφορία αυτή</w:t>
      </w:r>
      <w:r w:rsidR="00C2157F" w:rsidRPr="00C2157F">
        <w:rPr>
          <w:sz w:val="24"/>
          <w:szCs w:val="24"/>
        </w:rPr>
        <w:t>.</w:t>
      </w:r>
      <w:r w:rsidR="00E866B0">
        <w:rPr>
          <w:sz w:val="24"/>
          <w:szCs w:val="24"/>
        </w:rPr>
        <w:t xml:space="preserve"> </w:t>
      </w:r>
      <w:r w:rsidR="00ED3DA0" w:rsidRPr="00ED3DA0">
        <w:rPr>
          <w:sz w:val="24"/>
          <w:szCs w:val="24"/>
        </w:rPr>
        <w:t xml:space="preserve">Στη συγκεκριμένη περίπτωση τονίζεται εμφανώς η ανάγκη </w:t>
      </w:r>
      <w:r w:rsidR="00090514">
        <w:rPr>
          <w:sz w:val="24"/>
          <w:szCs w:val="24"/>
        </w:rPr>
        <w:t xml:space="preserve">της </w:t>
      </w:r>
      <w:r w:rsidR="00ED3DA0" w:rsidRPr="00ED3DA0">
        <w:rPr>
          <w:sz w:val="24"/>
          <w:szCs w:val="24"/>
        </w:rPr>
        <w:t xml:space="preserve">ατομικής προσφοράς, </w:t>
      </w:r>
      <w:r w:rsidR="00090514" w:rsidRPr="00090514">
        <w:rPr>
          <w:sz w:val="24"/>
          <w:szCs w:val="24"/>
        </w:rPr>
        <w:t>στο μέτρο του δυνατού</w:t>
      </w:r>
      <w:r w:rsidR="00ED3DA0" w:rsidRPr="00ED3DA0">
        <w:rPr>
          <w:sz w:val="24"/>
          <w:szCs w:val="24"/>
        </w:rPr>
        <w:t xml:space="preserve"> και </w:t>
      </w:r>
      <w:r w:rsidR="009544EE">
        <w:rPr>
          <w:sz w:val="24"/>
          <w:szCs w:val="24"/>
        </w:rPr>
        <w:t xml:space="preserve">με </w:t>
      </w:r>
      <w:r w:rsidR="00ED3DA0" w:rsidRPr="00ED3DA0">
        <w:rPr>
          <w:sz w:val="24"/>
          <w:szCs w:val="24"/>
        </w:rPr>
        <w:t>τα μέσα που διαθέτει ο καθένας</w:t>
      </w:r>
      <w:r w:rsidR="00376FA4" w:rsidRPr="00376FA4">
        <w:rPr>
          <w:sz w:val="24"/>
          <w:szCs w:val="24"/>
        </w:rPr>
        <w:t>, ώστε να γίνει κοινή συνείδηση ότι ο πόλεμος πρέπει να σταματήσει.</w:t>
      </w:r>
    </w:p>
    <w:p w14:paraId="418E11EB" w14:textId="532C03FE" w:rsidR="00376FA4" w:rsidRDefault="00376FA4" w:rsidP="00852842">
      <w:pPr>
        <w:jc w:val="both"/>
        <w:rPr>
          <w:sz w:val="24"/>
          <w:szCs w:val="24"/>
        </w:rPr>
      </w:pPr>
      <w:r w:rsidRPr="00376FA4">
        <w:rPr>
          <w:sz w:val="24"/>
          <w:szCs w:val="24"/>
        </w:rPr>
        <w:t xml:space="preserve">Η </w:t>
      </w:r>
      <w:r w:rsidRPr="00760561">
        <w:rPr>
          <w:i/>
          <w:iCs/>
          <w:sz w:val="24"/>
          <w:szCs w:val="24"/>
        </w:rPr>
        <w:t>φράση μέσα στα εισαγωγικά</w:t>
      </w:r>
      <w:r w:rsidRPr="00376FA4">
        <w:rPr>
          <w:sz w:val="24"/>
          <w:szCs w:val="24"/>
        </w:rPr>
        <w:t xml:space="preserve"> αποτελεί αυτούσια μεταφορά</w:t>
      </w:r>
      <w:r w:rsidR="00FA130A" w:rsidRPr="00FA130A">
        <w:rPr>
          <w:sz w:val="24"/>
          <w:szCs w:val="24"/>
        </w:rPr>
        <w:t xml:space="preserve"> τ</w:t>
      </w:r>
      <w:r w:rsidR="003919B7">
        <w:rPr>
          <w:sz w:val="24"/>
          <w:szCs w:val="24"/>
        </w:rPr>
        <w:t xml:space="preserve">ων </w:t>
      </w:r>
      <w:r w:rsidR="00FA130A" w:rsidRPr="00FA130A">
        <w:rPr>
          <w:sz w:val="24"/>
          <w:szCs w:val="24"/>
        </w:rPr>
        <w:t>λόγ</w:t>
      </w:r>
      <w:r w:rsidR="003919B7">
        <w:rPr>
          <w:sz w:val="24"/>
          <w:szCs w:val="24"/>
        </w:rPr>
        <w:t>ων</w:t>
      </w:r>
      <w:r w:rsidR="00FA130A" w:rsidRPr="00FA130A">
        <w:rPr>
          <w:sz w:val="24"/>
          <w:szCs w:val="24"/>
        </w:rPr>
        <w:t xml:space="preserve"> ενός προσώπου</w:t>
      </w:r>
      <w:r w:rsidR="003919B7">
        <w:rPr>
          <w:sz w:val="24"/>
          <w:szCs w:val="24"/>
        </w:rPr>
        <w:t>,</w:t>
      </w:r>
      <w:r w:rsidR="00FA130A" w:rsidRPr="00FA130A">
        <w:rPr>
          <w:sz w:val="24"/>
          <w:szCs w:val="24"/>
        </w:rPr>
        <w:t xml:space="preserve"> </w:t>
      </w:r>
      <w:r w:rsidR="00DC6195">
        <w:rPr>
          <w:sz w:val="24"/>
          <w:szCs w:val="24"/>
        </w:rPr>
        <w:t>τ</w:t>
      </w:r>
      <w:r w:rsidR="00FA130A" w:rsidRPr="00FA130A">
        <w:rPr>
          <w:sz w:val="24"/>
          <w:szCs w:val="24"/>
        </w:rPr>
        <w:t xml:space="preserve">ο οποίο </w:t>
      </w:r>
      <w:r w:rsidR="00760561">
        <w:rPr>
          <w:sz w:val="24"/>
          <w:szCs w:val="24"/>
        </w:rPr>
        <w:t xml:space="preserve">(πρόσωπο) </w:t>
      </w:r>
      <w:r w:rsidR="00FA130A" w:rsidRPr="00FA130A">
        <w:rPr>
          <w:sz w:val="24"/>
          <w:szCs w:val="24"/>
        </w:rPr>
        <w:t>υποδεικνύει κάτι ιδιαίτερα σπουδαίο</w:t>
      </w:r>
      <w:r w:rsidR="00CA75C9" w:rsidRPr="00CA75C9">
        <w:rPr>
          <w:sz w:val="24"/>
          <w:szCs w:val="24"/>
        </w:rPr>
        <w:t xml:space="preserve">.  </w:t>
      </w:r>
      <w:r w:rsidR="00B857E9">
        <w:rPr>
          <w:sz w:val="24"/>
          <w:szCs w:val="24"/>
        </w:rPr>
        <w:t xml:space="preserve">Τα λόγια </w:t>
      </w:r>
      <w:r w:rsidR="008A4C1A">
        <w:rPr>
          <w:sz w:val="24"/>
          <w:szCs w:val="24"/>
        </w:rPr>
        <w:t>εντός των εισαγωγικών</w:t>
      </w:r>
      <w:r w:rsidR="00B857E9">
        <w:rPr>
          <w:sz w:val="24"/>
          <w:szCs w:val="24"/>
        </w:rPr>
        <w:t xml:space="preserve"> αποτελούν </w:t>
      </w:r>
      <w:r w:rsidR="00CA75C9" w:rsidRPr="00CA75C9">
        <w:rPr>
          <w:sz w:val="24"/>
          <w:szCs w:val="24"/>
        </w:rPr>
        <w:t>ένα ξένο σχ</w:t>
      </w:r>
      <w:r w:rsidR="009544EE">
        <w:rPr>
          <w:sz w:val="24"/>
          <w:szCs w:val="24"/>
        </w:rPr>
        <w:t>όλιο</w:t>
      </w:r>
      <w:r w:rsidR="00CA75C9" w:rsidRPr="00CA75C9">
        <w:rPr>
          <w:sz w:val="24"/>
          <w:szCs w:val="24"/>
        </w:rPr>
        <w:t xml:space="preserve"> </w:t>
      </w:r>
      <w:r w:rsidR="00FF07DF">
        <w:rPr>
          <w:sz w:val="24"/>
          <w:szCs w:val="24"/>
        </w:rPr>
        <w:t>που</w:t>
      </w:r>
      <w:r w:rsidR="00CA75C9" w:rsidRPr="00CA75C9">
        <w:rPr>
          <w:sz w:val="24"/>
          <w:szCs w:val="24"/>
        </w:rPr>
        <w:t xml:space="preserve"> ενσωματώνεται στην καταληκτική παράγραφο</w:t>
      </w:r>
      <w:r w:rsidR="005321DC" w:rsidRPr="005321DC">
        <w:rPr>
          <w:sz w:val="24"/>
          <w:szCs w:val="24"/>
        </w:rPr>
        <w:t xml:space="preserve"> του κειμένου</w:t>
      </w:r>
      <w:r w:rsidR="009544EE">
        <w:rPr>
          <w:sz w:val="24"/>
          <w:szCs w:val="24"/>
        </w:rPr>
        <w:t>.</w:t>
      </w:r>
      <w:r w:rsidR="005321DC" w:rsidRPr="005321DC">
        <w:rPr>
          <w:sz w:val="24"/>
          <w:szCs w:val="24"/>
        </w:rPr>
        <w:t xml:space="preserve"> </w:t>
      </w:r>
      <w:r w:rsidR="00DF217D">
        <w:rPr>
          <w:sz w:val="24"/>
          <w:szCs w:val="24"/>
        </w:rPr>
        <w:t>Ο</w:t>
      </w:r>
      <w:r w:rsidR="009544EE">
        <w:rPr>
          <w:sz w:val="24"/>
          <w:szCs w:val="24"/>
        </w:rPr>
        <w:t xml:space="preserve"> σκοπός είναι</w:t>
      </w:r>
      <w:r w:rsidR="005321DC" w:rsidRPr="005321DC">
        <w:rPr>
          <w:sz w:val="24"/>
          <w:szCs w:val="24"/>
        </w:rPr>
        <w:t xml:space="preserve"> </w:t>
      </w:r>
      <w:r w:rsidR="00DF217D">
        <w:rPr>
          <w:sz w:val="24"/>
          <w:szCs w:val="24"/>
        </w:rPr>
        <w:t xml:space="preserve">να δοθεί </w:t>
      </w:r>
      <w:r w:rsidR="005321DC" w:rsidRPr="005321DC">
        <w:rPr>
          <w:sz w:val="24"/>
          <w:szCs w:val="24"/>
        </w:rPr>
        <w:t xml:space="preserve">μέσω αυτού </w:t>
      </w:r>
      <w:r w:rsidR="00DF217D">
        <w:rPr>
          <w:sz w:val="24"/>
          <w:szCs w:val="24"/>
        </w:rPr>
        <w:t>στον</w:t>
      </w:r>
      <w:r w:rsidR="00E100C3">
        <w:rPr>
          <w:sz w:val="24"/>
          <w:szCs w:val="24"/>
        </w:rPr>
        <w:t xml:space="preserve"> αναγνώστη ένας</w:t>
      </w:r>
      <w:r w:rsidR="005321DC" w:rsidRPr="005321DC">
        <w:rPr>
          <w:sz w:val="24"/>
          <w:szCs w:val="24"/>
        </w:rPr>
        <w:t xml:space="preserve"> τόνος αισιοδοξίας μακριά και πέρα από όλες τις πικρές διαπιστώσεις που προηγήθηκαν</w:t>
      </w:r>
      <w:r w:rsidR="00252C18">
        <w:rPr>
          <w:sz w:val="24"/>
          <w:szCs w:val="24"/>
        </w:rPr>
        <w:t xml:space="preserve">: </w:t>
      </w:r>
      <w:r w:rsidR="00252C18" w:rsidRPr="00252C18">
        <w:rPr>
          <w:sz w:val="24"/>
          <w:szCs w:val="24"/>
        </w:rPr>
        <w:t>Τα παιδιά της Συρίας θα καταφέρουν εν τέλει να επιβιώσουν!</w:t>
      </w:r>
      <w:r w:rsidR="00F662A5">
        <w:rPr>
          <w:sz w:val="24"/>
          <w:szCs w:val="24"/>
        </w:rPr>
        <w:t xml:space="preserve"> Η διαπίστωση αυτή μοιάζει ν’ αποτελεί και τη θέση του συ</w:t>
      </w:r>
      <w:r w:rsidR="00112E3B">
        <w:rPr>
          <w:sz w:val="24"/>
          <w:szCs w:val="24"/>
        </w:rPr>
        <w:t>ντάκτη του άρθρου.</w:t>
      </w:r>
    </w:p>
    <w:p w14:paraId="483A692E" w14:textId="77777777" w:rsidR="00BB64EE" w:rsidRDefault="00BB64EE" w:rsidP="00E815C0">
      <w:pPr>
        <w:pStyle w:val="aa"/>
        <w:spacing w:after="0"/>
        <w:ind w:firstLine="0"/>
        <w:rPr>
          <w:rFonts w:asciiTheme="minorHAnsi" w:hAnsiTheme="minorHAnsi"/>
          <w:b/>
          <w:sz w:val="24"/>
          <w:szCs w:val="24"/>
        </w:rPr>
      </w:pPr>
    </w:p>
    <w:p w14:paraId="002F4D81" w14:textId="4CD5FC3C" w:rsidR="00E815C0" w:rsidRDefault="00E815C0" w:rsidP="00E815C0">
      <w:pPr>
        <w:pStyle w:val="aa"/>
        <w:spacing w:after="0"/>
        <w:ind w:firstLine="0"/>
        <w:rPr>
          <w:sz w:val="24"/>
          <w:szCs w:val="24"/>
        </w:rPr>
      </w:pPr>
      <w:r w:rsidRPr="00E815C0">
        <w:rPr>
          <w:rFonts w:asciiTheme="minorHAnsi" w:hAnsiTheme="minorHAnsi"/>
          <w:b/>
          <w:sz w:val="24"/>
          <w:szCs w:val="24"/>
        </w:rPr>
        <w:t xml:space="preserve">ΘΕΜΑ Γ </w:t>
      </w:r>
    </w:p>
    <w:p w14:paraId="0519CDB1" w14:textId="2080970B" w:rsidR="00FF07DF" w:rsidRDefault="00390BA1" w:rsidP="0085284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Τα </w:t>
      </w:r>
      <w:r w:rsidR="00F555C5">
        <w:rPr>
          <w:sz w:val="24"/>
          <w:szCs w:val="24"/>
        </w:rPr>
        <w:t>«</w:t>
      </w:r>
      <w:r>
        <w:rPr>
          <w:sz w:val="24"/>
          <w:szCs w:val="24"/>
        </w:rPr>
        <w:t>όπλα</w:t>
      </w:r>
      <w:r w:rsidR="00F555C5">
        <w:rPr>
          <w:sz w:val="24"/>
          <w:szCs w:val="24"/>
        </w:rPr>
        <w:t>»</w:t>
      </w:r>
      <w:r>
        <w:rPr>
          <w:sz w:val="24"/>
          <w:szCs w:val="24"/>
        </w:rPr>
        <w:t xml:space="preserve"> για το ποιητικό υποκείμενο</w:t>
      </w:r>
      <w:r w:rsidR="008443A8">
        <w:rPr>
          <w:sz w:val="24"/>
          <w:szCs w:val="24"/>
        </w:rPr>
        <w:t xml:space="preserve"> φαίνεται να διαφοροποιούνται εντελώς από τα εργαλεία που χρησιμεύο</w:t>
      </w:r>
      <w:r w:rsidR="00EC2F58">
        <w:rPr>
          <w:sz w:val="24"/>
          <w:szCs w:val="24"/>
        </w:rPr>
        <w:t>υ</w:t>
      </w:r>
      <w:r w:rsidR="008443A8">
        <w:rPr>
          <w:sz w:val="24"/>
          <w:szCs w:val="24"/>
        </w:rPr>
        <w:t xml:space="preserve">ν </w:t>
      </w:r>
      <w:r w:rsidR="00EC2F58">
        <w:rPr>
          <w:sz w:val="24"/>
          <w:szCs w:val="24"/>
        </w:rPr>
        <w:t>ως</w:t>
      </w:r>
      <w:r w:rsidR="008443A8">
        <w:rPr>
          <w:sz w:val="24"/>
          <w:szCs w:val="24"/>
        </w:rPr>
        <w:t xml:space="preserve"> μηχανές </w:t>
      </w:r>
      <w:r w:rsidR="00B85438">
        <w:rPr>
          <w:sz w:val="24"/>
          <w:szCs w:val="24"/>
        </w:rPr>
        <w:t xml:space="preserve">πολέμου </w:t>
      </w:r>
      <w:r w:rsidR="008443A8">
        <w:rPr>
          <w:sz w:val="24"/>
          <w:szCs w:val="24"/>
        </w:rPr>
        <w:t>και</w:t>
      </w:r>
      <w:r w:rsidR="00B85438">
        <w:rPr>
          <w:sz w:val="24"/>
          <w:szCs w:val="24"/>
        </w:rPr>
        <w:t xml:space="preserve"> ολέθρου</w:t>
      </w:r>
      <w:r w:rsidR="00EC2F58">
        <w:rPr>
          <w:sz w:val="24"/>
          <w:szCs w:val="24"/>
        </w:rPr>
        <w:t>.</w:t>
      </w:r>
      <w:r w:rsidR="00125FE8">
        <w:rPr>
          <w:sz w:val="24"/>
          <w:szCs w:val="24"/>
        </w:rPr>
        <w:t xml:space="preserve"> Το ποιητικό υποκείμενο</w:t>
      </w:r>
      <w:r w:rsidR="008F1241">
        <w:rPr>
          <w:sz w:val="24"/>
          <w:szCs w:val="24"/>
        </w:rPr>
        <w:t>,</w:t>
      </w:r>
      <w:r w:rsidR="00D5003F">
        <w:rPr>
          <w:sz w:val="24"/>
          <w:szCs w:val="24"/>
        </w:rPr>
        <w:t xml:space="preserve"> </w:t>
      </w:r>
      <w:r w:rsidR="009960F7">
        <w:rPr>
          <w:sz w:val="24"/>
          <w:szCs w:val="24"/>
        </w:rPr>
        <w:t>σε α΄ ενικό πρόσωπο</w:t>
      </w:r>
      <w:r w:rsidR="00CE4E73">
        <w:rPr>
          <w:sz w:val="24"/>
          <w:szCs w:val="24"/>
        </w:rPr>
        <w:t xml:space="preserve"> αρχικά</w:t>
      </w:r>
      <w:r w:rsidR="009960F7">
        <w:rPr>
          <w:sz w:val="24"/>
          <w:szCs w:val="24"/>
        </w:rPr>
        <w:t>, δηλώνει</w:t>
      </w:r>
      <w:r w:rsidR="00AF0AD4">
        <w:rPr>
          <w:sz w:val="24"/>
          <w:szCs w:val="24"/>
        </w:rPr>
        <w:t xml:space="preserve">, σε λόγο μεταφορικό ότι </w:t>
      </w:r>
      <w:r w:rsidR="00C062E6">
        <w:rPr>
          <w:sz w:val="24"/>
          <w:szCs w:val="24"/>
        </w:rPr>
        <w:t>«</w:t>
      </w:r>
      <w:r w:rsidR="00AF0AD4">
        <w:rPr>
          <w:sz w:val="24"/>
          <w:szCs w:val="24"/>
        </w:rPr>
        <w:t>εκτελεί παραγγελίες που λα</w:t>
      </w:r>
      <w:r w:rsidR="005159AC">
        <w:rPr>
          <w:sz w:val="24"/>
          <w:szCs w:val="24"/>
        </w:rPr>
        <w:t>βαί</w:t>
      </w:r>
      <w:r w:rsidR="00AF0AD4">
        <w:rPr>
          <w:sz w:val="24"/>
          <w:szCs w:val="24"/>
        </w:rPr>
        <w:t>νει από την ειρήνη</w:t>
      </w:r>
      <w:r w:rsidR="00C062E6">
        <w:rPr>
          <w:sz w:val="24"/>
          <w:szCs w:val="24"/>
        </w:rPr>
        <w:t>»</w:t>
      </w:r>
      <w:r w:rsidR="005159AC">
        <w:rPr>
          <w:sz w:val="24"/>
          <w:szCs w:val="24"/>
        </w:rPr>
        <w:t>, προετοιμάζεται</w:t>
      </w:r>
      <w:r w:rsidR="008E03B7">
        <w:rPr>
          <w:sz w:val="24"/>
          <w:szCs w:val="24"/>
        </w:rPr>
        <w:t>,</w:t>
      </w:r>
      <w:r w:rsidR="005159AC">
        <w:rPr>
          <w:sz w:val="24"/>
          <w:szCs w:val="24"/>
        </w:rPr>
        <w:t xml:space="preserve"> </w:t>
      </w:r>
      <w:r w:rsidR="008E03B7">
        <w:rPr>
          <w:sz w:val="24"/>
          <w:szCs w:val="24"/>
        </w:rPr>
        <w:t>δηλαδή,</w:t>
      </w:r>
      <w:r w:rsidR="005159AC">
        <w:rPr>
          <w:sz w:val="24"/>
          <w:szCs w:val="24"/>
        </w:rPr>
        <w:t xml:space="preserve"> αδιαλείπτως</w:t>
      </w:r>
      <w:r w:rsidR="00AF0AD4">
        <w:rPr>
          <w:sz w:val="24"/>
          <w:szCs w:val="24"/>
        </w:rPr>
        <w:t xml:space="preserve"> </w:t>
      </w:r>
      <w:r w:rsidR="00A85551">
        <w:rPr>
          <w:sz w:val="24"/>
          <w:szCs w:val="24"/>
        </w:rPr>
        <w:t>για όλα εκείνα τα αγαθά που κοσμούν την ανθρωπότητα</w:t>
      </w:r>
      <w:r w:rsidR="00505EBA">
        <w:rPr>
          <w:sz w:val="24"/>
          <w:szCs w:val="24"/>
        </w:rPr>
        <w:t xml:space="preserve"> και διασφαλίζουν την ευημερία: αγάπη, δικαιοσύνη, αξιοπρέπεια</w:t>
      </w:r>
      <w:r w:rsidR="00543EEA">
        <w:rPr>
          <w:sz w:val="24"/>
          <w:szCs w:val="24"/>
        </w:rPr>
        <w:t>, κοινωνική ισότητα</w:t>
      </w:r>
      <w:r w:rsidR="00AC5841">
        <w:rPr>
          <w:sz w:val="24"/>
          <w:szCs w:val="24"/>
        </w:rPr>
        <w:t xml:space="preserve">, ανεκτικότητα και συλλογικότητα. </w:t>
      </w:r>
      <w:r w:rsidR="00BF3528">
        <w:rPr>
          <w:sz w:val="24"/>
          <w:szCs w:val="24"/>
        </w:rPr>
        <w:t>Στ</w:t>
      </w:r>
      <w:r w:rsidR="004E2789">
        <w:rPr>
          <w:sz w:val="24"/>
          <w:szCs w:val="24"/>
        </w:rPr>
        <w:t>ην περισυλλογή</w:t>
      </w:r>
      <w:r w:rsidR="00BF3528">
        <w:rPr>
          <w:sz w:val="24"/>
          <w:szCs w:val="24"/>
        </w:rPr>
        <w:t xml:space="preserve"> του μέσα, παρομοιάζει τους ανθρώπους με μυρμήγκια</w:t>
      </w:r>
      <w:r w:rsidR="00871A28">
        <w:rPr>
          <w:sz w:val="24"/>
          <w:szCs w:val="24"/>
        </w:rPr>
        <w:t>, μικρές μα ακαταπόνητες υπάρξεις, που έχουν καρδιά και μοχθούν για το καλύτερο</w:t>
      </w:r>
      <w:r w:rsidR="0082155C">
        <w:rPr>
          <w:sz w:val="24"/>
          <w:szCs w:val="24"/>
        </w:rPr>
        <w:t>, όλοι μαζί, χωρίς διακρίσεις</w:t>
      </w:r>
      <w:r w:rsidR="00874597">
        <w:rPr>
          <w:sz w:val="24"/>
          <w:szCs w:val="24"/>
        </w:rPr>
        <w:t>. Προσεύχεται, άλλωστε στον Θεό</w:t>
      </w:r>
      <w:r w:rsidR="00CA27BB">
        <w:rPr>
          <w:sz w:val="24"/>
          <w:szCs w:val="24"/>
        </w:rPr>
        <w:t xml:space="preserve"> να ενισχύει κάθε μέρα αυτόν τον αλληγορικό </w:t>
      </w:r>
      <w:r w:rsidR="00167A9F">
        <w:rPr>
          <w:sz w:val="24"/>
          <w:szCs w:val="24"/>
        </w:rPr>
        <w:t>«</w:t>
      </w:r>
      <w:r w:rsidR="00CA27BB">
        <w:rPr>
          <w:sz w:val="24"/>
          <w:szCs w:val="24"/>
        </w:rPr>
        <w:t>στρατό από αγαθά</w:t>
      </w:r>
      <w:r w:rsidR="00167A9F">
        <w:rPr>
          <w:sz w:val="24"/>
          <w:szCs w:val="24"/>
        </w:rPr>
        <w:t>»</w:t>
      </w:r>
      <w:r w:rsidR="00CA27BB">
        <w:rPr>
          <w:sz w:val="24"/>
          <w:szCs w:val="24"/>
        </w:rPr>
        <w:t xml:space="preserve"> που προετοιμάζει</w:t>
      </w:r>
      <w:r w:rsidR="007220DA">
        <w:rPr>
          <w:sz w:val="24"/>
          <w:szCs w:val="24"/>
        </w:rPr>
        <w:t>, γιατί η ανθρωπιά δεν είναι αυτονόητη</w:t>
      </w:r>
      <w:r w:rsidR="00FE2915">
        <w:rPr>
          <w:sz w:val="24"/>
          <w:szCs w:val="24"/>
        </w:rPr>
        <w:t>.</w:t>
      </w:r>
      <w:r w:rsidR="00BF3528">
        <w:rPr>
          <w:sz w:val="24"/>
          <w:szCs w:val="24"/>
        </w:rPr>
        <w:t xml:space="preserve"> </w:t>
      </w:r>
      <w:r w:rsidR="00DA122E">
        <w:rPr>
          <w:sz w:val="24"/>
          <w:szCs w:val="24"/>
        </w:rPr>
        <w:t>Ένα τόσο σπουδαίο έργο για τη στήριξη και αναστήλωση της ειρήνης,  θα ήθελα κι εγώ να το συνδράμω</w:t>
      </w:r>
      <w:r w:rsidR="00245457">
        <w:rPr>
          <w:sz w:val="24"/>
          <w:szCs w:val="24"/>
        </w:rPr>
        <w:t xml:space="preserve">, </w:t>
      </w:r>
      <w:r w:rsidR="00A01CA3">
        <w:rPr>
          <w:sz w:val="24"/>
          <w:szCs w:val="24"/>
        </w:rPr>
        <w:t>όπως</w:t>
      </w:r>
      <w:r w:rsidR="00245457">
        <w:rPr>
          <w:sz w:val="24"/>
          <w:szCs w:val="24"/>
        </w:rPr>
        <w:t xml:space="preserve"> μπορώ. Ο ποιητής το </w:t>
      </w:r>
      <w:r w:rsidR="008F17AD">
        <w:rPr>
          <w:sz w:val="24"/>
          <w:szCs w:val="24"/>
        </w:rPr>
        <w:t xml:space="preserve">επιδιώκει </w:t>
      </w:r>
      <w:r w:rsidR="00A01CA3">
        <w:rPr>
          <w:sz w:val="24"/>
          <w:szCs w:val="24"/>
        </w:rPr>
        <w:t>με</w:t>
      </w:r>
      <w:r w:rsidR="008F17AD">
        <w:rPr>
          <w:sz w:val="24"/>
          <w:szCs w:val="24"/>
        </w:rPr>
        <w:t xml:space="preserve"> την τέχνη, κάθε άνθρωπος</w:t>
      </w:r>
      <w:r w:rsidR="00A01CA3">
        <w:rPr>
          <w:sz w:val="24"/>
          <w:szCs w:val="24"/>
        </w:rPr>
        <w:t>,</w:t>
      </w:r>
      <w:r w:rsidR="008F17AD">
        <w:rPr>
          <w:sz w:val="24"/>
          <w:szCs w:val="24"/>
        </w:rPr>
        <w:t xml:space="preserve"> όμως</w:t>
      </w:r>
      <w:r w:rsidR="00A01CA3">
        <w:rPr>
          <w:sz w:val="24"/>
          <w:szCs w:val="24"/>
        </w:rPr>
        <w:t>,</w:t>
      </w:r>
      <w:r w:rsidR="008F17AD">
        <w:rPr>
          <w:sz w:val="24"/>
          <w:szCs w:val="24"/>
        </w:rPr>
        <w:t xml:space="preserve"> μπορεί να το πετύχει, όταν αφήνει την ψυχή του να γεμίσει </w:t>
      </w:r>
      <w:r w:rsidR="00E7475B">
        <w:rPr>
          <w:sz w:val="24"/>
          <w:szCs w:val="24"/>
        </w:rPr>
        <w:t>με τα πολύχρωμα αγαθά της ειρήνης.</w:t>
      </w:r>
    </w:p>
    <w:p w14:paraId="22350CDC" w14:textId="77777777" w:rsidR="00482428" w:rsidRDefault="00482428" w:rsidP="00852842">
      <w:pPr>
        <w:jc w:val="both"/>
        <w:rPr>
          <w:sz w:val="24"/>
          <w:szCs w:val="24"/>
          <w:lang w:val="en-GB"/>
        </w:rPr>
      </w:pPr>
    </w:p>
    <w:p w14:paraId="0D33BAC4" w14:textId="77777777" w:rsidR="00BB64EE" w:rsidRDefault="00BB64EE" w:rsidP="00852842">
      <w:pPr>
        <w:jc w:val="both"/>
        <w:rPr>
          <w:sz w:val="24"/>
          <w:szCs w:val="24"/>
        </w:rPr>
      </w:pPr>
    </w:p>
    <w:p w14:paraId="0E747D15" w14:textId="77777777" w:rsidR="00BB64EE" w:rsidRDefault="00BB64EE" w:rsidP="00852842">
      <w:pPr>
        <w:jc w:val="both"/>
        <w:rPr>
          <w:sz w:val="24"/>
          <w:szCs w:val="24"/>
        </w:rPr>
      </w:pPr>
    </w:p>
    <w:p w14:paraId="6629BE97" w14:textId="0C18C801" w:rsidR="00BB64EE" w:rsidRPr="00BB64EE" w:rsidRDefault="00BB64EE" w:rsidP="00852842">
      <w:pPr>
        <w:jc w:val="both"/>
        <w:rPr>
          <w:b/>
          <w:bCs/>
          <w:sz w:val="24"/>
          <w:szCs w:val="24"/>
        </w:rPr>
      </w:pPr>
      <w:r w:rsidRPr="00BB64EE">
        <w:rPr>
          <w:b/>
          <w:bCs/>
          <w:sz w:val="24"/>
          <w:szCs w:val="24"/>
        </w:rPr>
        <w:lastRenderedPageBreak/>
        <w:t>ΘΕΜΑ Δ</w:t>
      </w:r>
    </w:p>
    <w:p w14:paraId="6E503AD9" w14:textId="25EF3DFC" w:rsidR="00435C42" w:rsidRDefault="00297A51" w:rsidP="00852842">
      <w:pPr>
        <w:jc w:val="both"/>
        <w:rPr>
          <w:sz w:val="24"/>
          <w:szCs w:val="24"/>
        </w:rPr>
      </w:pPr>
      <w:r w:rsidRPr="006F4782">
        <w:rPr>
          <w:sz w:val="24"/>
          <w:szCs w:val="24"/>
        </w:rPr>
        <w:t>Α</w:t>
      </w:r>
      <w:r w:rsidR="006F4782" w:rsidRPr="006F4782">
        <w:rPr>
          <w:sz w:val="24"/>
          <w:szCs w:val="24"/>
        </w:rPr>
        <w:t>γαπητοί</w:t>
      </w:r>
      <w:r w:rsidRPr="00297A51">
        <w:rPr>
          <w:sz w:val="24"/>
          <w:szCs w:val="24"/>
        </w:rPr>
        <w:t xml:space="preserve"> </w:t>
      </w:r>
      <w:r w:rsidR="006F4782" w:rsidRPr="006F4782">
        <w:rPr>
          <w:sz w:val="24"/>
          <w:szCs w:val="24"/>
        </w:rPr>
        <w:t>ακροατές</w:t>
      </w:r>
      <w:r w:rsidRPr="00297A51">
        <w:rPr>
          <w:sz w:val="24"/>
          <w:szCs w:val="24"/>
        </w:rPr>
        <w:t xml:space="preserve"> / </w:t>
      </w:r>
      <w:r>
        <w:rPr>
          <w:sz w:val="24"/>
          <w:szCs w:val="24"/>
        </w:rPr>
        <w:t>παρευρισκόμενοι</w:t>
      </w:r>
      <w:r w:rsidR="006F4782" w:rsidRPr="006F4782">
        <w:rPr>
          <w:sz w:val="24"/>
          <w:szCs w:val="24"/>
        </w:rPr>
        <w:t>,</w:t>
      </w:r>
    </w:p>
    <w:p w14:paraId="0BA679E4" w14:textId="501E162E" w:rsidR="00E653BC" w:rsidRDefault="00B511CF" w:rsidP="00E653B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66510C" w:rsidRPr="0066510C">
        <w:rPr>
          <w:sz w:val="24"/>
          <w:szCs w:val="24"/>
        </w:rPr>
        <w:t xml:space="preserve">ανάγκη σεβασμού </w:t>
      </w:r>
      <w:r w:rsidR="00BA7B3F">
        <w:rPr>
          <w:sz w:val="24"/>
          <w:szCs w:val="24"/>
        </w:rPr>
        <w:t>των δικαιωμάτων</w:t>
      </w:r>
      <w:r w:rsidR="0066510C" w:rsidRPr="0066510C">
        <w:rPr>
          <w:sz w:val="24"/>
          <w:szCs w:val="24"/>
        </w:rPr>
        <w:t xml:space="preserve"> των παιδιών</w:t>
      </w:r>
      <w:r w:rsidR="00BF662B">
        <w:rPr>
          <w:sz w:val="24"/>
          <w:szCs w:val="24"/>
        </w:rPr>
        <w:t xml:space="preserve"> βρίσκεται σήμερα στο προσκήνιο.</w:t>
      </w:r>
      <w:r w:rsidR="0066510C">
        <w:rPr>
          <w:sz w:val="24"/>
          <w:szCs w:val="24"/>
        </w:rPr>
        <w:t xml:space="preserve"> </w:t>
      </w:r>
      <w:r w:rsidR="00965861" w:rsidRPr="004C3B0D">
        <w:rPr>
          <w:sz w:val="24"/>
          <w:szCs w:val="24"/>
        </w:rPr>
        <w:t>Ο</w:t>
      </w:r>
      <w:r w:rsidR="00965861">
        <w:rPr>
          <w:sz w:val="24"/>
          <w:szCs w:val="24"/>
        </w:rPr>
        <w:t xml:space="preserve"> </w:t>
      </w:r>
      <w:r w:rsidR="004C3B0D" w:rsidRPr="004C3B0D">
        <w:rPr>
          <w:sz w:val="24"/>
          <w:szCs w:val="24"/>
        </w:rPr>
        <w:t>πόλεμος</w:t>
      </w:r>
      <w:r w:rsidR="00BA7B3F">
        <w:rPr>
          <w:sz w:val="24"/>
          <w:szCs w:val="24"/>
        </w:rPr>
        <w:t>,</w:t>
      </w:r>
      <w:r w:rsidR="00616EA8" w:rsidRPr="00616EA8">
        <w:rPr>
          <w:sz w:val="24"/>
          <w:szCs w:val="24"/>
        </w:rPr>
        <w:t xml:space="preserve"> η ανέχεια</w:t>
      </w:r>
      <w:r w:rsidR="00BA7B3F">
        <w:rPr>
          <w:sz w:val="24"/>
          <w:szCs w:val="24"/>
        </w:rPr>
        <w:t>,</w:t>
      </w:r>
      <w:r w:rsidR="00616EA8" w:rsidRPr="00616EA8">
        <w:rPr>
          <w:sz w:val="24"/>
          <w:szCs w:val="24"/>
        </w:rPr>
        <w:t xml:space="preserve"> η εξαθλίωση</w:t>
      </w:r>
      <w:r w:rsidR="00026020">
        <w:rPr>
          <w:sz w:val="24"/>
          <w:szCs w:val="24"/>
        </w:rPr>
        <w:t>,</w:t>
      </w:r>
      <w:r w:rsidR="00616EA8" w:rsidRPr="00616EA8">
        <w:rPr>
          <w:sz w:val="24"/>
          <w:szCs w:val="24"/>
        </w:rPr>
        <w:t xml:space="preserve"> η ενδοοικογενειακή βία</w:t>
      </w:r>
      <w:r w:rsidR="007410D4">
        <w:rPr>
          <w:sz w:val="24"/>
          <w:szCs w:val="24"/>
        </w:rPr>
        <w:t>,</w:t>
      </w:r>
      <w:r w:rsidR="00FB7AB3">
        <w:rPr>
          <w:sz w:val="24"/>
          <w:szCs w:val="24"/>
        </w:rPr>
        <w:t xml:space="preserve"> ο αναλφαβητισμός </w:t>
      </w:r>
      <w:r w:rsidR="00616EA8" w:rsidRPr="00616EA8">
        <w:rPr>
          <w:sz w:val="24"/>
          <w:szCs w:val="24"/>
        </w:rPr>
        <w:t>τραυματίζουν ανεπανόρθωτα τις παιδικές ψυχές.</w:t>
      </w:r>
      <w:r w:rsidR="00F17E75" w:rsidRPr="00F17E75">
        <w:rPr>
          <w:sz w:val="24"/>
          <w:szCs w:val="24"/>
        </w:rPr>
        <w:t xml:space="preserve"> Πρέπει</w:t>
      </w:r>
      <w:r w:rsidR="00FB7AB3">
        <w:rPr>
          <w:sz w:val="24"/>
          <w:szCs w:val="24"/>
        </w:rPr>
        <w:t>,</w:t>
      </w:r>
      <w:r w:rsidR="00F17E75" w:rsidRPr="00F17E75">
        <w:rPr>
          <w:sz w:val="24"/>
          <w:szCs w:val="24"/>
        </w:rPr>
        <w:t xml:space="preserve"> λοιπόν</w:t>
      </w:r>
      <w:r w:rsidR="00FB7AB3">
        <w:rPr>
          <w:sz w:val="24"/>
          <w:szCs w:val="24"/>
        </w:rPr>
        <w:t>,</w:t>
      </w:r>
      <w:r w:rsidR="00F17E75" w:rsidRPr="00F17E75">
        <w:rPr>
          <w:sz w:val="24"/>
          <w:szCs w:val="24"/>
        </w:rPr>
        <w:t xml:space="preserve"> να περιφρουρήσουμε τα </w:t>
      </w:r>
      <w:r w:rsidR="009667E7">
        <w:rPr>
          <w:sz w:val="24"/>
          <w:szCs w:val="24"/>
        </w:rPr>
        <w:t>παιδικά δικαιώματα</w:t>
      </w:r>
      <w:r w:rsidR="00511843">
        <w:rPr>
          <w:sz w:val="24"/>
          <w:szCs w:val="24"/>
        </w:rPr>
        <w:t>,</w:t>
      </w:r>
      <w:r w:rsidR="00F17E75" w:rsidRPr="00F17E75">
        <w:rPr>
          <w:sz w:val="24"/>
          <w:szCs w:val="24"/>
        </w:rPr>
        <w:t xml:space="preserve"> και το σχολείο</w:t>
      </w:r>
      <w:r w:rsidR="00026020">
        <w:rPr>
          <w:sz w:val="24"/>
          <w:szCs w:val="24"/>
        </w:rPr>
        <w:t>,</w:t>
      </w:r>
      <w:r w:rsidR="00F17E75" w:rsidRPr="00F17E75">
        <w:rPr>
          <w:sz w:val="24"/>
          <w:szCs w:val="24"/>
        </w:rPr>
        <w:t xml:space="preserve"> ειδικότερα, </w:t>
      </w:r>
      <w:r w:rsidR="00026020">
        <w:rPr>
          <w:sz w:val="24"/>
          <w:szCs w:val="24"/>
        </w:rPr>
        <w:t>με την</w:t>
      </w:r>
      <w:r w:rsidR="00F17E75" w:rsidRPr="00F17E75">
        <w:rPr>
          <w:sz w:val="24"/>
          <w:szCs w:val="24"/>
        </w:rPr>
        <w:t xml:space="preserve"> ευαισθησία</w:t>
      </w:r>
      <w:r w:rsidR="00511843">
        <w:rPr>
          <w:sz w:val="24"/>
          <w:szCs w:val="24"/>
        </w:rPr>
        <w:t xml:space="preserve"> του</w:t>
      </w:r>
      <w:r w:rsidR="00F17E75" w:rsidRPr="00F17E75">
        <w:rPr>
          <w:sz w:val="24"/>
          <w:szCs w:val="24"/>
        </w:rPr>
        <w:t>,</w:t>
      </w:r>
      <w:r w:rsidR="00F22E81" w:rsidRPr="00F22E81">
        <w:rPr>
          <w:sz w:val="24"/>
          <w:szCs w:val="24"/>
        </w:rPr>
        <w:t xml:space="preserve"> οφείλει με δράσεις να </w:t>
      </w:r>
      <w:r w:rsidR="00511843">
        <w:rPr>
          <w:sz w:val="24"/>
          <w:szCs w:val="24"/>
        </w:rPr>
        <w:t>κινητοποιηθεί υπέρ αυτών.</w:t>
      </w:r>
      <w:r w:rsidR="00E653BC">
        <w:rPr>
          <w:sz w:val="24"/>
          <w:szCs w:val="24"/>
        </w:rPr>
        <w:t xml:space="preserve"> </w:t>
      </w:r>
    </w:p>
    <w:p w14:paraId="083EE69A" w14:textId="18529218" w:rsidR="00E653BC" w:rsidRDefault="002F3798" w:rsidP="00E653BC">
      <w:pPr>
        <w:ind w:firstLine="567"/>
        <w:contextualSpacing/>
        <w:jc w:val="both"/>
        <w:rPr>
          <w:sz w:val="24"/>
          <w:szCs w:val="24"/>
        </w:rPr>
      </w:pPr>
      <w:r w:rsidRPr="004A428A"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 w:rsidR="004A428A" w:rsidRPr="004A428A">
        <w:rPr>
          <w:sz w:val="24"/>
          <w:szCs w:val="24"/>
        </w:rPr>
        <w:t>πρόοδος της ανθρωπότητας</w:t>
      </w:r>
      <w:r w:rsidR="003602C5" w:rsidRPr="003602C5">
        <w:rPr>
          <w:sz w:val="24"/>
          <w:szCs w:val="24"/>
        </w:rPr>
        <w:t xml:space="preserve"> επιβάλλει να εκδηλώσουμε έμπρακτο ενδιαφέρον</w:t>
      </w:r>
      <w:r w:rsidR="002C280D">
        <w:rPr>
          <w:sz w:val="24"/>
          <w:szCs w:val="24"/>
        </w:rPr>
        <w:t>,</w:t>
      </w:r>
      <w:r w:rsidR="003602C5" w:rsidRPr="003602C5">
        <w:rPr>
          <w:sz w:val="24"/>
          <w:szCs w:val="24"/>
        </w:rPr>
        <w:t xml:space="preserve"> πρωταρχικά</w:t>
      </w:r>
      <w:r w:rsidR="002C280D">
        <w:rPr>
          <w:sz w:val="24"/>
          <w:szCs w:val="24"/>
        </w:rPr>
        <w:t>,</w:t>
      </w:r>
      <w:r w:rsidR="003602C5" w:rsidRPr="003602C5">
        <w:rPr>
          <w:sz w:val="24"/>
          <w:szCs w:val="24"/>
        </w:rPr>
        <w:t xml:space="preserve"> για τη  στέγαση</w:t>
      </w:r>
      <w:r w:rsidR="00906286" w:rsidRPr="00906286">
        <w:rPr>
          <w:sz w:val="24"/>
          <w:szCs w:val="24"/>
        </w:rPr>
        <w:t xml:space="preserve"> </w:t>
      </w:r>
      <w:r w:rsidR="002C280D">
        <w:rPr>
          <w:sz w:val="24"/>
          <w:szCs w:val="24"/>
        </w:rPr>
        <w:t xml:space="preserve">– </w:t>
      </w:r>
      <w:r w:rsidR="00906286" w:rsidRPr="00906286">
        <w:rPr>
          <w:sz w:val="24"/>
          <w:szCs w:val="24"/>
        </w:rPr>
        <w:t xml:space="preserve">διατροφή </w:t>
      </w:r>
      <w:r w:rsidR="002C280D">
        <w:rPr>
          <w:sz w:val="24"/>
          <w:szCs w:val="24"/>
        </w:rPr>
        <w:t xml:space="preserve">– </w:t>
      </w:r>
      <w:r w:rsidR="00906286" w:rsidRPr="00906286">
        <w:rPr>
          <w:sz w:val="24"/>
          <w:szCs w:val="24"/>
        </w:rPr>
        <w:t>ένδυση</w:t>
      </w:r>
      <w:r w:rsidR="002C280D">
        <w:rPr>
          <w:sz w:val="24"/>
          <w:szCs w:val="24"/>
        </w:rPr>
        <w:t xml:space="preserve"> </w:t>
      </w:r>
      <w:r w:rsidR="00C253EC">
        <w:rPr>
          <w:sz w:val="24"/>
          <w:szCs w:val="24"/>
        </w:rPr>
        <w:t xml:space="preserve">– </w:t>
      </w:r>
      <w:r w:rsidR="00906286" w:rsidRPr="00906286">
        <w:rPr>
          <w:sz w:val="24"/>
          <w:szCs w:val="24"/>
        </w:rPr>
        <w:t>περίθαλψη</w:t>
      </w:r>
      <w:r w:rsidR="00C253EC">
        <w:rPr>
          <w:sz w:val="24"/>
          <w:szCs w:val="24"/>
        </w:rPr>
        <w:t xml:space="preserve"> – ασφάλεια </w:t>
      </w:r>
      <w:r w:rsidR="00906286" w:rsidRPr="00906286">
        <w:rPr>
          <w:sz w:val="24"/>
          <w:szCs w:val="24"/>
        </w:rPr>
        <w:t>των παιδιών</w:t>
      </w:r>
      <w:r w:rsidR="00906286">
        <w:rPr>
          <w:sz w:val="24"/>
          <w:szCs w:val="24"/>
        </w:rPr>
        <w:t xml:space="preserve">. </w:t>
      </w:r>
      <w:r w:rsidR="00C253EC" w:rsidRPr="002F2A51">
        <w:rPr>
          <w:sz w:val="24"/>
          <w:szCs w:val="24"/>
        </w:rPr>
        <w:t>Τ</w:t>
      </w:r>
      <w:r w:rsidR="002F2A51" w:rsidRPr="002F2A51">
        <w:rPr>
          <w:sz w:val="24"/>
          <w:szCs w:val="24"/>
        </w:rPr>
        <w:t>α</w:t>
      </w:r>
      <w:r w:rsidR="00C253EC">
        <w:rPr>
          <w:sz w:val="24"/>
          <w:szCs w:val="24"/>
        </w:rPr>
        <w:t xml:space="preserve"> </w:t>
      </w:r>
      <w:r w:rsidR="002F2A51" w:rsidRPr="002F2A51">
        <w:rPr>
          <w:sz w:val="24"/>
          <w:szCs w:val="24"/>
        </w:rPr>
        <w:t xml:space="preserve">παιδιά </w:t>
      </w:r>
      <w:r w:rsidR="00C253EC">
        <w:rPr>
          <w:sz w:val="24"/>
          <w:szCs w:val="24"/>
        </w:rPr>
        <w:t xml:space="preserve">πρέπει </w:t>
      </w:r>
      <w:r w:rsidR="002F2A51" w:rsidRPr="002F2A51">
        <w:rPr>
          <w:sz w:val="24"/>
          <w:szCs w:val="24"/>
        </w:rPr>
        <w:t>να μπορούν να ζουν με αξιοπρεπές επίπεδο διαβίωσης</w:t>
      </w:r>
      <w:r w:rsidR="00FE16C1">
        <w:rPr>
          <w:sz w:val="24"/>
          <w:szCs w:val="24"/>
        </w:rPr>
        <w:t>,</w:t>
      </w:r>
      <w:r w:rsidR="002F2A51" w:rsidRPr="002F2A51">
        <w:rPr>
          <w:sz w:val="24"/>
          <w:szCs w:val="24"/>
        </w:rPr>
        <w:t xml:space="preserve"> </w:t>
      </w:r>
      <w:r w:rsidR="00FE16C1">
        <w:rPr>
          <w:sz w:val="24"/>
          <w:szCs w:val="24"/>
        </w:rPr>
        <w:t>με τις</w:t>
      </w:r>
      <w:r w:rsidR="00A65C18" w:rsidRPr="00A65C18">
        <w:rPr>
          <w:sz w:val="24"/>
          <w:szCs w:val="24"/>
        </w:rPr>
        <w:t xml:space="preserve"> βασικές ανάγκες</w:t>
      </w:r>
      <w:r w:rsidR="006466C8">
        <w:rPr>
          <w:sz w:val="24"/>
          <w:szCs w:val="24"/>
        </w:rPr>
        <w:t xml:space="preserve"> </w:t>
      </w:r>
      <w:r w:rsidR="001207AA">
        <w:rPr>
          <w:sz w:val="24"/>
          <w:szCs w:val="24"/>
        </w:rPr>
        <w:t>καλυμμένες,</w:t>
      </w:r>
      <w:r w:rsidR="00A65C18" w:rsidRPr="00A65C18">
        <w:rPr>
          <w:sz w:val="24"/>
          <w:szCs w:val="24"/>
        </w:rPr>
        <w:t xml:space="preserve"> για να εξελιχθούν σε ολοκληρωμένους ανθρώπους</w:t>
      </w:r>
      <w:r w:rsidR="00D64DBD" w:rsidRPr="00D64DBD">
        <w:rPr>
          <w:sz w:val="24"/>
          <w:szCs w:val="24"/>
        </w:rPr>
        <w:t xml:space="preserve">. </w:t>
      </w:r>
      <w:r w:rsidR="005E0FF1" w:rsidRPr="005E0FF1">
        <w:rPr>
          <w:sz w:val="24"/>
          <w:szCs w:val="24"/>
        </w:rPr>
        <w:t xml:space="preserve">Και είναι </w:t>
      </w:r>
      <w:r w:rsidR="00373815" w:rsidRPr="00373815">
        <w:rPr>
          <w:sz w:val="24"/>
          <w:szCs w:val="24"/>
        </w:rPr>
        <w:t>αδιαμφισβήτητ</w:t>
      </w:r>
      <w:r w:rsidR="00F467D9">
        <w:rPr>
          <w:sz w:val="24"/>
          <w:szCs w:val="24"/>
        </w:rPr>
        <w:t>ο</w:t>
      </w:r>
      <w:r w:rsidR="00373815" w:rsidRPr="00373815">
        <w:rPr>
          <w:sz w:val="24"/>
          <w:szCs w:val="24"/>
        </w:rPr>
        <w:t xml:space="preserve"> ότι τα </w:t>
      </w:r>
      <w:r w:rsidR="00F467D9">
        <w:rPr>
          <w:sz w:val="24"/>
          <w:szCs w:val="24"/>
        </w:rPr>
        <w:t xml:space="preserve">πρώτα </w:t>
      </w:r>
      <w:r w:rsidR="00373815" w:rsidRPr="00373815">
        <w:rPr>
          <w:sz w:val="24"/>
          <w:szCs w:val="24"/>
        </w:rPr>
        <w:t xml:space="preserve">βασικά δικαιώματα </w:t>
      </w:r>
      <w:r w:rsidR="00083A88">
        <w:rPr>
          <w:sz w:val="24"/>
          <w:szCs w:val="24"/>
        </w:rPr>
        <w:t>στεγάζονται αποτελεσματικότερα υπό τη σκέπη της οικογενειακής</w:t>
      </w:r>
      <w:r w:rsidR="006D4B2A" w:rsidRPr="006D4B2A">
        <w:rPr>
          <w:sz w:val="24"/>
          <w:szCs w:val="24"/>
        </w:rPr>
        <w:t xml:space="preserve"> </w:t>
      </w:r>
      <w:r w:rsidR="00C6332C">
        <w:rPr>
          <w:sz w:val="24"/>
          <w:szCs w:val="24"/>
        </w:rPr>
        <w:t>εστία</w:t>
      </w:r>
      <w:r w:rsidR="00083A88">
        <w:rPr>
          <w:sz w:val="24"/>
          <w:szCs w:val="24"/>
        </w:rPr>
        <w:t>ς</w:t>
      </w:r>
      <w:r w:rsidR="006D4B2A" w:rsidRPr="006D4B2A">
        <w:rPr>
          <w:sz w:val="24"/>
          <w:szCs w:val="24"/>
        </w:rPr>
        <w:t>.</w:t>
      </w:r>
      <w:r w:rsidR="00D64DBD" w:rsidRPr="00D64DBD">
        <w:rPr>
          <w:sz w:val="24"/>
          <w:szCs w:val="24"/>
        </w:rPr>
        <w:t xml:space="preserve"> </w:t>
      </w:r>
    </w:p>
    <w:p w14:paraId="30A0C687" w14:textId="77777777" w:rsidR="00204876" w:rsidRDefault="00083A88" w:rsidP="00204876">
      <w:pPr>
        <w:ind w:firstLine="567"/>
        <w:contextualSpacing/>
        <w:jc w:val="both"/>
        <w:rPr>
          <w:sz w:val="24"/>
          <w:szCs w:val="24"/>
        </w:rPr>
      </w:pPr>
      <w:r w:rsidRPr="005877CD">
        <w:rPr>
          <w:sz w:val="24"/>
          <w:szCs w:val="24"/>
        </w:rPr>
        <w:t>Τ</w:t>
      </w:r>
      <w:r w:rsidR="005877CD" w:rsidRPr="005877CD"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 w:rsidR="005877CD" w:rsidRPr="005877CD">
        <w:rPr>
          <w:sz w:val="24"/>
          <w:szCs w:val="24"/>
        </w:rPr>
        <w:t>δικαίωμα στην εκπαίδευση</w:t>
      </w:r>
      <w:r w:rsidR="008830C0">
        <w:rPr>
          <w:sz w:val="24"/>
          <w:szCs w:val="24"/>
        </w:rPr>
        <w:t>,</w:t>
      </w:r>
      <w:r>
        <w:rPr>
          <w:sz w:val="24"/>
          <w:szCs w:val="24"/>
        </w:rPr>
        <w:t xml:space="preserve"> επίσης</w:t>
      </w:r>
      <w:r w:rsidR="008830C0">
        <w:rPr>
          <w:sz w:val="24"/>
          <w:szCs w:val="24"/>
        </w:rPr>
        <w:t>, είναι θεμελιώδες.</w:t>
      </w:r>
      <w:r w:rsidR="005877CD" w:rsidRPr="005877CD">
        <w:rPr>
          <w:sz w:val="24"/>
          <w:szCs w:val="24"/>
        </w:rPr>
        <w:t xml:space="preserve"> </w:t>
      </w:r>
      <w:r w:rsidR="00265A50">
        <w:rPr>
          <w:sz w:val="24"/>
          <w:szCs w:val="24"/>
        </w:rPr>
        <w:t>Με τη μόρφωση, τα παιδιά</w:t>
      </w:r>
      <w:r w:rsidR="00ED004B" w:rsidRPr="00ED004B">
        <w:rPr>
          <w:sz w:val="24"/>
          <w:szCs w:val="24"/>
        </w:rPr>
        <w:t xml:space="preserve"> χτί</w:t>
      </w:r>
      <w:r w:rsidR="00265A50">
        <w:rPr>
          <w:sz w:val="24"/>
          <w:szCs w:val="24"/>
        </w:rPr>
        <w:t>ζ</w:t>
      </w:r>
      <w:r w:rsidR="00ED004B" w:rsidRPr="00ED004B">
        <w:rPr>
          <w:sz w:val="24"/>
          <w:szCs w:val="24"/>
        </w:rPr>
        <w:t>ουν τη δική τους αυτόνομη προσωπικότητα</w:t>
      </w:r>
      <w:r w:rsidR="00265A50">
        <w:rPr>
          <w:sz w:val="24"/>
          <w:szCs w:val="24"/>
        </w:rPr>
        <w:t>,</w:t>
      </w:r>
      <w:r w:rsidR="00ED004B" w:rsidRPr="00ED004B">
        <w:rPr>
          <w:sz w:val="24"/>
          <w:szCs w:val="24"/>
        </w:rPr>
        <w:t xml:space="preserve"> διεκδικ</w:t>
      </w:r>
      <w:r w:rsidR="00A72F2C">
        <w:rPr>
          <w:sz w:val="24"/>
          <w:szCs w:val="24"/>
        </w:rPr>
        <w:t>ούν ασφαλέστερα</w:t>
      </w:r>
      <w:r w:rsidR="00ED004B" w:rsidRPr="00ED004B">
        <w:rPr>
          <w:sz w:val="24"/>
          <w:szCs w:val="24"/>
        </w:rPr>
        <w:t xml:space="preserve"> μια θέση εργασίας </w:t>
      </w:r>
      <w:r w:rsidR="00A72F2C">
        <w:rPr>
          <w:sz w:val="24"/>
          <w:szCs w:val="24"/>
        </w:rPr>
        <w:t xml:space="preserve">στο μέλλον, </w:t>
      </w:r>
      <w:r w:rsidR="00ED004B" w:rsidRPr="00ED004B">
        <w:rPr>
          <w:sz w:val="24"/>
          <w:szCs w:val="24"/>
        </w:rPr>
        <w:t>και μια ζωή με αυτάρκεια</w:t>
      </w:r>
      <w:r w:rsidR="00E772AA" w:rsidRPr="00E772AA">
        <w:rPr>
          <w:sz w:val="24"/>
          <w:szCs w:val="24"/>
        </w:rPr>
        <w:t xml:space="preserve">. Η εκπαίδευση </w:t>
      </w:r>
      <w:r w:rsidR="000F330D">
        <w:rPr>
          <w:sz w:val="24"/>
          <w:szCs w:val="24"/>
        </w:rPr>
        <w:t>ανο</w:t>
      </w:r>
      <w:r w:rsidR="00E772AA" w:rsidRPr="00E772AA">
        <w:rPr>
          <w:sz w:val="24"/>
          <w:szCs w:val="24"/>
        </w:rPr>
        <w:t xml:space="preserve">ίγει </w:t>
      </w:r>
      <w:r w:rsidR="000F330D">
        <w:rPr>
          <w:sz w:val="24"/>
          <w:szCs w:val="24"/>
        </w:rPr>
        <w:t xml:space="preserve">πάντα </w:t>
      </w:r>
      <w:r w:rsidR="00E772AA" w:rsidRPr="00E772AA">
        <w:rPr>
          <w:sz w:val="24"/>
          <w:szCs w:val="24"/>
        </w:rPr>
        <w:t xml:space="preserve">ορίζοντες και </w:t>
      </w:r>
      <w:r w:rsidR="000F330D">
        <w:rPr>
          <w:sz w:val="24"/>
          <w:szCs w:val="24"/>
        </w:rPr>
        <w:t>συνεπιφέρει συνθήκες ευημερίας.</w:t>
      </w:r>
      <w:r w:rsidR="00204876">
        <w:rPr>
          <w:sz w:val="24"/>
          <w:szCs w:val="24"/>
        </w:rPr>
        <w:t xml:space="preserve"> </w:t>
      </w:r>
    </w:p>
    <w:p w14:paraId="52C12D71" w14:textId="6A49781E" w:rsidR="00204876" w:rsidRDefault="00F75294" w:rsidP="002048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1F1EA7" w:rsidRPr="001F1EA7"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 w:rsidR="001F1EA7" w:rsidRPr="001F1EA7">
        <w:rPr>
          <w:sz w:val="24"/>
          <w:szCs w:val="24"/>
        </w:rPr>
        <w:t>ψυχοκοινωνική ανάπτυξη του παιδιού</w:t>
      </w:r>
      <w:r>
        <w:rPr>
          <w:sz w:val="24"/>
          <w:szCs w:val="24"/>
        </w:rPr>
        <w:t xml:space="preserve">, </w:t>
      </w:r>
      <w:r w:rsidR="00484908">
        <w:rPr>
          <w:sz w:val="24"/>
          <w:szCs w:val="24"/>
        </w:rPr>
        <w:t>όμως,</w:t>
      </w:r>
      <w:r w:rsidR="008F5A66" w:rsidRPr="008F5A66">
        <w:rPr>
          <w:sz w:val="24"/>
          <w:szCs w:val="24"/>
        </w:rPr>
        <w:t xml:space="preserve"> </w:t>
      </w:r>
      <w:r w:rsidR="00F210A3">
        <w:rPr>
          <w:sz w:val="24"/>
          <w:szCs w:val="24"/>
        </w:rPr>
        <w:t>συμβάλλει καίρια και το</w:t>
      </w:r>
      <w:r w:rsidR="008F5A66" w:rsidRPr="008F5A66">
        <w:rPr>
          <w:sz w:val="24"/>
          <w:szCs w:val="24"/>
        </w:rPr>
        <w:t xml:space="preserve"> παιχνίδι</w:t>
      </w:r>
      <w:r w:rsidR="00F210A3">
        <w:rPr>
          <w:sz w:val="24"/>
          <w:szCs w:val="24"/>
        </w:rPr>
        <w:t>, η διασκέδαση, η ψυχαγωγία</w:t>
      </w:r>
      <w:r w:rsidR="00643EF7">
        <w:rPr>
          <w:sz w:val="24"/>
          <w:szCs w:val="24"/>
        </w:rPr>
        <w:t>.</w:t>
      </w:r>
      <w:r w:rsidR="008F5A66" w:rsidRPr="008F5A66">
        <w:rPr>
          <w:sz w:val="24"/>
          <w:szCs w:val="24"/>
        </w:rPr>
        <w:t xml:space="preserve"> Μ</w:t>
      </w:r>
      <w:r w:rsidR="00643EF7">
        <w:rPr>
          <w:sz w:val="24"/>
          <w:szCs w:val="24"/>
        </w:rPr>
        <w:t>ε</w:t>
      </w:r>
      <w:r w:rsidR="008F5A66" w:rsidRPr="008F5A66">
        <w:rPr>
          <w:sz w:val="24"/>
          <w:szCs w:val="24"/>
        </w:rPr>
        <w:t xml:space="preserve"> το παιχνίδι, το παιδί εκφράζει τη δημιουργικότητά του,</w:t>
      </w:r>
      <w:r w:rsidR="00072A19" w:rsidRPr="00072A19">
        <w:rPr>
          <w:sz w:val="24"/>
          <w:szCs w:val="24"/>
        </w:rPr>
        <w:t xml:space="preserve"> υποδύεται συμβολικούς ρόλους, επικοινωνεί αυθόρμητα με τα άλλα παιδιά</w:t>
      </w:r>
      <w:r w:rsidR="00667EAE" w:rsidRPr="00667EAE">
        <w:rPr>
          <w:sz w:val="24"/>
          <w:szCs w:val="24"/>
        </w:rPr>
        <w:t>, μαθαίνει να διεκδικεί αλλά και να αποδέχεται κανόνες. Το παιχνίδι διδάσκει στο παιδί την ίδια τη χαρά της ζωής</w:t>
      </w:r>
      <w:r w:rsidR="007C724C" w:rsidRPr="007C724C">
        <w:rPr>
          <w:sz w:val="24"/>
          <w:szCs w:val="24"/>
        </w:rPr>
        <w:t>, στην οποία έχει απόλυτο δικαίωμα, γιατί δεν ευθύνεται εκείνο για τα σφάλματα και την α</w:t>
      </w:r>
      <w:r w:rsidR="00826CAF">
        <w:rPr>
          <w:sz w:val="24"/>
          <w:szCs w:val="24"/>
        </w:rPr>
        <w:t>ναλγησία</w:t>
      </w:r>
      <w:r w:rsidR="007C724C" w:rsidRPr="007C724C">
        <w:rPr>
          <w:sz w:val="24"/>
          <w:szCs w:val="24"/>
        </w:rPr>
        <w:t xml:space="preserve"> των </w:t>
      </w:r>
      <w:r w:rsidR="00826CAF">
        <w:rPr>
          <w:sz w:val="24"/>
          <w:szCs w:val="24"/>
        </w:rPr>
        <w:t>«</w:t>
      </w:r>
      <w:proofErr w:type="spellStart"/>
      <w:r w:rsidR="00826CAF">
        <w:rPr>
          <w:sz w:val="24"/>
          <w:szCs w:val="24"/>
        </w:rPr>
        <w:t>ωρίμων</w:t>
      </w:r>
      <w:proofErr w:type="spellEnd"/>
      <w:r w:rsidR="00826CAF">
        <w:rPr>
          <w:sz w:val="24"/>
          <w:szCs w:val="24"/>
        </w:rPr>
        <w:t>»</w:t>
      </w:r>
      <w:r w:rsidR="007C724C" w:rsidRPr="007C724C">
        <w:rPr>
          <w:sz w:val="24"/>
          <w:szCs w:val="24"/>
        </w:rPr>
        <w:t>.</w:t>
      </w:r>
      <w:r w:rsidR="00204876">
        <w:rPr>
          <w:sz w:val="24"/>
          <w:szCs w:val="24"/>
        </w:rPr>
        <w:t xml:space="preserve"> </w:t>
      </w:r>
    </w:p>
    <w:p w14:paraId="7B0DF431" w14:textId="2AC99066" w:rsidR="0049196B" w:rsidRDefault="00C83BCB" w:rsidP="0049196B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Προσέξτε, παρακαλώ: </w:t>
      </w:r>
      <w:r w:rsidR="00942F6E" w:rsidRPr="00F0498A">
        <w:rPr>
          <w:sz w:val="24"/>
          <w:szCs w:val="24"/>
        </w:rPr>
        <w:t>Τ</w:t>
      </w:r>
      <w:r w:rsidR="00F0498A" w:rsidRPr="00F0498A">
        <w:rPr>
          <w:sz w:val="24"/>
          <w:szCs w:val="24"/>
        </w:rPr>
        <w:t>α</w:t>
      </w:r>
      <w:r w:rsidR="00942F6E">
        <w:rPr>
          <w:sz w:val="24"/>
          <w:szCs w:val="24"/>
        </w:rPr>
        <w:t xml:space="preserve"> </w:t>
      </w:r>
      <w:r w:rsidR="00F0498A" w:rsidRPr="00F0498A">
        <w:rPr>
          <w:sz w:val="24"/>
          <w:szCs w:val="24"/>
        </w:rPr>
        <w:t>παιδιά</w:t>
      </w:r>
      <w:r w:rsidR="00942F6E">
        <w:rPr>
          <w:sz w:val="24"/>
          <w:szCs w:val="24"/>
        </w:rPr>
        <w:t>, σήμερα,</w:t>
      </w:r>
      <w:r w:rsidR="00F0498A" w:rsidRPr="00F0498A">
        <w:rPr>
          <w:sz w:val="24"/>
          <w:szCs w:val="24"/>
        </w:rPr>
        <w:t xml:space="preserve"> δεν είναι </w:t>
      </w:r>
      <w:r w:rsidR="00942F6E">
        <w:rPr>
          <w:sz w:val="24"/>
          <w:szCs w:val="24"/>
        </w:rPr>
        <w:t xml:space="preserve">πλέον </w:t>
      </w:r>
      <w:r w:rsidR="00913F4D">
        <w:rPr>
          <w:sz w:val="24"/>
          <w:szCs w:val="24"/>
        </w:rPr>
        <w:t>«</w:t>
      </w:r>
      <w:r w:rsidR="00F0498A" w:rsidRPr="00F0498A">
        <w:rPr>
          <w:sz w:val="24"/>
          <w:szCs w:val="24"/>
        </w:rPr>
        <w:t>ελλειμματικές οντότητες</w:t>
      </w:r>
      <w:r w:rsidR="00913F4D">
        <w:rPr>
          <w:sz w:val="24"/>
          <w:szCs w:val="24"/>
        </w:rPr>
        <w:t>»</w:t>
      </w:r>
      <w:r w:rsidR="00913F4D" w:rsidRPr="00913F4D">
        <w:rPr>
          <w:rFonts w:cs="Courier New"/>
          <w:b/>
          <w:bCs/>
          <w:sz w:val="24"/>
          <w:szCs w:val="24"/>
        </w:rPr>
        <w:t>·</w:t>
      </w:r>
      <w:r w:rsidR="002D7C53" w:rsidRPr="002D7C53">
        <w:rPr>
          <w:sz w:val="24"/>
          <w:szCs w:val="24"/>
        </w:rPr>
        <w:t xml:space="preserve"> </w:t>
      </w:r>
      <w:r w:rsidR="008E610B">
        <w:rPr>
          <w:sz w:val="24"/>
          <w:szCs w:val="24"/>
        </w:rPr>
        <w:t>είναι</w:t>
      </w:r>
      <w:r w:rsidR="002D7C53" w:rsidRPr="002D7C53">
        <w:rPr>
          <w:sz w:val="24"/>
          <w:szCs w:val="24"/>
        </w:rPr>
        <w:t xml:space="preserve"> εκκολαπτόμενες προσωπικότητες</w:t>
      </w:r>
      <w:r w:rsidR="008E610B">
        <w:rPr>
          <w:sz w:val="24"/>
          <w:szCs w:val="24"/>
        </w:rPr>
        <w:t>!</w:t>
      </w:r>
      <w:r w:rsidR="002D7C53" w:rsidRPr="002D7C53">
        <w:rPr>
          <w:sz w:val="24"/>
          <w:szCs w:val="24"/>
        </w:rPr>
        <w:t xml:space="preserve"> </w:t>
      </w:r>
      <w:r w:rsidR="00592184" w:rsidRPr="002D7C53">
        <w:rPr>
          <w:sz w:val="24"/>
          <w:szCs w:val="24"/>
        </w:rPr>
        <w:t>Τ</w:t>
      </w:r>
      <w:r w:rsidR="002D7C53" w:rsidRPr="002D7C53">
        <w:rPr>
          <w:sz w:val="24"/>
          <w:szCs w:val="24"/>
        </w:rPr>
        <w:t>α</w:t>
      </w:r>
      <w:r w:rsidR="00592184">
        <w:rPr>
          <w:sz w:val="24"/>
          <w:szCs w:val="24"/>
        </w:rPr>
        <w:t xml:space="preserve"> </w:t>
      </w:r>
      <w:r w:rsidR="002D7C53" w:rsidRPr="002D7C53">
        <w:rPr>
          <w:sz w:val="24"/>
          <w:szCs w:val="24"/>
        </w:rPr>
        <w:t xml:space="preserve"> δικαιώματά τους πρέπει να </w:t>
      </w:r>
      <w:proofErr w:type="spellStart"/>
      <w:r w:rsidR="002D7C53" w:rsidRPr="002D7C53">
        <w:rPr>
          <w:sz w:val="24"/>
          <w:szCs w:val="24"/>
        </w:rPr>
        <w:t>περιφρουρούνται</w:t>
      </w:r>
      <w:proofErr w:type="spellEnd"/>
      <w:r w:rsidR="002D7C53" w:rsidRPr="002D7C53">
        <w:rPr>
          <w:sz w:val="24"/>
          <w:szCs w:val="24"/>
        </w:rPr>
        <w:t>,</w:t>
      </w:r>
      <w:r w:rsidR="00136685" w:rsidRPr="00136685">
        <w:rPr>
          <w:sz w:val="24"/>
          <w:szCs w:val="24"/>
        </w:rPr>
        <w:t xml:space="preserve"> και το </w:t>
      </w:r>
      <w:r w:rsidR="009148A0">
        <w:rPr>
          <w:sz w:val="24"/>
          <w:szCs w:val="24"/>
        </w:rPr>
        <w:t>Σ</w:t>
      </w:r>
      <w:r w:rsidR="00136685" w:rsidRPr="00136685">
        <w:rPr>
          <w:sz w:val="24"/>
          <w:szCs w:val="24"/>
        </w:rPr>
        <w:t>χολείο</w:t>
      </w:r>
      <w:r w:rsidR="009B725B" w:rsidRPr="009B725B">
        <w:rPr>
          <w:sz w:val="24"/>
          <w:szCs w:val="24"/>
        </w:rPr>
        <w:t xml:space="preserve">, </w:t>
      </w:r>
      <w:r w:rsidR="009148A0">
        <w:rPr>
          <w:sz w:val="24"/>
          <w:szCs w:val="24"/>
        </w:rPr>
        <w:t>μ</w:t>
      </w:r>
      <w:r w:rsidR="009B725B" w:rsidRPr="009B725B">
        <w:rPr>
          <w:sz w:val="24"/>
          <w:szCs w:val="24"/>
        </w:rPr>
        <w:t>ε ποικίλες δράσεις</w:t>
      </w:r>
      <w:r w:rsidR="00EA392E">
        <w:rPr>
          <w:sz w:val="24"/>
          <w:szCs w:val="24"/>
        </w:rPr>
        <w:t>,</w:t>
      </w:r>
      <w:r w:rsidR="009B725B" w:rsidRPr="009B725B">
        <w:rPr>
          <w:sz w:val="24"/>
          <w:szCs w:val="24"/>
        </w:rPr>
        <w:t xml:space="preserve"> </w:t>
      </w:r>
      <w:r w:rsidR="00EA392E">
        <w:rPr>
          <w:sz w:val="24"/>
          <w:szCs w:val="24"/>
        </w:rPr>
        <w:t xml:space="preserve">μπορεί να </w:t>
      </w:r>
      <w:r w:rsidR="009B725B" w:rsidRPr="009B725B">
        <w:rPr>
          <w:sz w:val="24"/>
          <w:szCs w:val="24"/>
        </w:rPr>
        <w:t>συμβάλ</w:t>
      </w:r>
      <w:r w:rsidR="009148A0">
        <w:rPr>
          <w:sz w:val="24"/>
          <w:szCs w:val="24"/>
        </w:rPr>
        <w:t>λ</w:t>
      </w:r>
      <w:r w:rsidR="009B725B" w:rsidRPr="009B725B">
        <w:rPr>
          <w:sz w:val="24"/>
          <w:szCs w:val="24"/>
        </w:rPr>
        <w:t xml:space="preserve">ει κι εκείνο </w:t>
      </w:r>
      <w:r w:rsidR="00EA392E">
        <w:rPr>
          <w:sz w:val="24"/>
          <w:szCs w:val="24"/>
        </w:rPr>
        <w:t>σε μία αποτελεσματική κινητοποίηση</w:t>
      </w:r>
      <w:r w:rsidR="009E6A54">
        <w:rPr>
          <w:sz w:val="24"/>
          <w:szCs w:val="24"/>
        </w:rPr>
        <w:t xml:space="preserve"> υπέρ των δικαιωμάτων τους</w:t>
      </w:r>
      <w:r w:rsidR="00EA392E">
        <w:rPr>
          <w:sz w:val="24"/>
          <w:szCs w:val="24"/>
        </w:rPr>
        <w:t>.</w:t>
      </w:r>
      <w:r w:rsidR="0049196B">
        <w:rPr>
          <w:sz w:val="24"/>
          <w:szCs w:val="24"/>
        </w:rPr>
        <w:t xml:space="preserve"> </w:t>
      </w:r>
    </w:p>
    <w:p w14:paraId="1E9E22C3" w14:textId="4E989A71" w:rsidR="0049196B" w:rsidRDefault="00D107F7" w:rsidP="0049196B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</w:t>
      </w:r>
      <w:r w:rsidR="00F02DA6">
        <w:rPr>
          <w:sz w:val="24"/>
          <w:szCs w:val="24"/>
        </w:rPr>
        <w:t>έρανο (με φυσική παρουσία) ή</w:t>
      </w:r>
      <w:r w:rsidR="005D0F1A">
        <w:rPr>
          <w:sz w:val="24"/>
          <w:szCs w:val="24"/>
        </w:rPr>
        <w:t xml:space="preserve"> </w:t>
      </w:r>
      <w:r w:rsidR="00F02DA6">
        <w:rPr>
          <w:sz w:val="24"/>
          <w:szCs w:val="24"/>
        </w:rPr>
        <w:t xml:space="preserve">«διαδικτυακό </w:t>
      </w:r>
      <w:r w:rsidR="005D0F1A">
        <w:rPr>
          <w:sz w:val="24"/>
          <w:szCs w:val="24"/>
        </w:rPr>
        <w:t>μαραθώνιο</w:t>
      </w:r>
      <w:r w:rsidR="00F02DA6">
        <w:rPr>
          <w:sz w:val="24"/>
          <w:szCs w:val="24"/>
        </w:rPr>
        <w:t>» υπέρ</w:t>
      </w:r>
      <w:r w:rsidR="005002C0" w:rsidRPr="005002C0">
        <w:rPr>
          <w:sz w:val="24"/>
          <w:szCs w:val="24"/>
        </w:rPr>
        <w:t xml:space="preserve"> των </w:t>
      </w:r>
      <w:r w:rsidR="005D0F1A">
        <w:rPr>
          <w:sz w:val="24"/>
          <w:szCs w:val="24"/>
        </w:rPr>
        <w:t xml:space="preserve">φτωχότερων </w:t>
      </w:r>
      <w:r w:rsidR="005002C0" w:rsidRPr="005002C0">
        <w:rPr>
          <w:sz w:val="24"/>
          <w:szCs w:val="24"/>
        </w:rPr>
        <w:t xml:space="preserve">οικογενειών </w:t>
      </w:r>
      <w:r w:rsidR="00C9109D">
        <w:rPr>
          <w:sz w:val="24"/>
          <w:szCs w:val="24"/>
        </w:rPr>
        <w:t xml:space="preserve">(ανέργων, υποαπασχολούμενων, μεταναστών, προσφύγων) </w:t>
      </w:r>
      <w:r w:rsidR="002315AA">
        <w:rPr>
          <w:sz w:val="24"/>
          <w:szCs w:val="24"/>
        </w:rPr>
        <w:t>κάθε</w:t>
      </w:r>
      <w:r w:rsidR="00F6388A" w:rsidRPr="00F6388A">
        <w:rPr>
          <w:sz w:val="24"/>
          <w:szCs w:val="24"/>
        </w:rPr>
        <w:t xml:space="preserve"> δήμου, </w:t>
      </w:r>
      <w:r w:rsidR="0025644D">
        <w:rPr>
          <w:sz w:val="24"/>
          <w:szCs w:val="24"/>
        </w:rPr>
        <w:t>τ</w:t>
      </w:r>
      <w:r w:rsidR="001C35FA" w:rsidRPr="001C35FA">
        <w:rPr>
          <w:sz w:val="24"/>
          <w:szCs w:val="24"/>
        </w:rPr>
        <w:t>ο σχολείο μπορεί να συγκεντρώσει χρήματα</w:t>
      </w:r>
      <w:r w:rsidR="002B41FC">
        <w:rPr>
          <w:sz w:val="24"/>
          <w:szCs w:val="24"/>
        </w:rPr>
        <w:t xml:space="preserve"> ή είδη πρώτης ανάγκης</w:t>
      </w:r>
      <w:r w:rsidR="00C550C9">
        <w:rPr>
          <w:sz w:val="24"/>
          <w:szCs w:val="24"/>
        </w:rPr>
        <w:t xml:space="preserve"> (τρόφιμα και φάρμακα)</w:t>
      </w:r>
      <w:r w:rsidR="00921730">
        <w:rPr>
          <w:sz w:val="24"/>
          <w:szCs w:val="24"/>
        </w:rPr>
        <w:t>.</w:t>
      </w:r>
      <w:r w:rsidR="00011AAA">
        <w:rPr>
          <w:sz w:val="24"/>
          <w:szCs w:val="24"/>
        </w:rPr>
        <w:t xml:space="preserve"> </w:t>
      </w:r>
      <w:r w:rsidR="00362B52">
        <w:rPr>
          <w:sz w:val="24"/>
          <w:szCs w:val="24"/>
        </w:rPr>
        <w:t>Εδώ, αγαπητοί μου ακροατές, ας</w:t>
      </w:r>
      <w:r w:rsidR="0083389F" w:rsidRPr="0083389F">
        <w:rPr>
          <w:sz w:val="24"/>
          <w:szCs w:val="24"/>
        </w:rPr>
        <w:t xml:space="preserve"> συμμετάσχουν τα </w:t>
      </w:r>
      <w:r w:rsidR="00E8298E">
        <w:rPr>
          <w:sz w:val="24"/>
          <w:szCs w:val="24"/>
        </w:rPr>
        <w:t>Μ</w:t>
      </w:r>
      <w:r w:rsidR="0083389F" w:rsidRPr="0083389F">
        <w:rPr>
          <w:sz w:val="24"/>
          <w:szCs w:val="24"/>
        </w:rPr>
        <w:t xml:space="preserve">αθητικά </w:t>
      </w:r>
      <w:r w:rsidR="00E8298E">
        <w:rPr>
          <w:sz w:val="24"/>
          <w:szCs w:val="24"/>
        </w:rPr>
        <w:t>Σ</w:t>
      </w:r>
      <w:r w:rsidR="0083389F" w:rsidRPr="0083389F">
        <w:rPr>
          <w:sz w:val="24"/>
          <w:szCs w:val="24"/>
        </w:rPr>
        <w:t>υμβούλια</w:t>
      </w:r>
      <w:r w:rsidR="00362B52">
        <w:rPr>
          <w:sz w:val="24"/>
          <w:szCs w:val="24"/>
        </w:rPr>
        <w:t>,</w:t>
      </w:r>
      <w:r w:rsidR="0083389F" w:rsidRPr="0083389F">
        <w:rPr>
          <w:sz w:val="24"/>
          <w:szCs w:val="24"/>
        </w:rPr>
        <w:t xml:space="preserve"> ο </w:t>
      </w:r>
      <w:r w:rsidR="00D041F4">
        <w:rPr>
          <w:sz w:val="24"/>
          <w:szCs w:val="24"/>
        </w:rPr>
        <w:t>Σ</w:t>
      </w:r>
      <w:r w:rsidR="0083389F" w:rsidRPr="0083389F">
        <w:rPr>
          <w:sz w:val="24"/>
          <w:szCs w:val="24"/>
        </w:rPr>
        <w:t xml:space="preserve">ύλλογος </w:t>
      </w:r>
      <w:r w:rsidR="00D041F4">
        <w:rPr>
          <w:sz w:val="24"/>
          <w:szCs w:val="24"/>
        </w:rPr>
        <w:t>Δ</w:t>
      </w:r>
      <w:r w:rsidR="0083389F" w:rsidRPr="0083389F">
        <w:rPr>
          <w:sz w:val="24"/>
          <w:szCs w:val="24"/>
        </w:rPr>
        <w:t>ιδασκόντων</w:t>
      </w:r>
      <w:r w:rsidR="00E8298E">
        <w:rPr>
          <w:sz w:val="24"/>
          <w:szCs w:val="24"/>
        </w:rPr>
        <w:t>,</w:t>
      </w:r>
      <w:r w:rsidR="0083389F" w:rsidRPr="0083389F">
        <w:rPr>
          <w:sz w:val="24"/>
          <w:szCs w:val="24"/>
        </w:rPr>
        <w:t xml:space="preserve"> ο </w:t>
      </w:r>
      <w:r w:rsidR="00D041F4">
        <w:rPr>
          <w:sz w:val="24"/>
          <w:szCs w:val="24"/>
        </w:rPr>
        <w:t>Σ</w:t>
      </w:r>
      <w:r w:rsidR="0083389F" w:rsidRPr="0083389F">
        <w:rPr>
          <w:sz w:val="24"/>
          <w:szCs w:val="24"/>
        </w:rPr>
        <w:t xml:space="preserve">ύλλογος </w:t>
      </w:r>
      <w:r w:rsidR="00D041F4">
        <w:rPr>
          <w:sz w:val="24"/>
          <w:szCs w:val="24"/>
        </w:rPr>
        <w:t>Γ</w:t>
      </w:r>
      <w:r w:rsidR="0083389F" w:rsidRPr="0083389F">
        <w:rPr>
          <w:sz w:val="24"/>
          <w:szCs w:val="24"/>
        </w:rPr>
        <w:t xml:space="preserve">ονέων και </w:t>
      </w:r>
      <w:r w:rsidR="00D041F4">
        <w:rPr>
          <w:sz w:val="24"/>
          <w:szCs w:val="24"/>
        </w:rPr>
        <w:t>Κ</w:t>
      </w:r>
      <w:r w:rsidR="0083389F" w:rsidRPr="0083389F">
        <w:rPr>
          <w:sz w:val="24"/>
          <w:szCs w:val="24"/>
        </w:rPr>
        <w:t xml:space="preserve">ηδεμόνων κάθε </w:t>
      </w:r>
      <w:r w:rsidR="00135546">
        <w:rPr>
          <w:sz w:val="24"/>
          <w:szCs w:val="24"/>
        </w:rPr>
        <w:t>σχολείου</w:t>
      </w:r>
      <w:r w:rsidR="00135546" w:rsidRPr="00135546">
        <w:rPr>
          <w:sz w:val="24"/>
          <w:szCs w:val="24"/>
        </w:rPr>
        <w:t>.</w:t>
      </w:r>
      <w:r w:rsidR="0049196B">
        <w:rPr>
          <w:sz w:val="24"/>
          <w:szCs w:val="24"/>
        </w:rPr>
        <w:t xml:space="preserve"> </w:t>
      </w:r>
    </w:p>
    <w:p w14:paraId="5D58F07C" w14:textId="77777777" w:rsidR="00A37704" w:rsidRDefault="0049196B" w:rsidP="00A3770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Με δύο</w:t>
      </w:r>
      <w:r w:rsidR="00595157" w:rsidRPr="00595157">
        <w:rPr>
          <w:sz w:val="24"/>
          <w:szCs w:val="24"/>
        </w:rPr>
        <w:t xml:space="preserve"> πρόσφατους θεσμούς, τον </w:t>
      </w:r>
      <w:r>
        <w:rPr>
          <w:sz w:val="24"/>
          <w:szCs w:val="24"/>
        </w:rPr>
        <w:t>Σ</w:t>
      </w:r>
      <w:r w:rsidR="00595157" w:rsidRPr="00595157">
        <w:rPr>
          <w:sz w:val="24"/>
          <w:szCs w:val="24"/>
        </w:rPr>
        <w:t xml:space="preserve">ύμβουλο </w:t>
      </w:r>
      <w:r>
        <w:rPr>
          <w:sz w:val="24"/>
          <w:szCs w:val="24"/>
        </w:rPr>
        <w:t>Σ</w:t>
      </w:r>
      <w:r w:rsidR="00595157" w:rsidRPr="00595157">
        <w:rPr>
          <w:sz w:val="24"/>
          <w:szCs w:val="24"/>
        </w:rPr>
        <w:t xml:space="preserve">χολικής </w:t>
      </w:r>
      <w:r>
        <w:rPr>
          <w:sz w:val="24"/>
          <w:szCs w:val="24"/>
        </w:rPr>
        <w:t>Ζ</w:t>
      </w:r>
      <w:r w:rsidR="00595157" w:rsidRPr="00595157">
        <w:rPr>
          <w:sz w:val="24"/>
          <w:szCs w:val="24"/>
        </w:rPr>
        <w:t>ωής</w:t>
      </w:r>
      <w:r w:rsidR="00B04BC1" w:rsidRPr="00B04BC1">
        <w:rPr>
          <w:sz w:val="24"/>
          <w:szCs w:val="24"/>
        </w:rPr>
        <w:t xml:space="preserve"> και την </w:t>
      </w:r>
      <w:r>
        <w:rPr>
          <w:sz w:val="24"/>
          <w:szCs w:val="24"/>
        </w:rPr>
        <w:t>Ο</w:t>
      </w:r>
      <w:r w:rsidR="00B04BC1" w:rsidRPr="00B04BC1">
        <w:rPr>
          <w:sz w:val="24"/>
          <w:szCs w:val="24"/>
        </w:rPr>
        <w:t xml:space="preserve">μάδα </w:t>
      </w:r>
      <w:r>
        <w:rPr>
          <w:sz w:val="24"/>
          <w:szCs w:val="24"/>
        </w:rPr>
        <w:t>Δ</w:t>
      </w:r>
      <w:r w:rsidR="00B04BC1" w:rsidRPr="00B04BC1">
        <w:rPr>
          <w:sz w:val="24"/>
          <w:szCs w:val="24"/>
        </w:rPr>
        <w:t>ιαμεσολάβησης, το σχολείο παρ</w:t>
      </w:r>
      <w:r w:rsidR="008E6DE6">
        <w:rPr>
          <w:sz w:val="24"/>
          <w:szCs w:val="24"/>
        </w:rPr>
        <w:t>εμβαίνει</w:t>
      </w:r>
      <w:r w:rsidR="00B04BC1" w:rsidRPr="00B04BC1">
        <w:rPr>
          <w:sz w:val="24"/>
          <w:szCs w:val="24"/>
        </w:rPr>
        <w:t xml:space="preserve"> αποτελεσματικότερα</w:t>
      </w:r>
      <w:r w:rsidR="00837465" w:rsidRPr="00837465">
        <w:rPr>
          <w:sz w:val="24"/>
          <w:szCs w:val="24"/>
        </w:rPr>
        <w:t xml:space="preserve"> τόσο </w:t>
      </w:r>
      <w:r w:rsidR="00277D50">
        <w:rPr>
          <w:sz w:val="24"/>
          <w:szCs w:val="24"/>
        </w:rPr>
        <w:t>κατά</w:t>
      </w:r>
      <w:r w:rsidR="00837465" w:rsidRPr="00837465">
        <w:rPr>
          <w:sz w:val="24"/>
          <w:szCs w:val="24"/>
        </w:rPr>
        <w:t xml:space="preserve"> του σχολικού εκφοβισμού όσο και σε περιπτώσεις</w:t>
      </w:r>
      <w:r w:rsidR="00867E05">
        <w:rPr>
          <w:sz w:val="24"/>
          <w:szCs w:val="24"/>
        </w:rPr>
        <w:t>,</w:t>
      </w:r>
      <w:r w:rsidR="00837465" w:rsidRPr="00837465">
        <w:rPr>
          <w:sz w:val="24"/>
          <w:szCs w:val="24"/>
        </w:rPr>
        <w:t xml:space="preserve"> </w:t>
      </w:r>
      <w:r w:rsidR="00867E05">
        <w:rPr>
          <w:sz w:val="24"/>
          <w:szCs w:val="24"/>
        </w:rPr>
        <w:t xml:space="preserve">ενδεχομένως, </w:t>
      </w:r>
      <w:r w:rsidR="0014109C" w:rsidRPr="0014109C">
        <w:rPr>
          <w:sz w:val="24"/>
          <w:szCs w:val="24"/>
        </w:rPr>
        <w:t xml:space="preserve"> </w:t>
      </w:r>
      <w:r w:rsidR="00867E05">
        <w:rPr>
          <w:sz w:val="24"/>
          <w:szCs w:val="24"/>
        </w:rPr>
        <w:t xml:space="preserve">παιδιών-θυμάτων </w:t>
      </w:r>
      <w:r w:rsidR="0014109C" w:rsidRPr="0014109C">
        <w:rPr>
          <w:sz w:val="24"/>
          <w:szCs w:val="24"/>
        </w:rPr>
        <w:t xml:space="preserve">ενδοοικογενειακής βίας. </w:t>
      </w:r>
      <w:r w:rsidR="00005E31">
        <w:rPr>
          <w:sz w:val="24"/>
          <w:szCs w:val="24"/>
        </w:rPr>
        <w:t xml:space="preserve">Ο </w:t>
      </w:r>
      <w:r w:rsidR="0014109C" w:rsidRPr="0014109C">
        <w:rPr>
          <w:sz w:val="24"/>
          <w:szCs w:val="24"/>
        </w:rPr>
        <w:t>ισχύων</w:t>
      </w:r>
      <w:r w:rsidR="00005E31">
        <w:rPr>
          <w:sz w:val="24"/>
          <w:szCs w:val="24"/>
        </w:rPr>
        <w:t>, μάλιστα,</w:t>
      </w:r>
      <w:r w:rsidR="0014109C" w:rsidRPr="0014109C">
        <w:rPr>
          <w:sz w:val="24"/>
          <w:szCs w:val="24"/>
        </w:rPr>
        <w:t xml:space="preserve"> θεσμός του </w:t>
      </w:r>
      <w:r w:rsidR="00005E31">
        <w:rPr>
          <w:sz w:val="24"/>
          <w:szCs w:val="24"/>
        </w:rPr>
        <w:t>Σ</w:t>
      </w:r>
      <w:r w:rsidR="0014109C" w:rsidRPr="0014109C">
        <w:rPr>
          <w:sz w:val="24"/>
          <w:szCs w:val="24"/>
        </w:rPr>
        <w:t xml:space="preserve">χολικού </w:t>
      </w:r>
      <w:r w:rsidR="00005E31">
        <w:rPr>
          <w:sz w:val="24"/>
          <w:szCs w:val="24"/>
        </w:rPr>
        <w:t>Ψ</w:t>
      </w:r>
      <w:r w:rsidR="0014109C" w:rsidRPr="0014109C">
        <w:rPr>
          <w:sz w:val="24"/>
          <w:szCs w:val="24"/>
        </w:rPr>
        <w:t>υχολόγου</w:t>
      </w:r>
      <w:r w:rsidR="000601DF" w:rsidRPr="000601DF">
        <w:rPr>
          <w:sz w:val="24"/>
          <w:szCs w:val="24"/>
        </w:rPr>
        <w:t xml:space="preserve"> πρέπει να ενισχυθεί δραστικά</w:t>
      </w:r>
      <w:r w:rsidR="00E25E2F">
        <w:rPr>
          <w:sz w:val="24"/>
          <w:szCs w:val="24"/>
        </w:rPr>
        <w:t>,</w:t>
      </w:r>
      <w:r w:rsidR="000601DF" w:rsidRPr="000601DF">
        <w:rPr>
          <w:sz w:val="24"/>
          <w:szCs w:val="24"/>
        </w:rPr>
        <w:t xml:space="preserve"> με περισσότερα πρόσωπα ανά σχολείο</w:t>
      </w:r>
      <w:r w:rsidR="00CD27D4">
        <w:rPr>
          <w:sz w:val="24"/>
          <w:szCs w:val="24"/>
        </w:rPr>
        <w:t>, με τακτικότερη</w:t>
      </w:r>
      <w:r w:rsidR="000601DF" w:rsidRPr="000601DF">
        <w:rPr>
          <w:sz w:val="24"/>
          <w:szCs w:val="24"/>
        </w:rPr>
        <w:t xml:space="preserve"> παρουσία </w:t>
      </w:r>
      <w:r w:rsidR="00CD27D4">
        <w:rPr>
          <w:sz w:val="24"/>
          <w:szCs w:val="24"/>
        </w:rPr>
        <w:t>σε κάθε</w:t>
      </w:r>
      <w:r w:rsidR="000601DF" w:rsidRPr="000601DF">
        <w:rPr>
          <w:sz w:val="24"/>
          <w:szCs w:val="24"/>
        </w:rPr>
        <w:t xml:space="preserve"> σχολική εβδομάδα.</w:t>
      </w:r>
      <w:r w:rsidR="00A37704">
        <w:rPr>
          <w:sz w:val="24"/>
          <w:szCs w:val="24"/>
        </w:rPr>
        <w:t xml:space="preserve"> </w:t>
      </w:r>
    </w:p>
    <w:p w14:paraId="0EE13880" w14:textId="4EDBFCC1" w:rsidR="00A37704" w:rsidRDefault="00042121" w:rsidP="00A3770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F25D65" w:rsidRPr="00F25D65">
        <w:rPr>
          <w:sz w:val="24"/>
          <w:szCs w:val="24"/>
        </w:rPr>
        <w:t>τ</w:t>
      </w:r>
      <w:r w:rsidR="00F61A9A">
        <w:rPr>
          <w:sz w:val="24"/>
          <w:szCs w:val="24"/>
        </w:rPr>
        <w:t>ο</w:t>
      </w:r>
      <w:r w:rsidR="00F25D65" w:rsidRPr="00F25D65">
        <w:rPr>
          <w:sz w:val="24"/>
          <w:szCs w:val="24"/>
        </w:rPr>
        <w:t xml:space="preserve">ν </w:t>
      </w:r>
      <w:r w:rsidR="00F61A9A">
        <w:rPr>
          <w:sz w:val="24"/>
          <w:szCs w:val="24"/>
        </w:rPr>
        <w:t>τομέα της Ε</w:t>
      </w:r>
      <w:r w:rsidR="00F25D65" w:rsidRPr="00F25D65">
        <w:rPr>
          <w:sz w:val="24"/>
          <w:szCs w:val="24"/>
        </w:rPr>
        <w:t>κπαίδευση</w:t>
      </w:r>
      <w:r w:rsidR="00ED593B">
        <w:rPr>
          <w:sz w:val="24"/>
          <w:szCs w:val="24"/>
        </w:rPr>
        <w:t>ς</w:t>
      </w:r>
      <w:r>
        <w:rPr>
          <w:sz w:val="24"/>
          <w:szCs w:val="24"/>
        </w:rPr>
        <w:t>,</w:t>
      </w:r>
      <w:r w:rsidR="00183BDC" w:rsidRPr="00183BDC">
        <w:rPr>
          <w:sz w:val="24"/>
          <w:szCs w:val="24"/>
        </w:rPr>
        <w:t xml:space="preserve"> σημαντικό ρόλο διαδραματίζει ο εθελοντισμός. </w:t>
      </w:r>
      <w:r w:rsidR="00ED593B" w:rsidRPr="00560302">
        <w:rPr>
          <w:sz w:val="24"/>
          <w:szCs w:val="24"/>
        </w:rPr>
        <w:t>Μ</w:t>
      </w:r>
      <w:r w:rsidR="00560302" w:rsidRPr="00560302">
        <w:rPr>
          <w:sz w:val="24"/>
          <w:szCs w:val="24"/>
        </w:rPr>
        <w:t>ετά</w:t>
      </w:r>
      <w:r w:rsidR="00ED593B">
        <w:rPr>
          <w:sz w:val="24"/>
          <w:szCs w:val="24"/>
        </w:rPr>
        <w:t xml:space="preserve"> </w:t>
      </w:r>
      <w:r w:rsidR="00560302" w:rsidRPr="00560302">
        <w:rPr>
          <w:sz w:val="24"/>
          <w:szCs w:val="24"/>
        </w:rPr>
        <w:t xml:space="preserve">το πέρας του σχολικού ωραρίου, και για διάστημα </w:t>
      </w:r>
      <w:r w:rsidR="0035003F">
        <w:rPr>
          <w:sz w:val="24"/>
          <w:szCs w:val="24"/>
        </w:rPr>
        <w:t>δύο</w:t>
      </w:r>
      <w:r w:rsidR="00560302" w:rsidRPr="00560302">
        <w:rPr>
          <w:sz w:val="24"/>
          <w:szCs w:val="24"/>
        </w:rPr>
        <w:t xml:space="preserve"> περίπου ωρών, εκπαιδευτικοί </w:t>
      </w:r>
      <w:r w:rsidR="00A625EB">
        <w:rPr>
          <w:sz w:val="24"/>
          <w:szCs w:val="24"/>
        </w:rPr>
        <w:t xml:space="preserve">– </w:t>
      </w:r>
      <w:r w:rsidR="00560302" w:rsidRPr="00560302">
        <w:rPr>
          <w:sz w:val="24"/>
          <w:szCs w:val="24"/>
        </w:rPr>
        <w:t>που</w:t>
      </w:r>
      <w:r w:rsidR="00A625EB">
        <w:rPr>
          <w:sz w:val="24"/>
          <w:szCs w:val="24"/>
        </w:rPr>
        <w:t xml:space="preserve"> π</w:t>
      </w:r>
      <w:r w:rsidR="00B90926">
        <w:rPr>
          <w:sz w:val="24"/>
          <w:szCs w:val="24"/>
        </w:rPr>
        <w:t>ροθυμοποιούνται</w:t>
      </w:r>
      <w:r w:rsidR="00A625EB">
        <w:rPr>
          <w:sz w:val="24"/>
          <w:szCs w:val="24"/>
        </w:rPr>
        <w:t xml:space="preserve"> – </w:t>
      </w:r>
      <w:r w:rsidR="00ED593B">
        <w:rPr>
          <w:sz w:val="24"/>
          <w:szCs w:val="24"/>
        </w:rPr>
        <w:t xml:space="preserve">δύνανται </w:t>
      </w:r>
      <w:r w:rsidR="00560302" w:rsidRPr="00560302">
        <w:rPr>
          <w:sz w:val="24"/>
          <w:szCs w:val="24"/>
        </w:rPr>
        <w:t>να</w:t>
      </w:r>
      <w:r w:rsidR="00A625EB">
        <w:rPr>
          <w:sz w:val="24"/>
          <w:szCs w:val="24"/>
        </w:rPr>
        <w:t xml:space="preserve"> </w:t>
      </w:r>
      <w:r w:rsidR="00560302" w:rsidRPr="00560302">
        <w:rPr>
          <w:sz w:val="24"/>
          <w:szCs w:val="24"/>
        </w:rPr>
        <w:t>συνθέσουν τμήματα</w:t>
      </w:r>
      <w:r w:rsidR="00C8594D" w:rsidRPr="00C8594D">
        <w:rPr>
          <w:sz w:val="24"/>
          <w:szCs w:val="24"/>
        </w:rPr>
        <w:t xml:space="preserve"> ολιγομελή, </w:t>
      </w:r>
      <w:r w:rsidR="001B75AD">
        <w:rPr>
          <w:sz w:val="24"/>
          <w:szCs w:val="24"/>
        </w:rPr>
        <w:t xml:space="preserve">για </w:t>
      </w:r>
      <w:r w:rsidR="00ED593B">
        <w:rPr>
          <w:sz w:val="24"/>
          <w:szCs w:val="24"/>
        </w:rPr>
        <w:t>(</w:t>
      </w:r>
      <w:r w:rsidR="001B75AD">
        <w:rPr>
          <w:sz w:val="24"/>
          <w:szCs w:val="24"/>
        </w:rPr>
        <w:t>την</w:t>
      </w:r>
      <w:r w:rsidR="00ED593B">
        <w:rPr>
          <w:sz w:val="24"/>
          <w:szCs w:val="24"/>
        </w:rPr>
        <w:t>)</w:t>
      </w:r>
      <w:r w:rsidR="001B75AD">
        <w:rPr>
          <w:sz w:val="24"/>
          <w:szCs w:val="24"/>
        </w:rPr>
        <w:t xml:space="preserve"> εν</w:t>
      </w:r>
      <w:r w:rsidR="00C8594D" w:rsidRPr="00C8594D">
        <w:rPr>
          <w:sz w:val="24"/>
          <w:szCs w:val="24"/>
        </w:rPr>
        <w:t>ισχυτική διδασκαλία</w:t>
      </w:r>
      <w:r w:rsidR="001B75AD">
        <w:rPr>
          <w:sz w:val="24"/>
          <w:szCs w:val="24"/>
        </w:rPr>
        <w:t xml:space="preserve"> </w:t>
      </w:r>
      <w:r w:rsidR="00ED593B">
        <w:rPr>
          <w:sz w:val="24"/>
          <w:szCs w:val="24"/>
        </w:rPr>
        <w:t xml:space="preserve">αδύναμων </w:t>
      </w:r>
      <w:r w:rsidR="00D74526">
        <w:rPr>
          <w:sz w:val="24"/>
          <w:szCs w:val="24"/>
        </w:rPr>
        <w:t>μαθητών</w:t>
      </w:r>
      <w:r w:rsidR="00AE238B">
        <w:rPr>
          <w:sz w:val="24"/>
          <w:szCs w:val="24"/>
        </w:rPr>
        <w:t xml:space="preserve"> -</w:t>
      </w:r>
      <w:r w:rsidR="00646787" w:rsidRPr="00646787">
        <w:rPr>
          <w:sz w:val="24"/>
          <w:szCs w:val="24"/>
        </w:rPr>
        <w:t xml:space="preserve"> </w:t>
      </w:r>
      <w:r w:rsidR="00AE238B">
        <w:rPr>
          <w:sz w:val="24"/>
          <w:szCs w:val="24"/>
        </w:rPr>
        <w:t xml:space="preserve"> </w:t>
      </w:r>
      <w:r w:rsidR="00646787" w:rsidRPr="00646787">
        <w:rPr>
          <w:sz w:val="24"/>
          <w:szCs w:val="24"/>
        </w:rPr>
        <w:t>προσπάθεια</w:t>
      </w:r>
      <w:r w:rsidR="00BA4236">
        <w:rPr>
          <w:sz w:val="24"/>
          <w:szCs w:val="24"/>
        </w:rPr>
        <w:t xml:space="preserve"> </w:t>
      </w:r>
      <w:r w:rsidR="00AE238B">
        <w:rPr>
          <w:sz w:val="24"/>
          <w:szCs w:val="24"/>
        </w:rPr>
        <w:t xml:space="preserve">που </w:t>
      </w:r>
      <w:r w:rsidR="00646787" w:rsidRPr="00646787">
        <w:rPr>
          <w:sz w:val="24"/>
          <w:szCs w:val="24"/>
        </w:rPr>
        <w:t>έχει ήδη</w:t>
      </w:r>
      <w:r w:rsidR="000B7D16">
        <w:rPr>
          <w:sz w:val="24"/>
          <w:szCs w:val="24"/>
        </w:rPr>
        <w:t>,</w:t>
      </w:r>
      <w:r w:rsidR="00646787" w:rsidRPr="00646787">
        <w:rPr>
          <w:sz w:val="24"/>
          <w:szCs w:val="24"/>
        </w:rPr>
        <w:t xml:space="preserve"> </w:t>
      </w:r>
      <w:r w:rsidR="000B7D16">
        <w:rPr>
          <w:sz w:val="24"/>
          <w:szCs w:val="24"/>
        </w:rPr>
        <w:t>άλλωστε,</w:t>
      </w:r>
      <w:r w:rsidR="00364780">
        <w:rPr>
          <w:sz w:val="24"/>
          <w:szCs w:val="24"/>
        </w:rPr>
        <w:t xml:space="preserve"> </w:t>
      </w:r>
      <w:r w:rsidR="00646787" w:rsidRPr="00646787">
        <w:rPr>
          <w:sz w:val="24"/>
          <w:szCs w:val="24"/>
        </w:rPr>
        <w:t xml:space="preserve">επιχειρηθεί </w:t>
      </w:r>
      <w:r w:rsidR="00364780">
        <w:rPr>
          <w:sz w:val="24"/>
          <w:szCs w:val="24"/>
        </w:rPr>
        <w:t>και παλιότερα</w:t>
      </w:r>
      <w:r w:rsidR="000B7D16">
        <w:rPr>
          <w:sz w:val="24"/>
          <w:szCs w:val="24"/>
        </w:rPr>
        <w:t>,</w:t>
      </w:r>
      <w:r w:rsidR="00364780">
        <w:rPr>
          <w:sz w:val="24"/>
          <w:szCs w:val="24"/>
        </w:rPr>
        <w:t xml:space="preserve"> με κρατική θ</w:t>
      </w:r>
      <w:r w:rsidR="000123D8">
        <w:rPr>
          <w:sz w:val="24"/>
          <w:szCs w:val="24"/>
        </w:rPr>
        <w:t>εσμοθέτηση.</w:t>
      </w:r>
      <w:r w:rsidR="00A37704">
        <w:rPr>
          <w:sz w:val="24"/>
          <w:szCs w:val="24"/>
        </w:rPr>
        <w:t xml:space="preserve"> </w:t>
      </w:r>
    </w:p>
    <w:p w14:paraId="6D256F28" w14:textId="296BDF63" w:rsidR="002A19A1" w:rsidRDefault="00DF3E1C" w:rsidP="00A37704">
      <w:pPr>
        <w:ind w:firstLine="567"/>
        <w:contextualSpacing/>
        <w:jc w:val="both"/>
        <w:rPr>
          <w:sz w:val="24"/>
          <w:szCs w:val="24"/>
        </w:rPr>
      </w:pPr>
      <w:r w:rsidRPr="00DF3E1C">
        <w:rPr>
          <w:sz w:val="24"/>
          <w:szCs w:val="24"/>
        </w:rPr>
        <w:t>Κλείνοντας</w:t>
      </w:r>
      <w:r w:rsidR="00A37704">
        <w:rPr>
          <w:sz w:val="24"/>
          <w:szCs w:val="24"/>
        </w:rPr>
        <w:t xml:space="preserve">, </w:t>
      </w:r>
      <w:r w:rsidR="000B6AB7">
        <w:rPr>
          <w:sz w:val="24"/>
          <w:szCs w:val="24"/>
        </w:rPr>
        <w:t>θεωρώ ότι όλοι οφείλουμε να μεριμνήσουμε για</w:t>
      </w:r>
      <w:r w:rsidR="00967B7B" w:rsidRPr="00967B7B">
        <w:rPr>
          <w:sz w:val="24"/>
          <w:szCs w:val="24"/>
        </w:rPr>
        <w:t xml:space="preserve"> τα παιδιά</w:t>
      </w:r>
      <w:r w:rsidR="00A37704" w:rsidRPr="00A37704">
        <w:rPr>
          <w:rFonts w:cs="Courier New"/>
          <w:b/>
          <w:bCs/>
          <w:sz w:val="24"/>
          <w:szCs w:val="24"/>
        </w:rPr>
        <w:t>·</w:t>
      </w:r>
      <w:r w:rsidR="00827C8A" w:rsidRPr="00827C8A">
        <w:rPr>
          <w:sz w:val="24"/>
          <w:szCs w:val="24"/>
        </w:rPr>
        <w:t xml:space="preserve"> </w:t>
      </w:r>
      <w:r w:rsidR="00A37704" w:rsidRPr="00BD7900">
        <w:rPr>
          <w:sz w:val="24"/>
          <w:szCs w:val="24"/>
        </w:rPr>
        <w:t xml:space="preserve">το νόημα της εκπαίδευσης δεν εξαντλείται στη διδασκαλία </w:t>
      </w:r>
      <w:r w:rsidR="00A37704">
        <w:rPr>
          <w:sz w:val="24"/>
          <w:szCs w:val="24"/>
        </w:rPr>
        <w:t xml:space="preserve">ωραίων ιδεών </w:t>
      </w:r>
      <w:r w:rsidR="00A37704" w:rsidRPr="00BD7900">
        <w:rPr>
          <w:sz w:val="24"/>
          <w:szCs w:val="24"/>
        </w:rPr>
        <w:t>αλλά στην έμπρακτη στήριξη του συνανθρώπου</w:t>
      </w:r>
      <w:r w:rsidR="00B73DF8">
        <w:rPr>
          <w:sz w:val="24"/>
          <w:szCs w:val="24"/>
        </w:rPr>
        <w:t>, πόσο μάλλον των παιδιών.</w:t>
      </w:r>
      <w:r w:rsidR="001D6E74" w:rsidRPr="001D6E74">
        <w:rPr>
          <w:sz w:val="24"/>
          <w:szCs w:val="24"/>
        </w:rPr>
        <w:t xml:space="preserve"> </w:t>
      </w:r>
      <w:r w:rsidR="00470500">
        <w:rPr>
          <w:sz w:val="24"/>
          <w:szCs w:val="24"/>
        </w:rPr>
        <w:t xml:space="preserve">Ας </w:t>
      </w:r>
      <w:r w:rsidR="001D6E74" w:rsidRPr="001D6E74">
        <w:rPr>
          <w:sz w:val="24"/>
          <w:szCs w:val="24"/>
        </w:rPr>
        <w:t xml:space="preserve"> συντονίσουμε τις προσπάθειές </w:t>
      </w:r>
      <w:r w:rsidR="00470500">
        <w:rPr>
          <w:sz w:val="24"/>
          <w:szCs w:val="24"/>
        </w:rPr>
        <w:t>μας, κι</w:t>
      </w:r>
      <w:r w:rsidR="00816CB2" w:rsidRPr="00816CB2">
        <w:rPr>
          <w:sz w:val="24"/>
          <w:szCs w:val="24"/>
        </w:rPr>
        <w:t xml:space="preserve"> ας μη λησμονούμε, όπως λέει ένα δικό μας τραγούδι</w:t>
      </w:r>
      <w:r w:rsidR="00EF4957" w:rsidRPr="00EF4957">
        <w:rPr>
          <w:sz w:val="24"/>
          <w:szCs w:val="24"/>
        </w:rPr>
        <w:t xml:space="preserve">, ότι </w:t>
      </w:r>
      <w:r w:rsidR="00470500">
        <w:rPr>
          <w:sz w:val="24"/>
          <w:szCs w:val="24"/>
        </w:rPr>
        <w:t>«</w:t>
      </w:r>
      <w:r w:rsidR="00EF4957" w:rsidRPr="00EF4957">
        <w:rPr>
          <w:sz w:val="24"/>
          <w:szCs w:val="24"/>
        </w:rPr>
        <w:t>όσο υπάρχει το παιδί</w:t>
      </w:r>
      <w:r w:rsidR="00470500">
        <w:rPr>
          <w:sz w:val="24"/>
          <w:szCs w:val="24"/>
        </w:rPr>
        <w:t>,</w:t>
      </w:r>
      <w:r w:rsidR="00EF4957" w:rsidRPr="00EF4957">
        <w:rPr>
          <w:sz w:val="24"/>
          <w:szCs w:val="24"/>
        </w:rPr>
        <w:t xml:space="preserve"> υπάρχει ελπίδα</w:t>
      </w:r>
      <w:r w:rsidR="00470500">
        <w:rPr>
          <w:sz w:val="24"/>
          <w:szCs w:val="24"/>
        </w:rPr>
        <w:t>»!</w:t>
      </w:r>
      <w:r w:rsidR="00827C8A" w:rsidRPr="00827C8A">
        <w:rPr>
          <w:sz w:val="24"/>
          <w:szCs w:val="24"/>
        </w:rPr>
        <w:t xml:space="preserve"> </w:t>
      </w:r>
    </w:p>
    <w:p w14:paraId="2D0EE67D" w14:textId="5B8359E7" w:rsidR="00942A22" w:rsidRDefault="00413505" w:rsidP="00942A2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Ε</w:t>
      </w:r>
      <w:r w:rsidR="00942A22">
        <w:rPr>
          <w:sz w:val="24"/>
          <w:szCs w:val="24"/>
        </w:rPr>
        <w:t>υχα</w:t>
      </w:r>
      <w:r>
        <w:rPr>
          <w:sz w:val="24"/>
          <w:szCs w:val="24"/>
        </w:rPr>
        <w:t>ριστώ που με ακούσατε!</w:t>
      </w:r>
    </w:p>
    <w:p w14:paraId="664BE097" w14:textId="27401248" w:rsidR="00BD7900" w:rsidRDefault="00AC3783" w:rsidP="0044491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413505">
        <w:rPr>
          <w:sz w:val="24"/>
          <w:szCs w:val="24"/>
        </w:rPr>
        <w:t>Ο μαθητής Δ.Κ</w:t>
      </w:r>
      <w:r>
        <w:rPr>
          <w:sz w:val="24"/>
          <w:szCs w:val="24"/>
        </w:rPr>
        <w:t>)</w:t>
      </w:r>
    </w:p>
    <w:p w14:paraId="0BA3CCA0" w14:textId="77777777" w:rsidR="00D64DBD" w:rsidRPr="006F4782" w:rsidRDefault="00D64DBD" w:rsidP="00852842">
      <w:pPr>
        <w:jc w:val="both"/>
        <w:rPr>
          <w:sz w:val="24"/>
          <w:szCs w:val="24"/>
        </w:rPr>
      </w:pPr>
    </w:p>
    <w:p w14:paraId="4558213E" w14:textId="77777777" w:rsidR="00A06DD8" w:rsidRPr="00852842" w:rsidRDefault="00A06DD8" w:rsidP="00852842">
      <w:pPr>
        <w:jc w:val="both"/>
        <w:rPr>
          <w:sz w:val="24"/>
          <w:szCs w:val="24"/>
        </w:rPr>
      </w:pPr>
    </w:p>
    <w:sectPr w:rsidR="00A06DD8" w:rsidRPr="00852842" w:rsidSect="004F5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62"/>
    <w:multiLevelType w:val="hybridMultilevel"/>
    <w:tmpl w:val="1B0E6D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15B05"/>
    <w:multiLevelType w:val="hybridMultilevel"/>
    <w:tmpl w:val="A15CB5D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5514">
    <w:abstractNumId w:val="0"/>
  </w:num>
  <w:num w:numId="2" w16cid:durableId="22225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B3"/>
    <w:rsid w:val="00005E31"/>
    <w:rsid w:val="00011AAA"/>
    <w:rsid w:val="000123D8"/>
    <w:rsid w:val="0002010C"/>
    <w:rsid w:val="00026020"/>
    <w:rsid w:val="00035173"/>
    <w:rsid w:val="00042121"/>
    <w:rsid w:val="000600C6"/>
    <w:rsid w:val="000601DF"/>
    <w:rsid w:val="00072A19"/>
    <w:rsid w:val="00082232"/>
    <w:rsid w:val="00083A88"/>
    <w:rsid w:val="000857C4"/>
    <w:rsid w:val="00090514"/>
    <w:rsid w:val="000B6AB7"/>
    <w:rsid w:val="000B7D16"/>
    <w:rsid w:val="000C30C5"/>
    <w:rsid w:val="000C4B67"/>
    <w:rsid w:val="000F2508"/>
    <w:rsid w:val="000F330D"/>
    <w:rsid w:val="000F5B03"/>
    <w:rsid w:val="00112E3B"/>
    <w:rsid w:val="00114935"/>
    <w:rsid w:val="001207AA"/>
    <w:rsid w:val="00125F48"/>
    <w:rsid w:val="00125FE8"/>
    <w:rsid w:val="00135546"/>
    <w:rsid w:val="00136685"/>
    <w:rsid w:val="0014109C"/>
    <w:rsid w:val="001472D1"/>
    <w:rsid w:val="00151BB1"/>
    <w:rsid w:val="00167A9F"/>
    <w:rsid w:val="00176475"/>
    <w:rsid w:val="00177794"/>
    <w:rsid w:val="00183BDC"/>
    <w:rsid w:val="001871D4"/>
    <w:rsid w:val="001B75AD"/>
    <w:rsid w:val="001C35FA"/>
    <w:rsid w:val="001D6E74"/>
    <w:rsid w:val="001E5678"/>
    <w:rsid w:val="001F1EA7"/>
    <w:rsid w:val="00204876"/>
    <w:rsid w:val="00216227"/>
    <w:rsid w:val="002235AE"/>
    <w:rsid w:val="002315AA"/>
    <w:rsid w:val="00245457"/>
    <w:rsid w:val="00252C18"/>
    <w:rsid w:val="002553A7"/>
    <w:rsid w:val="0025644D"/>
    <w:rsid w:val="00256A61"/>
    <w:rsid w:val="00265A50"/>
    <w:rsid w:val="00270E6F"/>
    <w:rsid w:val="00277D50"/>
    <w:rsid w:val="00296555"/>
    <w:rsid w:val="00297A51"/>
    <w:rsid w:val="002A19A1"/>
    <w:rsid w:val="002A35EE"/>
    <w:rsid w:val="002B41FC"/>
    <w:rsid w:val="002C280D"/>
    <w:rsid w:val="002D09B1"/>
    <w:rsid w:val="002D65F5"/>
    <w:rsid w:val="002D7C53"/>
    <w:rsid w:val="002F2A51"/>
    <w:rsid w:val="002F3798"/>
    <w:rsid w:val="002F4194"/>
    <w:rsid w:val="00304ACB"/>
    <w:rsid w:val="003428A9"/>
    <w:rsid w:val="0035003F"/>
    <w:rsid w:val="003602C5"/>
    <w:rsid w:val="00362B52"/>
    <w:rsid w:val="00364780"/>
    <w:rsid w:val="00370F8B"/>
    <w:rsid w:val="00373815"/>
    <w:rsid w:val="00376FA4"/>
    <w:rsid w:val="00390BA1"/>
    <w:rsid w:val="003919B7"/>
    <w:rsid w:val="003A6138"/>
    <w:rsid w:val="003B6872"/>
    <w:rsid w:val="003C374F"/>
    <w:rsid w:val="003D1EE3"/>
    <w:rsid w:val="003E545F"/>
    <w:rsid w:val="003F4512"/>
    <w:rsid w:val="00411D22"/>
    <w:rsid w:val="0041338D"/>
    <w:rsid w:val="00413505"/>
    <w:rsid w:val="00435C42"/>
    <w:rsid w:val="00444913"/>
    <w:rsid w:val="00456911"/>
    <w:rsid w:val="0046126E"/>
    <w:rsid w:val="00470500"/>
    <w:rsid w:val="00476569"/>
    <w:rsid w:val="00482428"/>
    <w:rsid w:val="00484908"/>
    <w:rsid w:val="0049196B"/>
    <w:rsid w:val="004A428A"/>
    <w:rsid w:val="004C3B0D"/>
    <w:rsid w:val="004E2789"/>
    <w:rsid w:val="004E4F65"/>
    <w:rsid w:val="004F5455"/>
    <w:rsid w:val="005002C0"/>
    <w:rsid w:val="00505EBA"/>
    <w:rsid w:val="00511843"/>
    <w:rsid w:val="005124FE"/>
    <w:rsid w:val="005159AC"/>
    <w:rsid w:val="005321DC"/>
    <w:rsid w:val="00543EEA"/>
    <w:rsid w:val="00560302"/>
    <w:rsid w:val="005877CD"/>
    <w:rsid w:val="00592184"/>
    <w:rsid w:val="00595157"/>
    <w:rsid w:val="005971FB"/>
    <w:rsid w:val="005A42A6"/>
    <w:rsid w:val="005D0F1A"/>
    <w:rsid w:val="005E0FF1"/>
    <w:rsid w:val="005E1E20"/>
    <w:rsid w:val="00614A5B"/>
    <w:rsid w:val="00616EA8"/>
    <w:rsid w:val="00643EF7"/>
    <w:rsid w:val="006466C8"/>
    <w:rsid w:val="00646787"/>
    <w:rsid w:val="0065210D"/>
    <w:rsid w:val="0066510C"/>
    <w:rsid w:val="00667EAE"/>
    <w:rsid w:val="0067070F"/>
    <w:rsid w:val="0068462C"/>
    <w:rsid w:val="00687D99"/>
    <w:rsid w:val="00690CBD"/>
    <w:rsid w:val="006D1DCF"/>
    <w:rsid w:val="006D2CB8"/>
    <w:rsid w:val="006D4B2A"/>
    <w:rsid w:val="006F4782"/>
    <w:rsid w:val="007220DA"/>
    <w:rsid w:val="0072278A"/>
    <w:rsid w:val="0073397E"/>
    <w:rsid w:val="007410D4"/>
    <w:rsid w:val="00754E7E"/>
    <w:rsid w:val="00760561"/>
    <w:rsid w:val="007834C8"/>
    <w:rsid w:val="007C4973"/>
    <w:rsid w:val="007C724C"/>
    <w:rsid w:val="007D6EB0"/>
    <w:rsid w:val="007E0E40"/>
    <w:rsid w:val="007F0889"/>
    <w:rsid w:val="00803A66"/>
    <w:rsid w:val="00805C66"/>
    <w:rsid w:val="00816CB2"/>
    <w:rsid w:val="0082155C"/>
    <w:rsid w:val="00826CAF"/>
    <w:rsid w:val="00827C8A"/>
    <w:rsid w:val="0083389F"/>
    <w:rsid w:val="008364CD"/>
    <w:rsid w:val="00837465"/>
    <w:rsid w:val="008436D2"/>
    <w:rsid w:val="008443A8"/>
    <w:rsid w:val="00852842"/>
    <w:rsid w:val="00861844"/>
    <w:rsid w:val="008627AD"/>
    <w:rsid w:val="00867E05"/>
    <w:rsid w:val="00871A28"/>
    <w:rsid w:val="00874597"/>
    <w:rsid w:val="008830C0"/>
    <w:rsid w:val="008832E7"/>
    <w:rsid w:val="008A408A"/>
    <w:rsid w:val="008A4C1A"/>
    <w:rsid w:val="008B0442"/>
    <w:rsid w:val="008E03B7"/>
    <w:rsid w:val="008E610B"/>
    <w:rsid w:val="008E6DE6"/>
    <w:rsid w:val="008F1241"/>
    <w:rsid w:val="008F17AD"/>
    <w:rsid w:val="008F3DC6"/>
    <w:rsid w:val="008F5A66"/>
    <w:rsid w:val="00906286"/>
    <w:rsid w:val="00913F4D"/>
    <w:rsid w:val="0091451F"/>
    <w:rsid w:val="009148A0"/>
    <w:rsid w:val="00921730"/>
    <w:rsid w:val="00933768"/>
    <w:rsid w:val="00936614"/>
    <w:rsid w:val="00942A22"/>
    <w:rsid w:val="00942F6E"/>
    <w:rsid w:val="009544EE"/>
    <w:rsid w:val="00965861"/>
    <w:rsid w:val="009667E7"/>
    <w:rsid w:val="00967B7B"/>
    <w:rsid w:val="0098419D"/>
    <w:rsid w:val="00990F37"/>
    <w:rsid w:val="009960F7"/>
    <w:rsid w:val="00996785"/>
    <w:rsid w:val="009A7BC8"/>
    <w:rsid w:val="009B725B"/>
    <w:rsid w:val="009C1B66"/>
    <w:rsid w:val="009C7FC0"/>
    <w:rsid w:val="009D5992"/>
    <w:rsid w:val="009E6263"/>
    <w:rsid w:val="009E6A54"/>
    <w:rsid w:val="00A00B09"/>
    <w:rsid w:val="00A01CA3"/>
    <w:rsid w:val="00A06DD8"/>
    <w:rsid w:val="00A10503"/>
    <w:rsid w:val="00A37704"/>
    <w:rsid w:val="00A52CBD"/>
    <w:rsid w:val="00A625EB"/>
    <w:rsid w:val="00A659F6"/>
    <w:rsid w:val="00A65C18"/>
    <w:rsid w:val="00A72F2C"/>
    <w:rsid w:val="00A85551"/>
    <w:rsid w:val="00AA77EB"/>
    <w:rsid w:val="00AB720A"/>
    <w:rsid w:val="00AC3783"/>
    <w:rsid w:val="00AC5841"/>
    <w:rsid w:val="00AC6B29"/>
    <w:rsid w:val="00AD47D0"/>
    <w:rsid w:val="00AE238B"/>
    <w:rsid w:val="00AF0AD4"/>
    <w:rsid w:val="00B04BC1"/>
    <w:rsid w:val="00B0657A"/>
    <w:rsid w:val="00B511CF"/>
    <w:rsid w:val="00B53452"/>
    <w:rsid w:val="00B658EA"/>
    <w:rsid w:val="00B73DF8"/>
    <w:rsid w:val="00B85438"/>
    <w:rsid w:val="00B857E9"/>
    <w:rsid w:val="00B90926"/>
    <w:rsid w:val="00B97A08"/>
    <w:rsid w:val="00BA4236"/>
    <w:rsid w:val="00BA5E8C"/>
    <w:rsid w:val="00BA7B3F"/>
    <w:rsid w:val="00BB64EE"/>
    <w:rsid w:val="00BD439C"/>
    <w:rsid w:val="00BD7900"/>
    <w:rsid w:val="00BE1761"/>
    <w:rsid w:val="00BF3528"/>
    <w:rsid w:val="00BF662B"/>
    <w:rsid w:val="00C062E6"/>
    <w:rsid w:val="00C1598F"/>
    <w:rsid w:val="00C2157F"/>
    <w:rsid w:val="00C253EC"/>
    <w:rsid w:val="00C550C9"/>
    <w:rsid w:val="00C565B3"/>
    <w:rsid w:val="00C6332C"/>
    <w:rsid w:val="00C83BCB"/>
    <w:rsid w:val="00C8594D"/>
    <w:rsid w:val="00C86160"/>
    <w:rsid w:val="00C9109D"/>
    <w:rsid w:val="00C97F86"/>
    <w:rsid w:val="00CA27BB"/>
    <w:rsid w:val="00CA75C9"/>
    <w:rsid w:val="00CC0C78"/>
    <w:rsid w:val="00CC7351"/>
    <w:rsid w:val="00CD27D4"/>
    <w:rsid w:val="00CD46CB"/>
    <w:rsid w:val="00CE4E73"/>
    <w:rsid w:val="00CF764E"/>
    <w:rsid w:val="00D041F4"/>
    <w:rsid w:val="00D107F7"/>
    <w:rsid w:val="00D2259C"/>
    <w:rsid w:val="00D5003F"/>
    <w:rsid w:val="00D52C2E"/>
    <w:rsid w:val="00D64DBD"/>
    <w:rsid w:val="00D74526"/>
    <w:rsid w:val="00D94405"/>
    <w:rsid w:val="00D95F3C"/>
    <w:rsid w:val="00DA122E"/>
    <w:rsid w:val="00DC6195"/>
    <w:rsid w:val="00DD587E"/>
    <w:rsid w:val="00DF217D"/>
    <w:rsid w:val="00DF3E1C"/>
    <w:rsid w:val="00E100C3"/>
    <w:rsid w:val="00E11382"/>
    <w:rsid w:val="00E22372"/>
    <w:rsid w:val="00E24CAE"/>
    <w:rsid w:val="00E25E2F"/>
    <w:rsid w:val="00E33A04"/>
    <w:rsid w:val="00E42D85"/>
    <w:rsid w:val="00E653BC"/>
    <w:rsid w:val="00E7475B"/>
    <w:rsid w:val="00E772AA"/>
    <w:rsid w:val="00E815C0"/>
    <w:rsid w:val="00E8298E"/>
    <w:rsid w:val="00E85440"/>
    <w:rsid w:val="00E866B0"/>
    <w:rsid w:val="00EA050E"/>
    <w:rsid w:val="00EA1210"/>
    <w:rsid w:val="00EA1501"/>
    <w:rsid w:val="00EA392E"/>
    <w:rsid w:val="00EB564F"/>
    <w:rsid w:val="00EC2F58"/>
    <w:rsid w:val="00ED004B"/>
    <w:rsid w:val="00ED23A7"/>
    <w:rsid w:val="00ED3DA0"/>
    <w:rsid w:val="00ED593B"/>
    <w:rsid w:val="00ED65FE"/>
    <w:rsid w:val="00EF1CEF"/>
    <w:rsid w:val="00EF4957"/>
    <w:rsid w:val="00F02DA6"/>
    <w:rsid w:val="00F0498A"/>
    <w:rsid w:val="00F13C5C"/>
    <w:rsid w:val="00F16FA6"/>
    <w:rsid w:val="00F17E75"/>
    <w:rsid w:val="00F210A3"/>
    <w:rsid w:val="00F22E81"/>
    <w:rsid w:val="00F251EC"/>
    <w:rsid w:val="00F25D65"/>
    <w:rsid w:val="00F467D9"/>
    <w:rsid w:val="00F51337"/>
    <w:rsid w:val="00F555C5"/>
    <w:rsid w:val="00F61A9A"/>
    <w:rsid w:val="00F6388A"/>
    <w:rsid w:val="00F662A5"/>
    <w:rsid w:val="00F75294"/>
    <w:rsid w:val="00F928C0"/>
    <w:rsid w:val="00FA130A"/>
    <w:rsid w:val="00FB08F9"/>
    <w:rsid w:val="00FB25C4"/>
    <w:rsid w:val="00FB75E5"/>
    <w:rsid w:val="00FB7AB3"/>
    <w:rsid w:val="00FC39AD"/>
    <w:rsid w:val="00FE16C1"/>
    <w:rsid w:val="00FE2915"/>
    <w:rsid w:val="00FE63B6"/>
    <w:rsid w:val="00FF07DF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B2C1"/>
  <w15:chartTrackingRefBased/>
  <w15:docId w15:val="{82107FCF-D983-42C0-BE78-304B6E76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6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6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6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6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6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6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6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6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6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6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6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65B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65B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65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65B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65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65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6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6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6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65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65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65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6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65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65B3"/>
    <w:rPr>
      <w:b/>
      <w:bCs/>
      <w:smallCaps/>
      <w:color w:val="0F4761" w:themeColor="accent1" w:themeShade="BF"/>
      <w:spacing w:val="5"/>
    </w:rPr>
  </w:style>
  <w:style w:type="character" w:customStyle="1" w:styleId="10">
    <w:name w:val="Παραπομπή σχολίου1"/>
    <w:basedOn w:val="a0"/>
    <w:rsid w:val="00F928C0"/>
    <w:rPr>
      <w:sz w:val="16"/>
      <w:szCs w:val="16"/>
    </w:rPr>
  </w:style>
  <w:style w:type="paragraph" w:styleId="aa">
    <w:name w:val="Body Text"/>
    <w:basedOn w:val="a"/>
    <w:link w:val="Char3"/>
    <w:rsid w:val="002F4194"/>
    <w:pPr>
      <w:suppressAutoHyphens/>
      <w:spacing w:after="120" w:line="360" w:lineRule="auto"/>
      <w:ind w:firstLine="680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Char3">
    <w:name w:val="Σώμα κειμένου Char"/>
    <w:basedOn w:val="a0"/>
    <w:link w:val="aa"/>
    <w:rsid w:val="002F4194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9949-BBB1-4BEF-80A6-647E40BD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1441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314</cp:revision>
  <dcterms:created xsi:type="dcterms:W3CDTF">2025-02-02T06:33:00Z</dcterms:created>
  <dcterms:modified xsi:type="dcterms:W3CDTF">2025-02-10T18:29:00Z</dcterms:modified>
</cp:coreProperties>
</file>