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28AE5" w14:textId="6C8955E7" w:rsidR="003D4F8C" w:rsidRPr="00F80EB2" w:rsidRDefault="003D4F8C" w:rsidP="003D4F8C">
      <w:pPr>
        <w:spacing w:line="240" w:lineRule="auto"/>
        <w:ind w:firstLine="0"/>
        <w:jc w:val="center"/>
        <w:rPr>
          <w:rFonts w:ascii="Palatino Linotype" w:hAnsi="Palatino Linotype" w:cs="Tahoma"/>
          <w:b/>
          <w:bCs/>
          <w:sz w:val="26"/>
          <w:szCs w:val="26"/>
        </w:rPr>
      </w:pPr>
      <w:proofErr w:type="spellStart"/>
      <w:r w:rsidRPr="00F80EB2">
        <w:rPr>
          <w:rFonts w:ascii="Palatino Linotype" w:hAnsi="Palatino Linotype" w:cs="Tahoma"/>
          <w:b/>
          <w:bCs/>
          <w:sz w:val="26"/>
          <w:szCs w:val="26"/>
        </w:rPr>
        <w:t>Προσομοιωτική</w:t>
      </w:r>
      <w:proofErr w:type="spellEnd"/>
      <w:r w:rsidRPr="00F80EB2">
        <w:rPr>
          <w:rFonts w:ascii="Palatino Linotype" w:hAnsi="Palatino Linotype" w:cs="Tahoma"/>
          <w:b/>
          <w:bCs/>
          <w:sz w:val="26"/>
          <w:szCs w:val="26"/>
        </w:rPr>
        <w:t xml:space="preserve"> Εξέταση της Γ΄ Λυκείου </w:t>
      </w:r>
    </w:p>
    <w:p w14:paraId="54673188" w14:textId="77777777" w:rsidR="003D4F8C" w:rsidRPr="00F80EB2" w:rsidRDefault="003D4F8C" w:rsidP="003D4F8C">
      <w:pPr>
        <w:spacing w:line="240" w:lineRule="auto"/>
        <w:ind w:firstLine="0"/>
        <w:jc w:val="center"/>
        <w:rPr>
          <w:rFonts w:ascii="Palatino Linotype" w:hAnsi="Palatino Linotype" w:cs="Tahoma"/>
          <w:b/>
          <w:bCs/>
          <w:sz w:val="26"/>
          <w:szCs w:val="26"/>
        </w:rPr>
      </w:pPr>
      <w:r w:rsidRPr="00F80EB2">
        <w:rPr>
          <w:rFonts w:ascii="Palatino Linotype" w:hAnsi="Palatino Linotype" w:cs="Tahoma"/>
          <w:b/>
          <w:bCs/>
          <w:sz w:val="26"/>
          <w:szCs w:val="26"/>
        </w:rPr>
        <w:t>Εξεταζόμενο μάθημα: Νεοελληνική Γλώσσα-Λογοτεχνία</w:t>
      </w:r>
    </w:p>
    <w:p w14:paraId="2E755883" w14:textId="77777777" w:rsidR="003D4F8C" w:rsidRPr="00F80EB2" w:rsidRDefault="003D4F8C" w:rsidP="003D4F8C">
      <w:pPr>
        <w:spacing w:line="240" w:lineRule="auto"/>
        <w:ind w:firstLine="0"/>
        <w:jc w:val="center"/>
        <w:rPr>
          <w:rFonts w:ascii="Palatino Linotype" w:hAnsi="Palatino Linotype" w:cs="Tahoma"/>
          <w:sz w:val="26"/>
          <w:szCs w:val="26"/>
        </w:rPr>
      </w:pPr>
    </w:p>
    <w:p w14:paraId="79B9186C" w14:textId="6BF20C5F" w:rsidR="003D4F8C" w:rsidRPr="00F80EB2" w:rsidRDefault="003D4F8C" w:rsidP="005B7DFE">
      <w:pPr>
        <w:spacing w:after="240"/>
        <w:ind w:firstLine="0"/>
        <w:jc w:val="both"/>
        <w:rPr>
          <w:rStyle w:val="aa"/>
          <w:rFonts w:ascii="Palatino Linotype" w:hAnsi="Palatino Linotype"/>
          <w:iCs/>
          <w:sz w:val="24"/>
          <w:szCs w:val="24"/>
        </w:rPr>
      </w:pPr>
      <w:r w:rsidRPr="00F80EB2">
        <w:rPr>
          <w:rFonts w:ascii="Palatino Linotype" w:eastAsia="Times New Roman" w:hAnsi="Palatino Linotype"/>
          <w:b/>
          <w:bCs/>
          <w:sz w:val="24"/>
          <w:szCs w:val="24"/>
        </w:rPr>
        <w:t>Κείμενο 1 (μη λογοτεχνικό)</w:t>
      </w:r>
      <w:r w:rsidR="005B7DFE" w:rsidRPr="00F80EB2">
        <w:rPr>
          <w:rFonts w:ascii="Palatino Linotype" w:eastAsia="Times New Roman" w:hAnsi="Palatino Linotype"/>
          <w:b/>
          <w:bCs/>
          <w:sz w:val="24"/>
          <w:szCs w:val="24"/>
        </w:rPr>
        <w:t xml:space="preserve">  </w:t>
      </w:r>
    </w:p>
    <w:p w14:paraId="4CEAEA49" w14:textId="3EC60021" w:rsidR="003D4F8C" w:rsidRPr="00F80EB2" w:rsidRDefault="003D4F8C" w:rsidP="003D4F8C">
      <w:pPr>
        <w:pStyle w:val="ac"/>
        <w:spacing w:after="0"/>
        <w:jc w:val="center"/>
        <w:rPr>
          <w:rFonts w:ascii="Palatino Linotype" w:hAnsi="Palatino Linotype"/>
          <w:i/>
          <w:iCs/>
          <w:sz w:val="24"/>
          <w:szCs w:val="24"/>
        </w:rPr>
      </w:pPr>
      <w:r w:rsidRPr="00F80EB2">
        <w:rPr>
          <w:rStyle w:val="aa"/>
          <w:rFonts w:ascii="Palatino Linotype" w:eastAsiaTheme="majorEastAsia" w:hAnsi="Palatino Linotype" w:cs="Calibri"/>
          <w:iCs/>
          <w:sz w:val="24"/>
          <w:szCs w:val="24"/>
        </w:rPr>
        <w:t>«Ηθική και οικουμενικές αξίες στον σημερινό κόσμο»</w:t>
      </w:r>
    </w:p>
    <w:p w14:paraId="6B2AC084" w14:textId="77777777" w:rsidR="003D4F8C" w:rsidRPr="00F80EB2" w:rsidRDefault="003D4F8C" w:rsidP="003D4F8C">
      <w:pPr>
        <w:pStyle w:val="ac"/>
        <w:spacing w:line="240" w:lineRule="auto"/>
        <w:ind w:firstLine="0"/>
        <w:jc w:val="both"/>
        <w:rPr>
          <w:rFonts w:ascii="Palatino Linotype" w:hAnsi="Palatino Linotype" w:cs="Calibri"/>
          <w:sz w:val="24"/>
          <w:szCs w:val="24"/>
        </w:rPr>
      </w:pPr>
      <w:r w:rsidRPr="00F80EB2">
        <w:rPr>
          <w:rFonts w:ascii="Palatino Linotype" w:hAnsi="Palatino Linotype"/>
          <w:i/>
          <w:iCs/>
          <w:sz w:val="24"/>
          <w:szCs w:val="24"/>
        </w:rPr>
        <w:t xml:space="preserve">Δύο Γάλλοι στοχαστές, ο </w:t>
      </w:r>
      <w:proofErr w:type="spellStart"/>
      <w:r w:rsidRPr="00F80EB2">
        <w:rPr>
          <w:rStyle w:val="aa"/>
          <w:rFonts w:ascii="Palatino Linotype" w:eastAsiaTheme="majorEastAsia" w:hAnsi="Palatino Linotype" w:cs="Calibri"/>
          <w:i/>
          <w:iCs/>
          <w:sz w:val="24"/>
          <w:szCs w:val="24"/>
        </w:rPr>
        <w:t>Aξέλ</w:t>
      </w:r>
      <w:proofErr w:type="spellEnd"/>
      <w:r w:rsidRPr="00F80EB2">
        <w:rPr>
          <w:rStyle w:val="aa"/>
          <w:rFonts w:ascii="Palatino Linotype" w:eastAsiaTheme="majorEastAsia" w:hAnsi="Palatino Linotype" w:cs="Calibri"/>
          <w:i/>
          <w:iCs/>
          <w:sz w:val="24"/>
          <w:szCs w:val="24"/>
        </w:rPr>
        <w:t xml:space="preserve"> </w:t>
      </w:r>
      <w:proofErr w:type="spellStart"/>
      <w:r w:rsidRPr="00F80EB2">
        <w:rPr>
          <w:rStyle w:val="aa"/>
          <w:rFonts w:ascii="Palatino Linotype" w:eastAsiaTheme="majorEastAsia" w:hAnsi="Palatino Linotype" w:cs="Calibri"/>
          <w:i/>
          <w:iCs/>
          <w:sz w:val="24"/>
          <w:szCs w:val="24"/>
        </w:rPr>
        <w:t>Kαν</w:t>
      </w:r>
      <w:proofErr w:type="spellEnd"/>
      <w:r w:rsidRPr="00F80EB2">
        <w:rPr>
          <w:rStyle w:val="aa"/>
          <w:rFonts w:ascii="Palatino Linotype" w:eastAsiaTheme="majorEastAsia" w:hAnsi="Palatino Linotype" w:cs="Calibri"/>
          <w:i/>
          <w:iCs/>
          <w:sz w:val="24"/>
          <w:szCs w:val="24"/>
        </w:rPr>
        <w:t xml:space="preserve"> και ο </w:t>
      </w:r>
      <w:proofErr w:type="spellStart"/>
      <w:r w:rsidRPr="00F80EB2">
        <w:rPr>
          <w:rStyle w:val="aa"/>
          <w:rFonts w:ascii="Palatino Linotype" w:eastAsiaTheme="majorEastAsia" w:hAnsi="Palatino Linotype" w:cs="Calibri"/>
          <w:i/>
          <w:iCs/>
          <w:sz w:val="24"/>
          <w:szCs w:val="24"/>
        </w:rPr>
        <w:t>Zερόμ</w:t>
      </w:r>
      <w:proofErr w:type="spellEnd"/>
      <w:r w:rsidRPr="00F80EB2">
        <w:rPr>
          <w:rStyle w:val="aa"/>
          <w:rFonts w:ascii="Palatino Linotype" w:eastAsiaTheme="majorEastAsia" w:hAnsi="Palatino Linotype" w:cs="Calibri"/>
          <w:i/>
          <w:iCs/>
          <w:sz w:val="24"/>
          <w:szCs w:val="24"/>
        </w:rPr>
        <w:t xml:space="preserve"> </w:t>
      </w:r>
      <w:proofErr w:type="spellStart"/>
      <w:r w:rsidRPr="00F80EB2">
        <w:rPr>
          <w:rStyle w:val="aa"/>
          <w:rFonts w:ascii="Palatino Linotype" w:eastAsiaTheme="majorEastAsia" w:hAnsi="Palatino Linotype" w:cs="Calibri"/>
          <w:i/>
          <w:iCs/>
          <w:sz w:val="24"/>
          <w:szCs w:val="24"/>
        </w:rPr>
        <w:t>Mπεντέ</w:t>
      </w:r>
      <w:proofErr w:type="spellEnd"/>
      <w:r w:rsidRPr="00F80EB2">
        <w:rPr>
          <w:rStyle w:val="aa"/>
          <w:rFonts w:ascii="Palatino Linotype" w:eastAsiaTheme="majorEastAsia" w:hAnsi="Palatino Linotype" w:cs="Calibri"/>
          <w:i/>
          <w:iCs/>
          <w:sz w:val="24"/>
          <w:szCs w:val="24"/>
        </w:rPr>
        <w:t xml:space="preserve">, </w:t>
      </w:r>
      <w:r w:rsidRPr="00F80EB2">
        <w:rPr>
          <w:rFonts w:ascii="Palatino Linotype" w:hAnsi="Palatino Linotype"/>
          <w:i/>
          <w:iCs/>
          <w:sz w:val="24"/>
          <w:szCs w:val="24"/>
        </w:rPr>
        <w:t>ανταλλάσσουν απόψεις για τα ανθρώπινα δικαιώματα, την πρόοδο, τη σύγκρουση των πολιτισμών (</w:t>
      </w:r>
      <w:r w:rsidRPr="00F80EB2">
        <w:rPr>
          <w:rFonts w:ascii="Palatino Linotype" w:hAnsi="Palatino Linotype" w:cs="Calibri"/>
          <w:i/>
          <w:iCs/>
          <w:sz w:val="24"/>
          <w:szCs w:val="24"/>
        </w:rPr>
        <w:t xml:space="preserve">πηγή: </w:t>
      </w:r>
      <w:proofErr w:type="spellStart"/>
      <w:r w:rsidRPr="00F80EB2">
        <w:rPr>
          <w:rFonts w:ascii="Palatino Linotype" w:hAnsi="Palatino Linotype" w:cs="Calibri"/>
          <w:i/>
          <w:iCs/>
          <w:sz w:val="24"/>
          <w:szCs w:val="24"/>
        </w:rPr>
        <w:t>εφημ</w:t>
      </w:r>
      <w:proofErr w:type="spellEnd"/>
      <w:r w:rsidRPr="00F80EB2">
        <w:rPr>
          <w:rFonts w:ascii="Palatino Linotype" w:hAnsi="Palatino Linotype" w:cs="Calibri"/>
          <w:i/>
          <w:iCs/>
          <w:sz w:val="24"/>
          <w:szCs w:val="24"/>
        </w:rPr>
        <w:t>.</w:t>
      </w:r>
      <w:r w:rsidRPr="00F80EB2">
        <w:rPr>
          <w:rStyle w:val="ab"/>
          <w:rFonts w:ascii="Palatino Linotype" w:eastAsiaTheme="majorEastAsia" w:hAnsi="Palatino Linotype" w:cs="Calibri"/>
          <w:sz w:val="24"/>
          <w:szCs w:val="24"/>
        </w:rPr>
        <w:t xml:space="preserve"> Καθημερινή</w:t>
      </w:r>
      <w:r w:rsidRPr="00F80EB2">
        <w:rPr>
          <w:rFonts w:ascii="Palatino Linotype" w:hAnsi="Palatino Linotype" w:cs="Calibri"/>
          <w:i/>
          <w:iCs/>
          <w:sz w:val="24"/>
          <w:szCs w:val="24"/>
        </w:rPr>
        <w:t>, 02-05-2004).</w:t>
      </w:r>
    </w:p>
    <w:p w14:paraId="62288B87" w14:textId="0E29BF72" w:rsidR="003D4F8C" w:rsidRPr="00F80EB2" w:rsidRDefault="003D4F8C" w:rsidP="003D4F8C">
      <w:pPr>
        <w:pStyle w:val="ac"/>
        <w:spacing w:after="0" w:line="240" w:lineRule="auto"/>
        <w:ind w:firstLine="720"/>
        <w:jc w:val="both"/>
        <w:rPr>
          <w:rFonts w:ascii="Palatino Linotype" w:hAnsi="Palatino Linotype" w:cs="Calibri"/>
          <w:sz w:val="24"/>
          <w:szCs w:val="24"/>
        </w:rPr>
      </w:pPr>
      <w:r w:rsidRPr="00F80EB2">
        <w:rPr>
          <w:rFonts w:ascii="Palatino Linotype" w:hAnsi="Palatino Linotype" w:cs="Calibri"/>
          <w:sz w:val="24"/>
          <w:szCs w:val="24"/>
        </w:rPr>
        <w:t xml:space="preserve">Πώς θα ήταν ένας κόσμος χωρίς ηθική; </w:t>
      </w:r>
      <w:proofErr w:type="spellStart"/>
      <w:r w:rsidRPr="00F80EB2">
        <w:rPr>
          <w:rFonts w:ascii="Palatino Linotype" w:hAnsi="Palatino Linotype" w:cs="Calibri"/>
          <w:sz w:val="24"/>
          <w:szCs w:val="24"/>
        </w:rPr>
        <w:t>Mε</w:t>
      </w:r>
      <w:proofErr w:type="spellEnd"/>
      <w:r w:rsidRPr="00F80EB2">
        <w:rPr>
          <w:rFonts w:ascii="Palatino Linotype" w:hAnsi="Palatino Linotype" w:cs="Calibri"/>
          <w:sz w:val="24"/>
          <w:szCs w:val="24"/>
        </w:rPr>
        <w:t xml:space="preserve"> βάση αυτό το διαχρονικό φιλοσοφικό ερώτημα, που στην εποχή μας αποκτά ιδιαίτερη σημασία, οι Γάλλοι διαπρεπείς στοχαστές </w:t>
      </w:r>
      <w:proofErr w:type="spellStart"/>
      <w:r w:rsidRPr="00F80EB2">
        <w:rPr>
          <w:rFonts w:ascii="Palatino Linotype" w:hAnsi="Palatino Linotype" w:cs="Calibri"/>
          <w:sz w:val="24"/>
          <w:szCs w:val="24"/>
        </w:rPr>
        <w:t>Aξέλ</w:t>
      </w:r>
      <w:proofErr w:type="spellEnd"/>
      <w:r w:rsidRPr="00F80EB2">
        <w:rPr>
          <w:rFonts w:ascii="Palatino Linotype" w:hAnsi="Palatino Linotype" w:cs="Calibri"/>
          <w:sz w:val="24"/>
          <w:szCs w:val="24"/>
        </w:rPr>
        <w:t xml:space="preserve"> </w:t>
      </w:r>
      <w:proofErr w:type="spellStart"/>
      <w:r w:rsidRPr="00F80EB2">
        <w:rPr>
          <w:rFonts w:ascii="Palatino Linotype" w:hAnsi="Palatino Linotype" w:cs="Calibri"/>
          <w:sz w:val="24"/>
          <w:szCs w:val="24"/>
        </w:rPr>
        <w:t>Kαν</w:t>
      </w:r>
      <w:proofErr w:type="spellEnd"/>
      <w:r w:rsidRPr="00F80EB2">
        <w:rPr>
          <w:rFonts w:ascii="Palatino Linotype" w:hAnsi="Palatino Linotype" w:cs="Calibri"/>
          <w:sz w:val="24"/>
          <w:szCs w:val="24"/>
        </w:rPr>
        <w:t xml:space="preserve"> και </w:t>
      </w:r>
      <w:proofErr w:type="spellStart"/>
      <w:r w:rsidRPr="00F80EB2">
        <w:rPr>
          <w:rFonts w:ascii="Palatino Linotype" w:hAnsi="Palatino Linotype" w:cs="Calibri"/>
          <w:sz w:val="24"/>
          <w:szCs w:val="24"/>
        </w:rPr>
        <w:t>Zερόμ</w:t>
      </w:r>
      <w:proofErr w:type="spellEnd"/>
      <w:r w:rsidRPr="00F80EB2">
        <w:rPr>
          <w:rFonts w:ascii="Palatino Linotype" w:hAnsi="Palatino Linotype" w:cs="Calibri"/>
          <w:sz w:val="24"/>
          <w:szCs w:val="24"/>
        </w:rPr>
        <w:t xml:space="preserve"> </w:t>
      </w:r>
      <w:proofErr w:type="spellStart"/>
      <w:r w:rsidRPr="00F80EB2">
        <w:rPr>
          <w:rFonts w:ascii="Palatino Linotype" w:hAnsi="Palatino Linotype" w:cs="Calibri"/>
          <w:sz w:val="24"/>
          <w:szCs w:val="24"/>
        </w:rPr>
        <w:t>Mπεντέ</w:t>
      </w:r>
      <w:proofErr w:type="spellEnd"/>
      <w:r w:rsidRPr="00F80EB2">
        <w:rPr>
          <w:rFonts w:ascii="Palatino Linotype" w:hAnsi="Palatino Linotype" w:cs="Calibri"/>
          <w:sz w:val="24"/>
          <w:szCs w:val="24"/>
        </w:rPr>
        <w:t xml:space="preserve"> ανταλλάσσουν απόψεις μέσα από τις στήλες της εφημερίδας </w:t>
      </w:r>
      <w:proofErr w:type="spellStart"/>
      <w:r w:rsidRPr="00F80EB2">
        <w:rPr>
          <w:rStyle w:val="ab"/>
          <w:rFonts w:ascii="Palatino Linotype" w:eastAsiaTheme="majorEastAsia" w:hAnsi="Palatino Linotype" w:cs="Calibri"/>
          <w:sz w:val="24"/>
          <w:szCs w:val="24"/>
        </w:rPr>
        <w:t>Le</w:t>
      </w:r>
      <w:proofErr w:type="spellEnd"/>
      <w:r w:rsidRPr="00F80EB2">
        <w:rPr>
          <w:rStyle w:val="ab"/>
          <w:rFonts w:ascii="Palatino Linotype" w:eastAsiaTheme="majorEastAsia" w:hAnsi="Palatino Linotype" w:cs="Calibri"/>
          <w:sz w:val="24"/>
          <w:szCs w:val="24"/>
        </w:rPr>
        <w:t xml:space="preserve"> </w:t>
      </w:r>
      <w:proofErr w:type="spellStart"/>
      <w:r w:rsidRPr="00F80EB2">
        <w:rPr>
          <w:rStyle w:val="ab"/>
          <w:rFonts w:ascii="Palatino Linotype" w:eastAsiaTheme="majorEastAsia" w:hAnsi="Palatino Linotype" w:cs="Calibri"/>
          <w:sz w:val="24"/>
          <w:szCs w:val="24"/>
        </w:rPr>
        <w:t>Figaro</w:t>
      </w:r>
      <w:proofErr w:type="spellEnd"/>
      <w:r w:rsidRPr="00F80EB2">
        <w:rPr>
          <w:rStyle w:val="ab"/>
          <w:rFonts w:ascii="Palatino Linotype" w:eastAsiaTheme="majorEastAsia" w:hAnsi="Palatino Linotype" w:cs="Calibri"/>
          <w:sz w:val="24"/>
          <w:szCs w:val="24"/>
        </w:rPr>
        <w:t>.</w:t>
      </w:r>
    </w:p>
    <w:p w14:paraId="487D9262" w14:textId="77777777" w:rsidR="003D4F8C" w:rsidRPr="00F80EB2" w:rsidRDefault="003D4F8C" w:rsidP="003D4F8C">
      <w:pPr>
        <w:pStyle w:val="ac"/>
        <w:spacing w:after="0" w:line="240" w:lineRule="auto"/>
        <w:ind w:firstLine="720"/>
        <w:jc w:val="both"/>
        <w:rPr>
          <w:rFonts w:ascii="Palatino Linotype" w:hAnsi="Palatino Linotype" w:cs="Calibri"/>
          <w:sz w:val="24"/>
          <w:szCs w:val="24"/>
        </w:rPr>
      </w:pPr>
      <w:r w:rsidRPr="00F80EB2">
        <w:rPr>
          <w:rFonts w:ascii="Palatino Linotype" w:hAnsi="Palatino Linotype" w:cs="Calibri"/>
          <w:sz w:val="24"/>
          <w:szCs w:val="24"/>
        </w:rPr>
        <w:t xml:space="preserve">H ηθική συνδέεται άμεσα με τις αξίες. Για τον </w:t>
      </w:r>
      <w:proofErr w:type="spellStart"/>
      <w:r w:rsidRPr="00F80EB2">
        <w:rPr>
          <w:rFonts w:ascii="Palatino Linotype" w:hAnsi="Palatino Linotype" w:cs="Calibri"/>
          <w:sz w:val="24"/>
          <w:szCs w:val="24"/>
        </w:rPr>
        <w:t>Aξέλ</w:t>
      </w:r>
      <w:proofErr w:type="spellEnd"/>
      <w:r w:rsidRPr="00F80EB2">
        <w:rPr>
          <w:rFonts w:ascii="Palatino Linotype" w:hAnsi="Palatino Linotype" w:cs="Calibri"/>
          <w:sz w:val="24"/>
          <w:szCs w:val="24"/>
        </w:rPr>
        <w:t xml:space="preserve"> </w:t>
      </w:r>
      <w:proofErr w:type="spellStart"/>
      <w:r w:rsidRPr="00F80EB2">
        <w:rPr>
          <w:rFonts w:ascii="Palatino Linotype" w:hAnsi="Palatino Linotype" w:cs="Calibri"/>
          <w:sz w:val="24"/>
          <w:szCs w:val="24"/>
        </w:rPr>
        <w:t>Kαν</w:t>
      </w:r>
      <w:proofErr w:type="spellEnd"/>
      <w:r w:rsidRPr="00F80EB2">
        <w:rPr>
          <w:rFonts w:ascii="Palatino Linotype" w:hAnsi="Palatino Linotype" w:cs="Calibri"/>
          <w:sz w:val="24"/>
          <w:szCs w:val="24"/>
        </w:rPr>
        <w:t>, υπάρχουν δύο είδη αξιών: αυτές που έχουν τιμή και αυτές που είναι ανεκτίμητες, όπως οι ηθικές αξίες. Οι οικονομικές αξίες, που αφορούν τιμές και κέρδη, που είναι διαπραγματεύσιμες και που υπολογίζονται με μαθηματικές πράξεις, είναι οι αξίες που μπορούν να προσδιοριστούν και να εκτιμηθούν. Αντιθέτως, κάτι ιδιαίτερα σημαντικό που μπορεί να ενδιαφέρει τους ανθρώπους, έχει άλλου είδους αξία, ανεκτίμητη.</w:t>
      </w:r>
    </w:p>
    <w:p w14:paraId="1465995D" w14:textId="77777777" w:rsidR="003D4F8C" w:rsidRPr="00F80EB2" w:rsidRDefault="003D4F8C" w:rsidP="003D4F8C">
      <w:pPr>
        <w:pStyle w:val="ac"/>
        <w:spacing w:after="0" w:line="240" w:lineRule="auto"/>
        <w:ind w:firstLine="720"/>
        <w:jc w:val="both"/>
        <w:rPr>
          <w:rFonts w:ascii="Palatino Linotype" w:hAnsi="Palatino Linotype" w:cs="Calibri"/>
          <w:sz w:val="24"/>
          <w:szCs w:val="24"/>
        </w:rPr>
      </w:pPr>
      <w:r w:rsidRPr="00F80EB2">
        <w:rPr>
          <w:rFonts w:ascii="Palatino Linotype" w:hAnsi="Palatino Linotype" w:cs="Calibri"/>
          <w:sz w:val="24"/>
          <w:szCs w:val="24"/>
        </w:rPr>
        <w:t>Στις ανεκτίμητες αξίες εγγράφονται και αξίες που χαρακτηρίζουμε οικουμενικές. Πολλοί, ωστόσο, θεωρούν ότι ακόμη και οικουμενικές αξίες, όπως τα δικαιώματα του ανθρώπου, υπόκεινται στη σχετικότητα.</w:t>
      </w:r>
    </w:p>
    <w:p w14:paraId="18B93D82" w14:textId="77777777" w:rsidR="003D4F8C" w:rsidRPr="00F80EB2" w:rsidRDefault="003D4F8C" w:rsidP="003D4F8C">
      <w:pPr>
        <w:pStyle w:val="ac"/>
        <w:spacing w:after="0" w:line="240" w:lineRule="auto"/>
        <w:ind w:firstLine="720"/>
        <w:jc w:val="both"/>
        <w:rPr>
          <w:rFonts w:ascii="Palatino Linotype" w:hAnsi="Palatino Linotype" w:cs="Calibri"/>
          <w:sz w:val="24"/>
          <w:szCs w:val="24"/>
        </w:rPr>
      </w:pPr>
      <w:r w:rsidRPr="00F80EB2">
        <w:rPr>
          <w:rFonts w:ascii="Palatino Linotype" w:hAnsi="Palatino Linotype" w:cs="Calibri"/>
          <w:sz w:val="24"/>
          <w:szCs w:val="24"/>
        </w:rPr>
        <w:t xml:space="preserve">O </w:t>
      </w:r>
      <w:proofErr w:type="spellStart"/>
      <w:r w:rsidRPr="00F80EB2">
        <w:rPr>
          <w:rFonts w:ascii="Palatino Linotype" w:hAnsi="Palatino Linotype" w:cs="Calibri"/>
          <w:sz w:val="24"/>
          <w:szCs w:val="24"/>
        </w:rPr>
        <w:t>Aξέλ</w:t>
      </w:r>
      <w:proofErr w:type="spellEnd"/>
      <w:r w:rsidRPr="00F80EB2">
        <w:rPr>
          <w:rFonts w:ascii="Palatino Linotype" w:hAnsi="Palatino Linotype" w:cs="Calibri"/>
          <w:sz w:val="24"/>
          <w:szCs w:val="24"/>
        </w:rPr>
        <w:t xml:space="preserve"> </w:t>
      </w:r>
      <w:proofErr w:type="spellStart"/>
      <w:r w:rsidRPr="00F80EB2">
        <w:rPr>
          <w:rFonts w:ascii="Palatino Linotype" w:hAnsi="Palatino Linotype" w:cs="Calibri"/>
          <w:sz w:val="24"/>
          <w:szCs w:val="24"/>
        </w:rPr>
        <w:t>Kαν</w:t>
      </w:r>
      <w:proofErr w:type="spellEnd"/>
      <w:r w:rsidRPr="00F80EB2">
        <w:rPr>
          <w:rFonts w:ascii="Palatino Linotype" w:hAnsi="Palatino Linotype" w:cs="Calibri"/>
          <w:sz w:val="24"/>
          <w:szCs w:val="24"/>
        </w:rPr>
        <w:t xml:space="preserve"> συμφωνεί με την άποψη αυτή, αλλά διατηρεί τις επιφυλάξεις του. Γνωρίζουμε καλά, λέει, ότι συχνά στην ιστορική πραγματικότητα, τα δικαιώματα του ανθρώπου προβλήθηκαν ως το επιχείρημα των παλαιών αποικιοκρατών, που έλεγαν ότι είχαν ως αποστολή τους να εκπολιτίσουν τους απολίτιστους. Δικαίως, λοιπόν, προβληματιζόμαστε όταν βλέπουμε σήμερα τους </w:t>
      </w:r>
      <w:proofErr w:type="spellStart"/>
      <w:r w:rsidRPr="00F80EB2">
        <w:rPr>
          <w:rFonts w:ascii="Palatino Linotype" w:hAnsi="Palatino Linotype" w:cs="Calibri"/>
          <w:sz w:val="24"/>
          <w:szCs w:val="24"/>
        </w:rPr>
        <w:t>αυτοανακηρυχθέντες</w:t>
      </w:r>
      <w:proofErr w:type="spellEnd"/>
      <w:r w:rsidRPr="00F80EB2">
        <w:rPr>
          <w:rFonts w:ascii="Palatino Linotype" w:hAnsi="Palatino Linotype" w:cs="Calibri"/>
          <w:sz w:val="24"/>
          <w:szCs w:val="24"/>
        </w:rPr>
        <w:t xml:space="preserve"> υπερασπιστές των ανθρωπίνων δικαιωμάτων να αντιμετωπίζουν με σχετικότητα την ανθρώπινη ζωή, σε περιπτώσεις που οι ίδιοι εμπλέκονται σε πολεμικές συγκρούσεις.</w:t>
      </w:r>
    </w:p>
    <w:p w14:paraId="15796AF6" w14:textId="77777777" w:rsidR="003D4F8C" w:rsidRPr="00F80EB2" w:rsidRDefault="003D4F8C" w:rsidP="003D4F8C">
      <w:pPr>
        <w:pStyle w:val="ac"/>
        <w:spacing w:after="0" w:line="240" w:lineRule="auto"/>
        <w:ind w:firstLine="720"/>
        <w:jc w:val="both"/>
        <w:rPr>
          <w:rFonts w:ascii="Palatino Linotype" w:hAnsi="Palatino Linotype" w:cs="Calibri"/>
          <w:sz w:val="24"/>
          <w:szCs w:val="24"/>
        </w:rPr>
      </w:pPr>
      <w:proofErr w:type="spellStart"/>
      <w:r w:rsidRPr="00F80EB2">
        <w:rPr>
          <w:rFonts w:ascii="Palatino Linotype" w:hAnsi="Palatino Linotype" w:cs="Calibri"/>
          <w:sz w:val="24"/>
          <w:szCs w:val="24"/>
        </w:rPr>
        <w:t>Mας</w:t>
      </w:r>
      <w:proofErr w:type="spellEnd"/>
      <w:r w:rsidRPr="00F80EB2">
        <w:rPr>
          <w:rFonts w:ascii="Palatino Linotype" w:hAnsi="Palatino Linotype" w:cs="Calibri"/>
          <w:sz w:val="24"/>
          <w:szCs w:val="24"/>
        </w:rPr>
        <w:t xml:space="preserve"> πείθουν άραγε όλοι αυτοί όταν μιλούν για «πόλεμο χωρίς κανένα θύμα»; Όχι ασφαλώς, διότι εννοούν κανένα θύμα στις δικές τους τάξεις, ανεξαρτήτως του αν η άλλη πλευρά θρηνεί αμάχους, γυναίκες και παιδιά που σκοτώνονται από βόμβες. Όλοι αυτοί ξεχνούν ότι το πρώτο από τα δικαιώματα του ανθρώπου είναι το ότι η ζωή του καθενός έχει την ίδια αξία.</w:t>
      </w:r>
    </w:p>
    <w:p w14:paraId="6E0924D3" w14:textId="28E6BE7B" w:rsidR="003D4F8C" w:rsidRPr="00F80EB2" w:rsidRDefault="003D4F8C" w:rsidP="003D4F8C">
      <w:pPr>
        <w:pStyle w:val="ac"/>
        <w:spacing w:after="0" w:line="240" w:lineRule="auto"/>
        <w:ind w:firstLine="720"/>
        <w:jc w:val="both"/>
        <w:rPr>
          <w:rFonts w:ascii="Palatino Linotype" w:hAnsi="Palatino Linotype" w:cs="Calibri"/>
          <w:sz w:val="24"/>
          <w:szCs w:val="24"/>
        </w:rPr>
      </w:pPr>
      <w:r w:rsidRPr="00F80EB2">
        <w:rPr>
          <w:rFonts w:ascii="Palatino Linotype" w:hAnsi="Palatino Linotype" w:cs="Calibri"/>
          <w:sz w:val="24"/>
          <w:szCs w:val="24"/>
        </w:rPr>
        <w:t xml:space="preserve">Τα βέλη του </w:t>
      </w:r>
      <w:proofErr w:type="spellStart"/>
      <w:r w:rsidRPr="00F80EB2">
        <w:rPr>
          <w:rFonts w:ascii="Palatino Linotype" w:hAnsi="Palatino Linotype" w:cs="Calibri"/>
          <w:sz w:val="24"/>
          <w:szCs w:val="24"/>
        </w:rPr>
        <w:t>Aξέλ</w:t>
      </w:r>
      <w:proofErr w:type="spellEnd"/>
      <w:r w:rsidRPr="00F80EB2">
        <w:rPr>
          <w:rFonts w:ascii="Palatino Linotype" w:hAnsi="Palatino Linotype" w:cs="Calibri"/>
          <w:sz w:val="24"/>
          <w:szCs w:val="24"/>
        </w:rPr>
        <w:t xml:space="preserve"> </w:t>
      </w:r>
      <w:proofErr w:type="spellStart"/>
      <w:r w:rsidRPr="00F80EB2">
        <w:rPr>
          <w:rFonts w:ascii="Palatino Linotype" w:hAnsi="Palatino Linotype" w:cs="Calibri"/>
          <w:sz w:val="24"/>
          <w:szCs w:val="24"/>
        </w:rPr>
        <w:t>Kαν</w:t>
      </w:r>
      <w:proofErr w:type="spellEnd"/>
      <w:r w:rsidRPr="00F80EB2">
        <w:rPr>
          <w:rFonts w:ascii="Palatino Linotype" w:hAnsi="Palatino Linotype" w:cs="Calibri"/>
          <w:sz w:val="24"/>
          <w:szCs w:val="24"/>
        </w:rPr>
        <w:t xml:space="preserve"> έχουν στόχο την υποκρισία της Δύσης, όσον αφορά την υπεράσπιση των δικαιωμάτων του ανθρώπου. O συνομιλητής του όμως, ο </w:t>
      </w:r>
      <w:proofErr w:type="spellStart"/>
      <w:r w:rsidRPr="00F80EB2">
        <w:rPr>
          <w:rFonts w:ascii="Palatino Linotype" w:hAnsi="Palatino Linotype" w:cs="Calibri"/>
          <w:sz w:val="24"/>
          <w:szCs w:val="24"/>
        </w:rPr>
        <w:t>Zερόμ</w:t>
      </w:r>
      <w:proofErr w:type="spellEnd"/>
      <w:r w:rsidRPr="00F80EB2">
        <w:rPr>
          <w:rFonts w:ascii="Palatino Linotype" w:hAnsi="Palatino Linotype" w:cs="Calibri"/>
          <w:sz w:val="24"/>
          <w:szCs w:val="24"/>
        </w:rPr>
        <w:t xml:space="preserve"> </w:t>
      </w:r>
      <w:proofErr w:type="spellStart"/>
      <w:r w:rsidRPr="00F80EB2">
        <w:rPr>
          <w:rFonts w:ascii="Palatino Linotype" w:hAnsi="Palatino Linotype" w:cs="Calibri"/>
          <w:sz w:val="24"/>
          <w:szCs w:val="24"/>
        </w:rPr>
        <w:t>Mπεντέ</w:t>
      </w:r>
      <w:proofErr w:type="spellEnd"/>
      <w:r w:rsidRPr="00F80EB2">
        <w:rPr>
          <w:rFonts w:ascii="Palatino Linotype" w:hAnsi="Palatino Linotype" w:cs="Calibri"/>
          <w:sz w:val="24"/>
          <w:szCs w:val="24"/>
        </w:rPr>
        <w:t xml:space="preserve">, υπενθυμίζει ότι η Παγκόσμια Διακήρυξη των Δικαιωμάτων του Ανθρώπου δεν υπεγράφη μόνον από ορισμένους Δυτικούς. Ανάμεσα στους συντάκτες της ήταν, επί παραδείγματι, ένας Λιβανέζος κι ένας Ινδός. Είναι σφάλμα, επισημαίνει, να «δυτικοποιούμε» τα δικαιώματα του ανθρώπου, περιορίζοντας έτσι τον οικουμενικό τους χαρακτήρα. Επιπλέον, προσθέτει ο </w:t>
      </w:r>
      <w:proofErr w:type="spellStart"/>
      <w:r w:rsidRPr="00F80EB2">
        <w:rPr>
          <w:rFonts w:ascii="Palatino Linotype" w:hAnsi="Palatino Linotype" w:cs="Calibri"/>
          <w:sz w:val="24"/>
          <w:szCs w:val="24"/>
        </w:rPr>
        <w:t>Mπεντέ</w:t>
      </w:r>
      <w:proofErr w:type="spellEnd"/>
      <w:r w:rsidRPr="00F80EB2">
        <w:rPr>
          <w:rFonts w:ascii="Palatino Linotype" w:hAnsi="Palatino Linotype" w:cs="Calibri"/>
          <w:sz w:val="24"/>
          <w:szCs w:val="24"/>
        </w:rPr>
        <w:t>, και οι λαοί που ζούσαν σε καθεστώς αποικιοκρατίας, όταν διεκδίκησαν την ανεξαρτησία τους, το έπραξαν στο όνομα των δικαιωμάτων του ανθρώπου, στα οποία περιλαμβάνεται το δικαίωμα της αυτοδιάθεσης και της εθνικής κυριαρχίας στον φυσικό πλούτο.</w:t>
      </w:r>
    </w:p>
    <w:p w14:paraId="66D8EA47" w14:textId="5DDB22D1" w:rsidR="005B7DFE" w:rsidRPr="00F80EB2" w:rsidRDefault="005B7DFE" w:rsidP="005B7DFE">
      <w:pPr>
        <w:pStyle w:val="ac"/>
        <w:spacing w:after="0" w:line="240" w:lineRule="auto"/>
        <w:ind w:firstLine="0"/>
        <w:jc w:val="both"/>
        <w:rPr>
          <w:rFonts w:ascii="Palatino Linotype" w:hAnsi="Palatino Linotype" w:cs="Calibri"/>
          <w:b/>
          <w:bCs/>
          <w:sz w:val="24"/>
          <w:szCs w:val="24"/>
        </w:rPr>
      </w:pPr>
      <w:r w:rsidRPr="00F80EB2">
        <w:rPr>
          <w:rFonts w:ascii="Palatino Linotype" w:hAnsi="Palatino Linotype" w:cs="Calibri"/>
          <w:b/>
          <w:bCs/>
          <w:sz w:val="24"/>
          <w:szCs w:val="24"/>
        </w:rPr>
        <w:lastRenderedPageBreak/>
        <w:t>Κείμενο 2 (μη λογοτεχνικό)</w:t>
      </w:r>
    </w:p>
    <w:p w14:paraId="61632EFE" w14:textId="77777777" w:rsidR="005B7DFE" w:rsidRPr="00F80EB2" w:rsidRDefault="005B7DFE" w:rsidP="005B7DFE">
      <w:pPr>
        <w:pStyle w:val="ac"/>
        <w:spacing w:after="0" w:line="240" w:lineRule="auto"/>
        <w:ind w:firstLine="0"/>
        <w:jc w:val="both"/>
        <w:rPr>
          <w:rFonts w:ascii="Palatino Linotype" w:hAnsi="Palatino Linotype" w:cs="Calibri"/>
          <w:b/>
          <w:bCs/>
          <w:sz w:val="24"/>
          <w:szCs w:val="24"/>
        </w:rPr>
      </w:pPr>
    </w:p>
    <w:p w14:paraId="0EE1B609" w14:textId="70540B33" w:rsidR="005B7DFE" w:rsidRPr="00F80EB2" w:rsidRDefault="005B7DFE" w:rsidP="005B7DFE">
      <w:pPr>
        <w:pStyle w:val="ac"/>
        <w:spacing w:after="0" w:line="240" w:lineRule="auto"/>
        <w:ind w:firstLine="0"/>
        <w:jc w:val="center"/>
        <w:rPr>
          <w:rFonts w:ascii="Palatino Linotype" w:hAnsi="Palatino Linotype"/>
          <w:b/>
          <w:bCs/>
          <w:sz w:val="24"/>
          <w:szCs w:val="24"/>
        </w:rPr>
      </w:pPr>
      <w:r w:rsidRPr="00F80EB2">
        <w:rPr>
          <w:rFonts w:ascii="Palatino Linotype" w:hAnsi="Palatino Linotype"/>
          <w:b/>
          <w:bCs/>
          <w:sz w:val="24"/>
          <w:szCs w:val="24"/>
        </w:rPr>
        <w:t>«Τα παιδιά του πολέμου»</w:t>
      </w:r>
    </w:p>
    <w:p w14:paraId="2899A2CA" w14:textId="77777777" w:rsidR="005B7DFE" w:rsidRPr="00F80EB2" w:rsidRDefault="005B7DFE" w:rsidP="005B7DFE">
      <w:pPr>
        <w:pStyle w:val="ac"/>
        <w:spacing w:after="0" w:line="240" w:lineRule="auto"/>
        <w:ind w:firstLine="0"/>
        <w:jc w:val="center"/>
        <w:rPr>
          <w:rFonts w:ascii="Palatino Linotype" w:hAnsi="Palatino Linotype"/>
          <w:b/>
          <w:bCs/>
          <w:sz w:val="24"/>
          <w:szCs w:val="24"/>
        </w:rPr>
      </w:pPr>
    </w:p>
    <w:p w14:paraId="59D45E72" w14:textId="77777777" w:rsidR="005B7DFE" w:rsidRPr="00F80EB2" w:rsidRDefault="005B7DFE" w:rsidP="00A00702">
      <w:pPr>
        <w:spacing w:after="120" w:line="240" w:lineRule="auto"/>
        <w:ind w:firstLine="567"/>
        <w:contextualSpacing/>
        <w:jc w:val="both"/>
        <w:rPr>
          <w:rFonts w:ascii="Palatino Linotype" w:hAnsi="Palatino Linotype"/>
          <w:sz w:val="24"/>
          <w:szCs w:val="24"/>
        </w:rPr>
      </w:pPr>
      <w:r w:rsidRPr="00F80EB2">
        <w:rPr>
          <w:rFonts w:ascii="Palatino Linotype" w:hAnsi="Palatino Linotype"/>
          <w:sz w:val="24"/>
          <w:szCs w:val="24"/>
        </w:rPr>
        <w:t xml:space="preserve">«Όλα καταπράσινα, </w:t>
      </w:r>
      <w:proofErr w:type="spellStart"/>
      <w:r w:rsidRPr="00F80EB2">
        <w:rPr>
          <w:rFonts w:ascii="Palatino Linotype" w:hAnsi="Palatino Linotype"/>
          <w:sz w:val="24"/>
          <w:szCs w:val="24"/>
        </w:rPr>
        <w:t>ήσαν</w:t>
      </w:r>
      <w:proofErr w:type="spellEnd"/>
      <w:r w:rsidRPr="00F80EB2">
        <w:rPr>
          <w:rFonts w:ascii="Palatino Linotype" w:hAnsi="Palatino Linotype"/>
          <w:sz w:val="24"/>
          <w:szCs w:val="24"/>
        </w:rPr>
        <w:t xml:space="preserve"> πρώτα. Μαύρες τώρα οι τρύπες από τις γαλαρίες». Το παλιό αυτό τραγούδι των </w:t>
      </w:r>
      <w:proofErr w:type="spellStart"/>
      <w:r w:rsidRPr="00F80EB2">
        <w:rPr>
          <w:rFonts w:ascii="Palatino Linotype" w:hAnsi="Palatino Linotype"/>
          <w:sz w:val="24"/>
          <w:szCs w:val="24"/>
        </w:rPr>
        <w:t>Άλπεων</w:t>
      </w:r>
      <w:proofErr w:type="spellEnd"/>
      <w:r w:rsidRPr="00F80EB2">
        <w:rPr>
          <w:rFonts w:ascii="Palatino Linotype" w:hAnsi="Palatino Linotype"/>
          <w:sz w:val="24"/>
          <w:szCs w:val="24"/>
        </w:rPr>
        <w:t xml:space="preserve">, θα μπορούσαν να το ψελλίζουν και σήμερα τα παιδιά των εμπόλεμων περιοχών, παίζοντας ανάμεσα στα συντρίμμια και σε διασταυρούμενα πυρά, μέχρι να ακρωτηριαστούν ή ακόμη και να χάσουν τη ζωή τους. </w:t>
      </w:r>
    </w:p>
    <w:p w14:paraId="433823CA" w14:textId="77777777" w:rsidR="005B7DFE" w:rsidRPr="00F80EB2" w:rsidRDefault="005B7DFE" w:rsidP="00A00702">
      <w:pPr>
        <w:spacing w:after="120" w:line="240" w:lineRule="auto"/>
        <w:ind w:firstLine="567"/>
        <w:contextualSpacing/>
        <w:jc w:val="both"/>
        <w:rPr>
          <w:rFonts w:ascii="Palatino Linotype" w:hAnsi="Palatino Linotype"/>
          <w:sz w:val="24"/>
          <w:szCs w:val="24"/>
        </w:rPr>
      </w:pPr>
      <w:r w:rsidRPr="00F80EB2">
        <w:rPr>
          <w:rFonts w:ascii="Palatino Linotype" w:hAnsi="Palatino Linotype"/>
          <w:sz w:val="24"/>
          <w:szCs w:val="24"/>
        </w:rPr>
        <w:t xml:space="preserve">Σήμερα στον κόσμο μετράμε περισσότερα από 86,7 εκατομμύρια παιδιά κάτω των 7 ετών, που έχουν περάσει ολόκληρη τη ζωή τους σε ζώνες συγκρούσεων, σύμφωνα με τα στοιχεία της </w:t>
      </w:r>
      <w:proofErr w:type="spellStart"/>
      <w:r w:rsidRPr="00F80EB2">
        <w:rPr>
          <w:rFonts w:ascii="Palatino Linotype" w:hAnsi="Palatino Linotype"/>
          <w:sz w:val="24"/>
          <w:szCs w:val="24"/>
        </w:rPr>
        <w:t>Unicef</w:t>
      </w:r>
      <w:proofErr w:type="spellEnd"/>
      <w:r w:rsidRPr="00F80EB2">
        <w:rPr>
          <w:rFonts w:ascii="Palatino Linotype" w:hAnsi="Palatino Linotype"/>
          <w:sz w:val="24"/>
          <w:szCs w:val="24"/>
        </w:rPr>
        <w:t xml:space="preserve">. Εκατομμύρια παιδιά σχοινοβατούν ανάμεσα στη ζωή και στο θάνατο, στις εμπόλεμες περιοχές του πλανήτη. Ο πόλεμος παραβιάζει τα δικαιώματα των παιδιών: το δικαίωμα στην ζωή, στην οικογενειακή ενότητα, στην υγεία και στην εκπαίδευση, στην προστασία από τη βία και την κακομεταχείριση. Η </w:t>
      </w:r>
      <w:proofErr w:type="spellStart"/>
      <w:r w:rsidRPr="00F80EB2">
        <w:rPr>
          <w:rFonts w:ascii="Palatino Linotype" w:hAnsi="Palatino Linotype"/>
          <w:sz w:val="24"/>
          <w:szCs w:val="24"/>
        </w:rPr>
        <w:t>Graca</w:t>
      </w:r>
      <w:proofErr w:type="spellEnd"/>
      <w:r w:rsidRPr="00F80EB2">
        <w:rPr>
          <w:rFonts w:ascii="Palatino Linotype" w:hAnsi="Palatino Linotype"/>
          <w:sz w:val="24"/>
          <w:szCs w:val="24"/>
        </w:rPr>
        <w:t xml:space="preserve"> </w:t>
      </w:r>
      <w:proofErr w:type="spellStart"/>
      <w:r w:rsidRPr="00F80EB2">
        <w:rPr>
          <w:rFonts w:ascii="Palatino Linotype" w:hAnsi="Palatino Linotype"/>
          <w:sz w:val="24"/>
          <w:szCs w:val="24"/>
        </w:rPr>
        <w:t>Machel</w:t>
      </w:r>
      <w:proofErr w:type="spellEnd"/>
      <w:r w:rsidRPr="00F80EB2">
        <w:rPr>
          <w:rFonts w:ascii="Palatino Linotype" w:hAnsi="Palatino Linotype"/>
          <w:sz w:val="24"/>
          <w:szCs w:val="24"/>
        </w:rPr>
        <w:t xml:space="preserve"> τονίζει, ωστόσο, πως τα παιδιά που έχουν χάσει την παιδική τους ηλικία εξαιτίας των πολέμων, δεν πρέπει να χάσουν και το μέλλον τους. […]  </w:t>
      </w:r>
    </w:p>
    <w:p w14:paraId="5BC1D732" w14:textId="77777777" w:rsidR="005B7DFE" w:rsidRPr="00F80EB2" w:rsidRDefault="005B7DFE" w:rsidP="00A00702">
      <w:pPr>
        <w:spacing w:after="120" w:line="240" w:lineRule="auto"/>
        <w:ind w:firstLine="567"/>
        <w:contextualSpacing/>
        <w:jc w:val="both"/>
        <w:rPr>
          <w:rFonts w:ascii="Palatino Linotype" w:hAnsi="Palatino Linotype"/>
          <w:sz w:val="24"/>
          <w:szCs w:val="24"/>
        </w:rPr>
      </w:pPr>
      <w:r w:rsidRPr="00F80EB2">
        <w:rPr>
          <w:rFonts w:ascii="Palatino Linotype" w:hAnsi="Palatino Linotype"/>
          <w:sz w:val="24"/>
          <w:szCs w:val="24"/>
        </w:rPr>
        <w:t>Τα βλέμματά μας τα τελευταία 5 χρόνια – είτε λόγω γειτνίασης, είτε λόγω προβολής από τα ΜΜΕ – είναι στραμμένα στον εμφύλιο πόλεμο που μαίνεται στη Συρία. […] Ο Πολιτισμός μας ανέχεται όσα συμβαίνουν στον εμφύλιο της Συρίας και εθελοτυφλεί προκλητικά για το εάν τα κύρια θύματα αυτού του πολέμου είναι τα παιδιά</w:t>
      </w:r>
      <w:r w:rsidRPr="00F80EB2">
        <w:rPr>
          <w:rFonts w:ascii="Palatino Linotype" w:hAnsi="Palatino Linotype" w:cs="Courier New"/>
          <w:b/>
          <w:bCs/>
          <w:sz w:val="24"/>
          <w:szCs w:val="24"/>
        </w:rPr>
        <w:t>·</w:t>
      </w:r>
      <w:r w:rsidRPr="00F80EB2">
        <w:rPr>
          <w:rFonts w:ascii="Palatino Linotype" w:hAnsi="Palatino Linotype"/>
          <w:sz w:val="24"/>
          <w:szCs w:val="24"/>
        </w:rPr>
        <w:t xml:space="preserve"> τα παιδιά που αδυνατούν να καταλάβουν τι είναι αυτό που οδήγησε στον άγριο αυτόν πόλεμο, και για ποιο λόγο να βιώνουν τη φρίκη του στο μεγαλείο της! Πολλά από αυτά γεννήθηκαν μέσα στον πόλεμο και έμαθαν πως με τη βία </w:t>
      </w:r>
      <w:proofErr w:type="spellStart"/>
      <w:r w:rsidRPr="00F80EB2">
        <w:rPr>
          <w:rFonts w:ascii="Palatino Linotype" w:hAnsi="Palatino Linotype"/>
          <w:sz w:val="24"/>
          <w:szCs w:val="24"/>
        </w:rPr>
        <w:t>κατακτώνται</w:t>
      </w:r>
      <w:proofErr w:type="spellEnd"/>
      <w:r w:rsidRPr="00F80EB2">
        <w:rPr>
          <w:rFonts w:ascii="Palatino Linotype" w:hAnsi="Palatino Linotype"/>
          <w:sz w:val="24"/>
          <w:szCs w:val="24"/>
        </w:rPr>
        <w:t xml:space="preserve"> όσα θέλουμε. </w:t>
      </w:r>
    </w:p>
    <w:p w14:paraId="366978B3" w14:textId="77777777" w:rsidR="005B7DFE" w:rsidRPr="00F80EB2" w:rsidRDefault="005B7DFE" w:rsidP="00A00702">
      <w:pPr>
        <w:spacing w:after="120" w:line="240" w:lineRule="auto"/>
        <w:ind w:firstLine="567"/>
        <w:contextualSpacing/>
        <w:jc w:val="both"/>
        <w:rPr>
          <w:rFonts w:ascii="Palatino Linotype" w:hAnsi="Palatino Linotype"/>
          <w:sz w:val="24"/>
          <w:szCs w:val="24"/>
        </w:rPr>
      </w:pPr>
      <w:r w:rsidRPr="00F80EB2">
        <w:rPr>
          <w:rFonts w:ascii="Palatino Linotype" w:hAnsi="Palatino Linotype"/>
          <w:sz w:val="24"/>
          <w:szCs w:val="24"/>
        </w:rPr>
        <w:t xml:space="preserve">Τα ακρωτηριασμένα, ψυχικά και σωματικά, παιδιά μετατρέπονται σε μη ενεργούς πολίτες του αύριο, στερούμενα εκπαίδευσης, αφού εγκαταλείπουν το σχολείο, επειδή ούτε εκεί αισθάνονται ασφάλεια, με όποιες συνέπειες έχει αυτό για τη ζωή τους. Το πρόσωπό τους έχει σκληρύνει. Πρόσωπο ενήλικα σε κορμί παιδικό. Έχοντας, λοιπόν, ζήσει τις φρικαλεότητες του πολέμου από μικρή ηλικία, θα τους είναι δύσκολο να στείλουν μήνυμα ειρήνης και ασφάλειας στις μελλοντικές γενιές ή να κατευνάσουν το μίσος τους για την πλευρά που σκότωσε τους αγαπημένους τους ανθρώπους και για τα πυρά της που έγιναν η αιτία του ακρωτηριασμού τους. </w:t>
      </w:r>
    </w:p>
    <w:p w14:paraId="07483536" w14:textId="77777777" w:rsidR="005B7DFE" w:rsidRPr="00F80EB2" w:rsidRDefault="005B7DFE" w:rsidP="00A00702">
      <w:pPr>
        <w:spacing w:after="120" w:line="240" w:lineRule="auto"/>
        <w:ind w:firstLine="567"/>
        <w:contextualSpacing/>
        <w:jc w:val="both"/>
        <w:rPr>
          <w:rFonts w:ascii="Palatino Linotype" w:hAnsi="Palatino Linotype"/>
          <w:sz w:val="24"/>
          <w:szCs w:val="24"/>
        </w:rPr>
      </w:pPr>
      <w:r w:rsidRPr="00F80EB2">
        <w:rPr>
          <w:rFonts w:ascii="Palatino Linotype" w:hAnsi="Palatino Linotype"/>
          <w:sz w:val="24"/>
          <w:szCs w:val="24"/>
        </w:rPr>
        <w:t xml:space="preserve">Στην «κανονικότητα» του πολέμου εντάσσονται και οι ωμότητες και οι φρικαλεότητες εις βάρος των παιδιών. Πολλά από αυτά φανατίζονται και </w:t>
      </w:r>
      <w:proofErr w:type="spellStart"/>
      <w:r w:rsidRPr="00F80EB2">
        <w:rPr>
          <w:rFonts w:ascii="Palatino Linotype" w:hAnsi="Palatino Linotype"/>
          <w:sz w:val="24"/>
          <w:szCs w:val="24"/>
        </w:rPr>
        <w:t>στρατολογούνται</w:t>
      </w:r>
      <w:proofErr w:type="spellEnd"/>
      <w:r w:rsidRPr="00F80EB2">
        <w:rPr>
          <w:rFonts w:ascii="Palatino Linotype" w:hAnsi="Palatino Linotype"/>
          <w:sz w:val="24"/>
          <w:szCs w:val="24"/>
        </w:rPr>
        <w:t xml:space="preserve"> στον πόλεμο και εξαναγκάζονται να δουν ή ακόμα και να διαπράξουν βάρβαρες πράξεις, ενώ άλλα τα οδηγούν στην πορνεία ή στα σκλαβοπάζαρα, στα βασανιστήρια ή χρησιμοποιούνται σαν «ανθρώπινες ασπίδες» σε περιοχές που έχουν ναρκοθετηθεί. […] </w:t>
      </w:r>
    </w:p>
    <w:p w14:paraId="782E0559" w14:textId="77777777" w:rsidR="005B7DFE" w:rsidRPr="00F80EB2" w:rsidRDefault="005B7DFE" w:rsidP="00A00702">
      <w:pPr>
        <w:spacing w:after="120" w:line="240" w:lineRule="auto"/>
        <w:ind w:firstLine="567"/>
        <w:contextualSpacing/>
        <w:jc w:val="both"/>
        <w:rPr>
          <w:rFonts w:ascii="Palatino Linotype" w:hAnsi="Palatino Linotype"/>
          <w:sz w:val="24"/>
          <w:szCs w:val="24"/>
        </w:rPr>
      </w:pPr>
      <w:r w:rsidRPr="00F80EB2">
        <w:rPr>
          <w:rFonts w:ascii="Palatino Linotype" w:hAnsi="Palatino Linotype"/>
          <w:sz w:val="24"/>
          <w:szCs w:val="24"/>
        </w:rPr>
        <w:t xml:space="preserve">Η φρίκη του πολέμου εξανάγκασε 1,8 εκατομμύρια παιδιά να εγκαταλείψουν τη χώρα τους, για να γλιτώσουν τη ζωή τους από τις συγκρούσεις. Και ενός κακού μύρια έπονται. Τα παιδιά, ως ευάλωτη κοινωνική ομάδα και για αυτό εύκολη λεία των εμπόρων σαρκός και των εγκληματικών οργανώσεων, εξωθούνται σε διάφορες μορφές δουλείας (πορνεία, αγροτικές εργασίες, οικιακές υπηρεσίες, επαιτεία). Πιο ευάλωτα στην εκμετάλλευση αυτή και συγκριτικά πολύ πιο εύκολα θύματα είναι τα «ασυνόδευτα παιδιά», τα οποία αναζητούν άσυλο στις χώρες της Δύσης. Αρκετά από αυτά εξαφανίζονται, χωρίς οι Αρχές και οι Υπηρεσίες να μπορούν να τα εντοπίσουν. Παιδιά «χωρίς ταυτότητα» οδηγούνται σε μια άλλη κόλαση. […] </w:t>
      </w:r>
    </w:p>
    <w:p w14:paraId="18901208" w14:textId="77777777" w:rsidR="005B7DFE" w:rsidRPr="00F80EB2" w:rsidRDefault="005B7DFE" w:rsidP="00A00702">
      <w:pPr>
        <w:spacing w:after="120" w:line="240" w:lineRule="auto"/>
        <w:ind w:firstLine="567"/>
        <w:contextualSpacing/>
        <w:jc w:val="both"/>
        <w:rPr>
          <w:rFonts w:ascii="Palatino Linotype" w:hAnsi="Palatino Linotype"/>
          <w:sz w:val="24"/>
          <w:szCs w:val="24"/>
        </w:rPr>
      </w:pPr>
      <w:r w:rsidRPr="00F80EB2">
        <w:rPr>
          <w:rFonts w:ascii="Palatino Linotype" w:hAnsi="Palatino Linotype"/>
          <w:sz w:val="24"/>
          <w:szCs w:val="24"/>
        </w:rPr>
        <w:t xml:space="preserve">Το να ευχηθούμε να σταματήσει ο πόλεμος στη Συρία, είναι κάτι εύκολο. Το να πιέσουμε – ο καθένας με τον τρόπο του – να σταματήσει ο πόλεμος, θέλει από το περίσσευμα της καρδιάς μας. «Το ότι δεν συμβαίνει εδώ, δεν σημαίνει ότι δεν γίνεται στον κόσμο» είναι η μεγάλη </w:t>
      </w:r>
      <w:r w:rsidRPr="00F80EB2">
        <w:rPr>
          <w:rFonts w:ascii="Palatino Linotype" w:hAnsi="Palatino Linotype"/>
          <w:sz w:val="24"/>
          <w:szCs w:val="24"/>
        </w:rPr>
        <w:lastRenderedPageBreak/>
        <w:t xml:space="preserve">αλήθεια – σύνθημα της Οργάνωσης </w:t>
      </w:r>
      <w:proofErr w:type="spellStart"/>
      <w:r w:rsidRPr="00F80EB2">
        <w:rPr>
          <w:rFonts w:ascii="Palatino Linotype" w:hAnsi="Palatino Linotype"/>
          <w:sz w:val="24"/>
          <w:szCs w:val="24"/>
        </w:rPr>
        <w:t>Save</w:t>
      </w:r>
      <w:proofErr w:type="spellEnd"/>
      <w:r w:rsidRPr="00F80EB2">
        <w:rPr>
          <w:rFonts w:ascii="Palatino Linotype" w:hAnsi="Palatino Linotype"/>
          <w:sz w:val="24"/>
          <w:szCs w:val="24"/>
        </w:rPr>
        <w:t xml:space="preserve"> the Children. Ο </w:t>
      </w:r>
      <w:proofErr w:type="spellStart"/>
      <w:r w:rsidRPr="00F80EB2">
        <w:rPr>
          <w:rFonts w:ascii="Palatino Linotype" w:hAnsi="Palatino Linotype"/>
          <w:sz w:val="24"/>
          <w:szCs w:val="24"/>
        </w:rPr>
        <w:t>Salaman</w:t>
      </w:r>
      <w:proofErr w:type="spellEnd"/>
      <w:r w:rsidRPr="00F80EB2">
        <w:rPr>
          <w:rFonts w:ascii="Palatino Linotype" w:hAnsi="Palatino Linotype"/>
          <w:sz w:val="24"/>
          <w:szCs w:val="24"/>
        </w:rPr>
        <w:t xml:space="preserve"> (ORG) μας στέλνει ευοίωνο μήνυμα: «Δεν είναι αργά για τα παιδιά της Συρίας. Συνεχίζουν να έχουν ελπίδα για μια ζωή με αξιοπρέπεια και ευκαιρίες. Εξακολουθούν να κάνουν όνειρα για την ειρήνη και την ευκαιρία να τα εκπληρώσουν».</w:t>
      </w:r>
    </w:p>
    <w:p w14:paraId="47C371C8" w14:textId="77777777" w:rsidR="005B7DFE" w:rsidRPr="00F80EB2" w:rsidRDefault="005B7DFE" w:rsidP="005B7DFE">
      <w:pPr>
        <w:rPr>
          <w:b/>
          <w:bCs/>
        </w:rPr>
      </w:pPr>
    </w:p>
    <w:p w14:paraId="6A10898E" w14:textId="0790596D" w:rsidR="005B7DFE" w:rsidRPr="00F80EB2" w:rsidRDefault="005B7DFE" w:rsidP="005B7DFE">
      <w:pPr>
        <w:jc w:val="right"/>
        <w:rPr>
          <w:rFonts w:ascii="Palatino Linotype" w:hAnsi="Palatino Linotype"/>
          <w:b/>
          <w:bCs/>
        </w:rPr>
      </w:pPr>
      <w:r w:rsidRPr="00F80EB2">
        <w:rPr>
          <w:rFonts w:ascii="Palatino Linotype" w:hAnsi="Palatino Linotype"/>
          <w:b/>
          <w:bCs/>
        </w:rPr>
        <w:t xml:space="preserve">Δρ. Πολύβιος Πρόδρομος, Γιώργος </w:t>
      </w:r>
      <w:proofErr w:type="spellStart"/>
      <w:r w:rsidRPr="00F80EB2">
        <w:rPr>
          <w:rFonts w:ascii="Palatino Linotype" w:hAnsi="Palatino Linotype"/>
          <w:b/>
          <w:bCs/>
        </w:rPr>
        <w:t>Γιοβάνης</w:t>
      </w:r>
      <w:proofErr w:type="spellEnd"/>
      <w:r w:rsidRPr="00F80EB2">
        <w:rPr>
          <w:rFonts w:ascii="Palatino Linotype" w:hAnsi="Palatino Linotype"/>
          <w:b/>
          <w:bCs/>
        </w:rPr>
        <w:t>, www.alfavita.gr (ελαφρώς διασκευασμένο)</w:t>
      </w:r>
    </w:p>
    <w:p w14:paraId="27F86EA0" w14:textId="77777777" w:rsidR="005B7DFE" w:rsidRPr="00F80EB2" w:rsidRDefault="005B7DFE" w:rsidP="005B7DFE">
      <w:pPr>
        <w:ind w:firstLine="0"/>
        <w:jc w:val="both"/>
        <w:rPr>
          <w:rFonts w:ascii="Palatino Linotype" w:hAnsi="Palatino Linotype"/>
          <w:b/>
          <w:bCs/>
        </w:rPr>
      </w:pPr>
    </w:p>
    <w:p w14:paraId="74195A51" w14:textId="11FCBD57" w:rsidR="005B7DFE" w:rsidRPr="00F80EB2" w:rsidRDefault="005B7DFE" w:rsidP="005B7DFE">
      <w:pPr>
        <w:ind w:firstLine="0"/>
        <w:jc w:val="both"/>
        <w:rPr>
          <w:rFonts w:ascii="Palatino Linotype" w:hAnsi="Palatino Linotype"/>
          <w:b/>
          <w:bCs/>
          <w:sz w:val="24"/>
          <w:szCs w:val="24"/>
        </w:rPr>
      </w:pPr>
      <w:r w:rsidRPr="00F80EB2">
        <w:rPr>
          <w:rFonts w:ascii="Palatino Linotype" w:hAnsi="Palatino Linotype"/>
          <w:b/>
          <w:bCs/>
          <w:sz w:val="24"/>
          <w:szCs w:val="24"/>
        </w:rPr>
        <w:t>Κείμενο 3 (λογοτεχνικό)</w:t>
      </w:r>
    </w:p>
    <w:p w14:paraId="585F1056" w14:textId="77777777" w:rsidR="00A00702" w:rsidRPr="00F80EB2" w:rsidRDefault="00A00702" w:rsidP="00A00702">
      <w:pPr>
        <w:pStyle w:val="ac"/>
        <w:spacing w:after="0"/>
        <w:ind w:firstLine="0"/>
        <w:jc w:val="center"/>
        <w:rPr>
          <w:rFonts w:ascii="Palatino Linotype" w:hAnsi="Palatino Linotype"/>
          <w:i/>
          <w:iCs/>
          <w:sz w:val="24"/>
          <w:szCs w:val="24"/>
        </w:rPr>
      </w:pPr>
      <w:r w:rsidRPr="00F80EB2">
        <w:rPr>
          <w:rFonts w:ascii="Palatino Linotype" w:hAnsi="Palatino Linotype"/>
          <w:b/>
          <w:bCs/>
          <w:sz w:val="24"/>
          <w:szCs w:val="24"/>
        </w:rPr>
        <w:t xml:space="preserve">Τα όπλα </w:t>
      </w:r>
    </w:p>
    <w:p w14:paraId="52029579" w14:textId="29CAFE06" w:rsidR="00A00702" w:rsidRPr="00F80EB2" w:rsidRDefault="00A00702" w:rsidP="00A00702">
      <w:pPr>
        <w:pStyle w:val="ac"/>
        <w:ind w:firstLine="0"/>
        <w:jc w:val="both"/>
        <w:rPr>
          <w:rFonts w:ascii="Palatino Linotype" w:hAnsi="Palatino Linotype"/>
          <w:i/>
          <w:iCs/>
          <w:sz w:val="24"/>
          <w:szCs w:val="24"/>
        </w:rPr>
      </w:pPr>
      <w:r w:rsidRPr="00F80EB2">
        <w:rPr>
          <w:rFonts w:ascii="Palatino Linotype" w:hAnsi="Palatino Linotype"/>
          <w:i/>
          <w:iCs/>
          <w:sz w:val="24"/>
          <w:szCs w:val="24"/>
        </w:rPr>
        <w:t>Το ποίημα του Νικηφόρου Βρεττάκου προέρχεται από τη συλλογή Ηλιακός λύχνος, 1984</w:t>
      </w:r>
      <w:r w:rsidRPr="00F80EB2">
        <w:rPr>
          <w:rFonts w:ascii="Palatino Linotype" w:hAnsi="Palatino Linotype"/>
          <w:sz w:val="24"/>
          <w:szCs w:val="24"/>
        </w:rPr>
        <w:t xml:space="preserve"> (</w:t>
      </w:r>
      <w:r w:rsidRPr="00F80EB2">
        <w:rPr>
          <w:rFonts w:ascii="Palatino Linotype" w:hAnsi="Palatino Linotype"/>
          <w:i/>
          <w:iCs/>
          <w:sz w:val="24"/>
          <w:szCs w:val="24"/>
        </w:rPr>
        <w:t xml:space="preserve">Τα Ποιήματα, τ. Γ΄, Τα Τρία Φύλλα, Αθήνα 1991). </w:t>
      </w:r>
    </w:p>
    <w:p w14:paraId="0677271F" w14:textId="77777777" w:rsidR="00A00702" w:rsidRPr="00F80EB2" w:rsidRDefault="00A00702" w:rsidP="00A00702">
      <w:pPr>
        <w:pStyle w:val="ac"/>
        <w:spacing w:after="0"/>
        <w:ind w:firstLine="0"/>
        <w:rPr>
          <w:rFonts w:ascii="Palatino Linotype" w:hAnsi="Palatino Linotype"/>
          <w:sz w:val="24"/>
          <w:szCs w:val="24"/>
        </w:rPr>
      </w:pPr>
      <w:r w:rsidRPr="00F80EB2">
        <w:rPr>
          <w:rFonts w:ascii="Palatino Linotype" w:hAnsi="Palatino Linotype"/>
          <w:sz w:val="24"/>
          <w:szCs w:val="24"/>
        </w:rPr>
        <w:t xml:space="preserve">Δεν εγκατέλειψα ούτε στιγμή </w:t>
      </w:r>
    </w:p>
    <w:p w14:paraId="24247BB9" w14:textId="77777777" w:rsidR="00A00702" w:rsidRPr="00F80EB2" w:rsidRDefault="00A00702" w:rsidP="00A00702">
      <w:pPr>
        <w:pStyle w:val="ac"/>
        <w:spacing w:after="0"/>
        <w:ind w:firstLine="0"/>
        <w:rPr>
          <w:rFonts w:ascii="Palatino Linotype" w:hAnsi="Palatino Linotype"/>
          <w:sz w:val="24"/>
          <w:szCs w:val="24"/>
        </w:rPr>
      </w:pPr>
      <w:r w:rsidRPr="00F80EB2">
        <w:rPr>
          <w:rFonts w:ascii="Palatino Linotype" w:hAnsi="Palatino Linotype"/>
          <w:sz w:val="24"/>
          <w:szCs w:val="24"/>
        </w:rPr>
        <w:t>το εργαστήρι μου όπου φτιάχνω τα όπλα,</w:t>
      </w:r>
    </w:p>
    <w:p w14:paraId="26AB292C" w14:textId="77777777" w:rsidR="00A00702" w:rsidRPr="00F80EB2" w:rsidRDefault="00A00702" w:rsidP="00A00702">
      <w:pPr>
        <w:pStyle w:val="ac"/>
        <w:spacing w:after="0"/>
        <w:ind w:firstLine="0"/>
        <w:rPr>
          <w:rFonts w:ascii="Palatino Linotype" w:hAnsi="Palatino Linotype"/>
          <w:sz w:val="24"/>
          <w:szCs w:val="24"/>
        </w:rPr>
      </w:pPr>
      <w:r w:rsidRPr="00F80EB2">
        <w:rPr>
          <w:rFonts w:ascii="Palatino Linotype" w:hAnsi="Palatino Linotype"/>
          <w:sz w:val="24"/>
          <w:szCs w:val="24"/>
        </w:rPr>
        <w:t xml:space="preserve">εκτελώντας παραγγελιές που λαβαίνω </w:t>
      </w:r>
    </w:p>
    <w:p w14:paraId="0F5742F8" w14:textId="77777777" w:rsidR="00A00702" w:rsidRPr="00F80EB2" w:rsidRDefault="00A00702" w:rsidP="00A00702">
      <w:pPr>
        <w:pStyle w:val="ac"/>
        <w:spacing w:after="0"/>
        <w:ind w:firstLine="0"/>
        <w:rPr>
          <w:rFonts w:ascii="Palatino Linotype" w:hAnsi="Palatino Linotype"/>
          <w:sz w:val="24"/>
          <w:szCs w:val="24"/>
        </w:rPr>
      </w:pPr>
      <w:r w:rsidRPr="00F80EB2">
        <w:rPr>
          <w:rFonts w:ascii="Palatino Linotype" w:hAnsi="Palatino Linotype"/>
          <w:sz w:val="24"/>
          <w:szCs w:val="24"/>
        </w:rPr>
        <w:t xml:space="preserve">από την ειρήνη. Συλλογιέμαι πως όλα </w:t>
      </w:r>
    </w:p>
    <w:p w14:paraId="21B0F099" w14:textId="77777777" w:rsidR="00A00702" w:rsidRPr="00F80EB2" w:rsidRDefault="00A00702" w:rsidP="00A00702">
      <w:pPr>
        <w:pStyle w:val="ac"/>
        <w:spacing w:after="0"/>
        <w:ind w:firstLine="0"/>
        <w:rPr>
          <w:rFonts w:ascii="Palatino Linotype" w:hAnsi="Palatino Linotype"/>
          <w:sz w:val="24"/>
          <w:szCs w:val="24"/>
        </w:rPr>
      </w:pPr>
      <w:r w:rsidRPr="00F80EB2">
        <w:rPr>
          <w:rFonts w:ascii="Palatino Linotype" w:hAnsi="Palatino Linotype"/>
          <w:sz w:val="24"/>
          <w:szCs w:val="24"/>
        </w:rPr>
        <w:t xml:space="preserve">τα μυρμήγκια της γης έχουν καρδιά </w:t>
      </w:r>
    </w:p>
    <w:p w14:paraId="1C0AE285" w14:textId="77777777" w:rsidR="00A00702" w:rsidRPr="00F80EB2" w:rsidRDefault="00A00702" w:rsidP="00A00702">
      <w:pPr>
        <w:pStyle w:val="ac"/>
        <w:spacing w:after="0"/>
        <w:ind w:firstLine="0"/>
        <w:rPr>
          <w:rFonts w:ascii="Palatino Linotype" w:hAnsi="Palatino Linotype"/>
          <w:sz w:val="24"/>
          <w:szCs w:val="24"/>
        </w:rPr>
      </w:pPr>
      <w:r w:rsidRPr="00F80EB2">
        <w:rPr>
          <w:rFonts w:ascii="Palatino Linotype" w:hAnsi="Palatino Linotype"/>
          <w:sz w:val="24"/>
          <w:szCs w:val="24"/>
        </w:rPr>
        <w:t xml:space="preserve">και φτιάχνω εφτά χρωμάτων λουλούδια. </w:t>
      </w:r>
    </w:p>
    <w:p w14:paraId="68A0BFFC" w14:textId="77777777" w:rsidR="00A00702" w:rsidRPr="00F80EB2" w:rsidRDefault="00A00702" w:rsidP="00A00702">
      <w:pPr>
        <w:pStyle w:val="ac"/>
        <w:spacing w:after="0"/>
        <w:ind w:firstLine="0"/>
        <w:rPr>
          <w:rFonts w:ascii="Palatino Linotype" w:hAnsi="Palatino Linotype"/>
          <w:sz w:val="24"/>
          <w:szCs w:val="24"/>
        </w:rPr>
      </w:pPr>
      <w:r w:rsidRPr="00F80EB2">
        <w:rPr>
          <w:rFonts w:ascii="Palatino Linotype" w:hAnsi="Palatino Linotype"/>
          <w:sz w:val="24"/>
          <w:szCs w:val="24"/>
        </w:rPr>
        <w:t xml:space="preserve">Καταξίωσε, Κύριε, τα χέρια μου, ευλόγησε </w:t>
      </w:r>
    </w:p>
    <w:p w14:paraId="79F2252C" w14:textId="77777777" w:rsidR="00A00702" w:rsidRPr="00F80EB2" w:rsidRDefault="00A00702" w:rsidP="00A00702">
      <w:pPr>
        <w:pStyle w:val="ac"/>
        <w:spacing w:after="0"/>
        <w:ind w:firstLine="0"/>
        <w:rPr>
          <w:rFonts w:ascii="Palatino Linotype" w:hAnsi="Palatino Linotype"/>
          <w:sz w:val="24"/>
          <w:szCs w:val="24"/>
        </w:rPr>
      </w:pPr>
      <w:r w:rsidRPr="00F80EB2">
        <w:rPr>
          <w:rFonts w:ascii="Palatino Linotype" w:hAnsi="Palatino Linotype"/>
          <w:sz w:val="24"/>
          <w:szCs w:val="24"/>
        </w:rPr>
        <w:t xml:space="preserve">ν’ αυξαίνουν τα όπλα μου. Ο στρατός μου. </w:t>
      </w:r>
    </w:p>
    <w:p w14:paraId="2B85C90C" w14:textId="77777777" w:rsidR="005B7DFE" w:rsidRPr="00F80EB2" w:rsidRDefault="005B7DFE" w:rsidP="005B7DFE">
      <w:pPr>
        <w:ind w:firstLine="0"/>
        <w:jc w:val="both"/>
        <w:rPr>
          <w:rFonts w:ascii="Palatino Linotype" w:hAnsi="Palatino Linotype"/>
          <w:b/>
          <w:bCs/>
          <w:sz w:val="24"/>
          <w:szCs w:val="24"/>
        </w:rPr>
      </w:pPr>
    </w:p>
    <w:p w14:paraId="3889C44A" w14:textId="77777777" w:rsidR="00A00702" w:rsidRPr="00F80EB2" w:rsidRDefault="00A00702" w:rsidP="00A00702">
      <w:pPr>
        <w:pStyle w:val="ac"/>
        <w:spacing w:after="0"/>
        <w:ind w:firstLine="0"/>
        <w:rPr>
          <w:rFonts w:ascii="Palatino Linotype" w:hAnsi="Palatino Linotype"/>
          <w:b/>
          <w:sz w:val="24"/>
          <w:szCs w:val="24"/>
        </w:rPr>
      </w:pPr>
      <w:r w:rsidRPr="00F80EB2">
        <w:rPr>
          <w:rFonts w:ascii="Palatino Linotype" w:hAnsi="Palatino Linotype"/>
          <w:b/>
          <w:sz w:val="24"/>
          <w:szCs w:val="24"/>
          <w:u w:val="double"/>
        </w:rPr>
        <w:t>ΘΕΜΑΤΑ</w:t>
      </w:r>
    </w:p>
    <w:p w14:paraId="183C11D8" w14:textId="199925E3" w:rsidR="00A00702" w:rsidRPr="00F80EB2" w:rsidRDefault="00A00702" w:rsidP="00A00702">
      <w:pPr>
        <w:pStyle w:val="ac"/>
        <w:spacing w:after="0"/>
        <w:ind w:firstLine="0"/>
        <w:jc w:val="both"/>
        <w:rPr>
          <w:rFonts w:ascii="Palatino Linotype" w:hAnsi="Palatino Linotype"/>
          <w:b/>
          <w:sz w:val="24"/>
          <w:szCs w:val="24"/>
        </w:rPr>
      </w:pPr>
      <w:r w:rsidRPr="00F80EB2">
        <w:rPr>
          <w:rFonts w:ascii="Palatino Linotype" w:hAnsi="Palatino Linotype"/>
          <w:b/>
          <w:sz w:val="24"/>
          <w:szCs w:val="24"/>
        </w:rPr>
        <w:t xml:space="preserve">ΘΕΜΑ </w:t>
      </w:r>
      <w:r w:rsidR="005051A7" w:rsidRPr="00F80EB2">
        <w:rPr>
          <w:rFonts w:ascii="Palatino Linotype" w:hAnsi="Palatino Linotype"/>
          <w:b/>
          <w:sz w:val="24"/>
          <w:szCs w:val="24"/>
        </w:rPr>
        <w:t>Α</w:t>
      </w:r>
      <w:r w:rsidR="000F46D7" w:rsidRPr="00F80EB2">
        <w:rPr>
          <w:rFonts w:ascii="Palatino Linotype" w:hAnsi="Palatino Linotype"/>
          <w:b/>
          <w:sz w:val="24"/>
          <w:szCs w:val="24"/>
        </w:rPr>
        <w:t xml:space="preserve"> (μονάδες 20)</w:t>
      </w:r>
    </w:p>
    <w:p w14:paraId="53853F78" w14:textId="210A5F2F" w:rsidR="00A00702" w:rsidRPr="00F80EB2" w:rsidRDefault="00A00702" w:rsidP="00A00702">
      <w:pPr>
        <w:pStyle w:val="Default"/>
        <w:jc w:val="both"/>
        <w:rPr>
          <w:rFonts w:ascii="Palatino Linotype" w:hAnsi="Palatino Linotype"/>
          <w:b/>
          <w:bCs/>
          <w:color w:val="auto"/>
        </w:rPr>
      </w:pPr>
      <w:r w:rsidRPr="00F80EB2">
        <w:rPr>
          <w:rFonts w:ascii="Palatino Linotype" w:hAnsi="Palatino Linotype"/>
          <w:color w:val="auto"/>
        </w:rPr>
        <w:t xml:space="preserve">Να αποδώσεις περιληπτικά το περιεχόμενο του κειμένου 1 σε 90 περίπου λέξεις. </w:t>
      </w:r>
      <w:r w:rsidRPr="00F80EB2">
        <w:rPr>
          <w:rFonts w:ascii="Palatino Linotype" w:hAnsi="Palatino Linotype"/>
          <w:b/>
          <w:color w:val="auto"/>
        </w:rPr>
        <w:t>(</w:t>
      </w:r>
      <w:r w:rsidRPr="00F80EB2">
        <w:rPr>
          <w:rFonts w:ascii="Palatino Linotype" w:hAnsi="Palatino Linotype"/>
          <w:b/>
          <w:bCs/>
          <w:color w:val="auto"/>
        </w:rPr>
        <w:t>μονάδες 20)</w:t>
      </w:r>
    </w:p>
    <w:p w14:paraId="39E0BAAE" w14:textId="77777777" w:rsidR="00A00702" w:rsidRPr="00F80EB2" w:rsidRDefault="00A00702" w:rsidP="00A00702">
      <w:pPr>
        <w:pStyle w:val="ac"/>
        <w:spacing w:after="0"/>
        <w:ind w:firstLine="0"/>
        <w:rPr>
          <w:rFonts w:ascii="Palatino Linotype" w:hAnsi="Palatino Linotype"/>
          <w:b/>
          <w:sz w:val="24"/>
          <w:szCs w:val="24"/>
        </w:rPr>
      </w:pPr>
    </w:p>
    <w:p w14:paraId="7D66881D" w14:textId="309A4370" w:rsidR="00A00702" w:rsidRPr="00F80EB2" w:rsidRDefault="00A00702" w:rsidP="00A00702">
      <w:pPr>
        <w:pStyle w:val="ac"/>
        <w:spacing w:after="0"/>
        <w:ind w:firstLine="0"/>
        <w:rPr>
          <w:rFonts w:ascii="Palatino Linotype" w:hAnsi="Palatino Linotype"/>
          <w:b/>
          <w:sz w:val="24"/>
          <w:szCs w:val="24"/>
        </w:rPr>
      </w:pPr>
      <w:r w:rsidRPr="00F80EB2">
        <w:rPr>
          <w:rFonts w:ascii="Palatino Linotype" w:hAnsi="Palatino Linotype"/>
          <w:b/>
          <w:sz w:val="24"/>
          <w:szCs w:val="24"/>
        </w:rPr>
        <w:t xml:space="preserve">ΘΕΜΑ </w:t>
      </w:r>
      <w:r w:rsidR="005051A7" w:rsidRPr="00F80EB2">
        <w:rPr>
          <w:rFonts w:ascii="Palatino Linotype" w:hAnsi="Palatino Linotype"/>
          <w:b/>
          <w:sz w:val="24"/>
          <w:szCs w:val="24"/>
        </w:rPr>
        <w:t>Β</w:t>
      </w:r>
      <w:r w:rsidRPr="00F80EB2">
        <w:rPr>
          <w:rFonts w:ascii="Palatino Linotype" w:hAnsi="Palatino Linotype"/>
          <w:b/>
          <w:sz w:val="24"/>
          <w:szCs w:val="24"/>
        </w:rPr>
        <w:t xml:space="preserve"> (μονάδες 35)</w:t>
      </w:r>
    </w:p>
    <w:p w14:paraId="6180B7BF" w14:textId="77777777" w:rsidR="00A00702" w:rsidRPr="00F80EB2" w:rsidRDefault="00A00702" w:rsidP="00A00702">
      <w:pPr>
        <w:ind w:firstLine="0"/>
        <w:jc w:val="both"/>
        <w:rPr>
          <w:rStyle w:val="10"/>
          <w:rFonts w:ascii="Palatino Linotype" w:hAnsi="Palatino Linotype"/>
          <w:sz w:val="24"/>
          <w:szCs w:val="24"/>
        </w:rPr>
      </w:pPr>
      <w:r w:rsidRPr="00F80EB2">
        <w:rPr>
          <w:rFonts w:ascii="Palatino Linotype" w:hAnsi="Palatino Linotype"/>
          <w:b/>
          <w:sz w:val="24"/>
          <w:szCs w:val="24"/>
        </w:rPr>
        <w:t>Ερώτημα 1</w:t>
      </w:r>
      <w:r w:rsidRPr="00F80EB2">
        <w:rPr>
          <w:rFonts w:ascii="Palatino Linotype" w:hAnsi="Palatino Linotype"/>
          <w:b/>
          <w:sz w:val="24"/>
          <w:szCs w:val="24"/>
          <w:vertAlign w:val="superscript"/>
        </w:rPr>
        <w:t>ο</w:t>
      </w:r>
      <w:r w:rsidRPr="00F80EB2">
        <w:rPr>
          <w:rFonts w:ascii="Palatino Linotype" w:hAnsi="Palatino Linotype"/>
          <w:b/>
          <w:sz w:val="24"/>
          <w:szCs w:val="24"/>
        </w:rPr>
        <w:t xml:space="preserve"> (μονάδες 10)</w:t>
      </w:r>
    </w:p>
    <w:p w14:paraId="2215F3EE" w14:textId="26A2B391" w:rsidR="00A00702" w:rsidRPr="00F80EB2" w:rsidRDefault="00A00702" w:rsidP="00A00702">
      <w:pPr>
        <w:spacing w:line="240" w:lineRule="auto"/>
        <w:ind w:firstLine="0"/>
        <w:jc w:val="both"/>
        <w:rPr>
          <w:rFonts w:ascii="Palatino Linotype" w:hAnsi="Palatino Linotype"/>
          <w:sz w:val="24"/>
          <w:szCs w:val="24"/>
        </w:rPr>
      </w:pPr>
      <w:r w:rsidRPr="00F80EB2">
        <w:rPr>
          <w:rStyle w:val="10"/>
          <w:rFonts w:ascii="Palatino Linotype" w:hAnsi="Palatino Linotype"/>
          <w:sz w:val="24"/>
          <w:szCs w:val="24"/>
        </w:rPr>
        <w:t>α. Στη 2</w:t>
      </w:r>
      <w:r w:rsidRPr="00F80EB2">
        <w:rPr>
          <w:rStyle w:val="10"/>
          <w:rFonts w:ascii="Palatino Linotype" w:hAnsi="Palatino Linotype"/>
          <w:sz w:val="24"/>
          <w:szCs w:val="24"/>
          <w:vertAlign w:val="superscript"/>
        </w:rPr>
        <w:t>η</w:t>
      </w:r>
      <w:r w:rsidRPr="00F80EB2">
        <w:rPr>
          <w:rStyle w:val="10"/>
          <w:rFonts w:ascii="Palatino Linotype" w:hAnsi="Palatino Linotype"/>
          <w:sz w:val="24"/>
          <w:szCs w:val="24"/>
        </w:rPr>
        <w:t xml:space="preserve"> παράγραφο του </w:t>
      </w:r>
      <w:r w:rsidRPr="00F80EB2">
        <w:rPr>
          <w:rStyle w:val="10"/>
          <w:rFonts w:ascii="Palatino Linotype" w:hAnsi="Palatino Linotype"/>
          <w:b/>
          <w:bCs/>
          <w:sz w:val="24"/>
          <w:szCs w:val="24"/>
        </w:rPr>
        <w:t>Κειμένου 1</w:t>
      </w:r>
      <w:r w:rsidRPr="00F80EB2">
        <w:rPr>
          <w:rStyle w:val="10"/>
          <w:rFonts w:ascii="Palatino Linotype" w:hAnsi="Palatino Linotype"/>
          <w:sz w:val="24"/>
          <w:szCs w:val="24"/>
        </w:rPr>
        <w:t xml:space="preserve"> επιλέγονται ως τρόποι οργάνωσης των νοημάτων η διαίρεση και η αντίθεση. Να επιβεβαιώσεις την παραπάνω παρατήρηση με δύο σχετικές αναφορές (μονάδες 4) και να εξηγήσεις το επικοινωνιακό αποτέλεσμα που δημιουργούν (μονάδες 2).</w:t>
      </w:r>
    </w:p>
    <w:p w14:paraId="3F3BA743" w14:textId="77777777" w:rsidR="00A00702" w:rsidRPr="00F80EB2" w:rsidRDefault="00A00702" w:rsidP="00A00702">
      <w:pPr>
        <w:spacing w:line="240" w:lineRule="auto"/>
        <w:ind w:firstLine="0"/>
        <w:jc w:val="both"/>
        <w:rPr>
          <w:rFonts w:ascii="Palatino Linotype" w:hAnsi="Palatino Linotype"/>
          <w:sz w:val="24"/>
          <w:szCs w:val="24"/>
        </w:rPr>
      </w:pPr>
      <w:r w:rsidRPr="00F80EB2">
        <w:rPr>
          <w:rFonts w:ascii="Palatino Linotype" w:hAnsi="Palatino Linotype"/>
          <w:sz w:val="24"/>
          <w:szCs w:val="24"/>
        </w:rPr>
        <w:t xml:space="preserve">β. Να περιγράψεις με συντομία τον τρόπο με τον οποίο εξασφαλίζεται η αλληλουχία των νοημάτων στις τέσσερις τελευταίες παραγράφους του </w:t>
      </w:r>
      <w:r w:rsidRPr="00F80EB2">
        <w:rPr>
          <w:rFonts w:ascii="Palatino Linotype" w:hAnsi="Palatino Linotype"/>
          <w:b/>
          <w:bCs/>
          <w:sz w:val="24"/>
          <w:szCs w:val="24"/>
        </w:rPr>
        <w:t>Κειμένου 1</w:t>
      </w:r>
      <w:r w:rsidRPr="00F80EB2">
        <w:rPr>
          <w:rFonts w:ascii="Palatino Linotype" w:hAnsi="Palatino Linotype"/>
          <w:sz w:val="24"/>
          <w:szCs w:val="24"/>
        </w:rPr>
        <w:t xml:space="preserve"> (μονάδες 4)</w:t>
      </w:r>
    </w:p>
    <w:p w14:paraId="3320E4B5" w14:textId="77777777" w:rsidR="002D0676" w:rsidRPr="00F80EB2" w:rsidRDefault="002D0676" w:rsidP="00A00702">
      <w:pPr>
        <w:spacing w:line="240" w:lineRule="auto"/>
        <w:ind w:firstLine="0"/>
        <w:jc w:val="both"/>
        <w:rPr>
          <w:rFonts w:ascii="Palatino Linotype" w:hAnsi="Palatino Linotype"/>
          <w:sz w:val="24"/>
          <w:szCs w:val="24"/>
        </w:rPr>
      </w:pPr>
    </w:p>
    <w:p w14:paraId="3D3231E9" w14:textId="77777777" w:rsidR="009F523C" w:rsidRPr="00F80EB2" w:rsidRDefault="009F523C" w:rsidP="002D0676">
      <w:pPr>
        <w:ind w:firstLine="0"/>
        <w:jc w:val="both"/>
        <w:rPr>
          <w:rFonts w:ascii="Palatino Linotype" w:hAnsi="Palatino Linotype"/>
          <w:b/>
          <w:sz w:val="24"/>
          <w:szCs w:val="24"/>
          <w:lang w:val="en-GB"/>
        </w:rPr>
      </w:pPr>
    </w:p>
    <w:p w14:paraId="3CA58E07" w14:textId="77777777" w:rsidR="009F523C" w:rsidRPr="00F80EB2" w:rsidRDefault="009F523C" w:rsidP="002D0676">
      <w:pPr>
        <w:ind w:firstLine="0"/>
        <w:jc w:val="both"/>
        <w:rPr>
          <w:rFonts w:ascii="Palatino Linotype" w:hAnsi="Palatino Linotype"/>
          <w:b/>
          <w:sz w:val="24"/>
          <w:szCs w:val="24"/>
          <w:lang w:val="en-GB"/>
        </w:rPr>
      </w:pPr>
    </w:p>
    <w:p w14:paraId="7F3C18D7" w14:textId="49B194C8" w:rsidR="002D0676" w:rsidRPr="00F80EB2" w:rsidRDefault="002D0676" w:rsidP="002D0676">
      <w:pPr>
        <w:ind w:firstLine="0"/>
        <w:jc w:val="both"/>
        <w:rPr>
          <w:rFonts w:ascii="Palatino Linotype" w:hAnsi="Palatino Linotype"/>
          <w:b/>
          <w:sz w:val="24"/>
          <w:szCs w:val="24"/>
        </w:rPr>
      </w:pPr>
      <w:r w:rsidRPr="00F80EB2">
        <w:rPr>
          <w:rFonts w:ascii="Palatino Linotype" w:hAnsi="Palatino Linotype"/>
          <w:b/>
          <w:sz w:val="24"/>
          <w:szCs w:val="24"/>
        </w:rPr>
        <w:lastRenderedPageBreak/>
        <w:t>Ερώτημα 2</w:t>
      </w:r>
      <w:r w:rsidRPr="00F80EB2">
        <w:rPr>
          <w:rFonts w:ascii="Palatino Linotype" w:hAnsi="Palatino Linotype"/>
          <w:b/>
          <w:sz w:val="24"/>
          <w:szCs w:val="24"/>
          <w:vertAlign w:val="superscript"/>
        </w:rPr>
        <w:t>ο</w:t>
      </w:r>
      <w:r w:rsidRPr="00F80EB2">
        <w:rPr>
          <w:rFonts w:ascii="Palatino Linotype" w:hAnsi="Palatino Linotype"/>
          <w:b/>
          <w:sz w:val="24"/>
          <w:szCs w:val="24"/>
        </w:rPr>
        <w:t xml:space="preserve"> (μονάδες 10)</w:t>
      </w:r>
    </w:p>
    <w:p w14:paraId="76F02A97" w14:textId="52A82989" w:rsidR="000B2FA7" w:rsidRPr="00F80EB2" w:rsidRDefault="002D5007" w:rsidP="008F0DDB">
      <w:pPr>
        <w:spacing w:after="240"/>
        <w:ind w:firstLine="0"/>
        <w:jc w:val="both"/>
        <w:rPr>
          <w:rFonts w:ascii="Palatino Linotype" w:hAnsi="Palatino Linotype"/>
          <w:sz w:val="24"/>
          <w:szCs w:val="24"/>
        </w:rPr>
      </w:pPr>
      <w:r w:rsidRPr="00F80EB2">
        <w:rPr>
          <w:rFonts w:ascii="Palatino Linotype" w:hAnsi="Palatino Linotype"/>
          <w:sz w:val="24"/>
          <w:szCs w:val="24"/>
        </w:rPr>
        <w:t>Να σημειώσε</w:t>
      </w:r>
      <w:r w:rsidR="00670D21" w:rsidRPr="00F80EB2">
        <w:rPr>
          <w:rFonts w:ascii="Palatino Linotype" w:hAnsi="Palatino Linotype"/>
          <w:sz w:val="24"/>
          <w:szCs w:val="24"/>
        </w:rPr>
        <w:t>ις</w:t>
      </w:r>
      <w:r w:rsidRPr="00F80EB2">
        <w:rPr>
          <w:rFonts w:ascii="Palatino Linotype" w:hAnsi="Palatino Linotype"/>
          <w:sz w:val="24"/>
          <w:szCs w:val="24"/>
        </w:rPr>
        <w:t xml:space="preserve"> σ</w:t>
      </w:r>
      <w:r w:rsidR="009D09F3" w:rsidRPr="00F80EB2">
        <w:rPr>
          <w:rFonts w:ascii="Palatino Linotype" w:hAnsi="Palatino Linotype"/>
          <w:sz w:val="24"/>
          <w:szCs w:val="24"/>
        </w:rPr>
        <w:t>το τετράδιό σ</w:t>
      </w:r>
      <w:r w:rsidR="00670D21" w:rsidRPr="00F80EB2">
        <w:rPr>
          <w:rFonts w:ascii="Palatino Linotype" w:hAnsi="Palatino Linotype"/>
          <w:sz w:val="24"/>
          <w:szCs w:val="24"/>
        </w:rPr>
        <w:t>ου</w:t>
      </w:r>
      <w:r w:rsidR="009D09F3" w:rsidRPr="00F80EB2">
        <w:rPr>
          <w:rFonts w:ascii="Palatino Linotype" w:hAnsi="Palatino Linotype"/>
          <w:sz w:val="24"/>
          <w:szCs w:val="24"/>
        </w:rPr>
        <w:t xml:space="preserve"> την ένδειξη </w:t>
      </w:r>
      <w:r w:rsidR="009D09F3" w:rsidRPr="00F80EB2">
        <w:rPr>
          <w:rFonts w:ascii="Palatino Linotype" w:hAnsi="Palatino Linotype"/>
          <w:b/>
          <w:bCs/>
          <w:sz w:val="24"/>
          <w:szCs w:val="24"/>
        </w:rPr>
        <w:t>Σωστό</w:t>
      </w:r>
      <w:r w:rsidR="009D09F3" w:rsidRPr="00F80EB2">
        <w:rPr>
          <w:rFonts w:ascii="Palatino Linotype" w:hAnsi="Palatino Linotype"/>
          <w:sz w:val="24"/>
          <w:szCs w:val="24"/>
        </w:rPr>
        <w:t xml:space="preserve"> </w:t>
      </w:r>
      <w:r w:rsidR="00D22FE3" w:rsidRPr="00F80EB2">
        <w:rPr>
          <w:rFonts w:ascii="Palatino Linotype" w:hAnsi="Palatino Linotype"/>
          <w:sz w:val="24"/>
          <w:szCs w:val="24"/>
        </w:rPr>
        <w:t xml:space="preserve">ή </w:t>
      </w:r>
      <w:r w:rsidR="009D09F3" w:rsidRPr="00F80EB2">
        <w:rPr>
          <w:rFonts w:ascii="Palatino Linotype" w:hAnsi="Palatino Linotype"/>
          <w:b/>
          <w:bCs/>
          <w:sz w:val="24"/>
          <w:szCs w:val="24"/>
        </w:rPr>
        <w:t>Λάθος</w:t>
      </w:r>
      <w:r w:rsidR="00D22FE3" w:rsidRPr="00F80EB2">
        <w:rPr>
          <w:rFonts w:ascii="Palatino Linotype" w:hAnsi="Palatino Linotype"/>
          <w:sz w:val="24"/>
          <w:szCs w:val="24"/>
        </w:rPr>
        <w:t xml:space="preserve"> για κάθε μία από τις διατυπώσεις που ακολουθούν, βασιζόμενο</w:t>
      </w:r>
      <w:r w:rsidR="000E40A5" w:rsidRPr="00F80EB2">
        <w:rPr>
          <w:rFonts w:ascii="Palatino Linotype" w:hAnsi="Palatino Linotype"/>
          <w:sz w:val="24"/>
          <w:szCs w:val="24"/>
        </w:rPr>
        <w:t xml:space="preserve">ς / η </w:t>
      </w:r>
      <w:r w:rsidR="00D22FE3" w:rsidRPr="00F80EB2">
        <w:rPr>
          <w:rFonts w:ascii="Palatino Linotype" w:hAnsi="Palatino Linotype"/>
          <w:sz w:val="24"/>
          <w:szCs w:val="24"/>
        </w:rPr>
        <w:t>στα γραφόμενα των κειμένων 1 και 2.</w:t>
      </w:r>
      <w:r w:rsidR="008F0DDB" w:rsidRPr="00F80EB2">
        <w:rPr>
          <w:rFonts w:ascii="Palatino Linotype" w:hAnsi="Palatino Linotype"/>
          <w:sz w:val="24"/>
          <w:szCs w:val="24"/>
        </w:rPr>
        <w:t xml:space="preserve"> </w:t>
      </w:r>
    </w:p>
    <w:p w14:paraId="615B1418" w14:textId="0317284E" w:rsidR="00B71308" w:rsidRPr="00F80EB2" w:rsidRDefault="00D92DC3" w:rsidP="008F0DDB">
      <w:pPr>
        <w:pStyle w:val="a6"/>
        <w:numPr>
          <w:ilvl w:val="0"/>
          <w:numId w:val="1"/>
        </w:numPr>
        <w:jc w:val="both"/>
        <w:rPr>
          <w:rFonts w:ascii="Palatino Linotype" w:hAnsi="Palatino Linotype"/>
          <w:sz w:val="24"/>
          <w:szCs w:val="24"/>
        </w:rPr>
      </w:pPr>
      <w:r w:rsidRPr="00F80EB2">
        <w:rPr>
          <w:rFonts w:ascii="Palatino Linotype" w:hAnsi="Palatino Linotype"/>
          <w:sz w:val="24"/>
          <w:szCs w:val="24"/>
        </w:rPr>
        <w:t xml:space="preserve">Όπως και </w:t>
      </w:r>
      <w:r w:rsidR="00296815" w:rsidRPr="00F80EB2">
        <w:rPr>
          <w:rFonts w:ascii="Palatino Linotype" w:hAnsi="Palatino Linotype"/>
          <w:sz w:val="24"/>
          <w:szCs w:val="24"/>
        </w:rPr>
        <w:t>αν</w:t>
      </w:r>
      <w:r w:rsidRPr="00F80EB2">
        <w:rPr>
          <w:rFonts w:ascii="Palatino Linotype" w:hAnsi="Palatino Linotype"/>
          <w:sz w:val="24"/>
          <w:szCs w:val="24"/>
        </w:rPr>
        <w:t xml:space="preserve"> τις διαχωρί</w:t>
      </w:r>
      <w:r w:rsidR="007C2563" w:rsidRPr="00F80EB2">
        <w:rPr>
          <w:rFonts w:ascii="Palatino Linotype" w:hAnsi="Palatino Linotype"/>
          <w:sz w:val="24"/>
          <w:szCs w:val="24"/>
        </w:rPr>
        <w:t>ζουν</w:t>
      </w:r>
      <w:r w:rsidRPr="00F80EB2">
        <w:rPr>
          <w:rFonts w:ascii="Palatino Linotype" w:hAnsi="Palatino Linotype"/>
          <w:sz w:val="24"/>
          <w:szCs w:val="24"/>
        </w:rPr>
        <w:t xml:space="preserve">, </w:t>
      </w:r>
      <w:r w:rsidR="002D5745" w:rsidRPr="00F80EB2">
        <w:rPr>
          <w:rFonts w:ascii="Palatino Linotype" w:hAnsi="Palatino Linotype"/>
          <w:sz w:val="24"/>
          <w:szCs w:val="24"/>
        </w:rPr>
        <w:t xml:space="preserve">οι </w:t>
      </w:r>
      <w:r w:rsidR="004D0EF7" w:rsidRPr="00F80EB2">
        <w:rPr>
          <w:rFonts w:ascii="Palatino Linotype" w:hAnsi="Palatino Linotype"/>
          <w:sz w:val="24"/>
          <w:szCs w:val="24"/>
        </w:rPr>
        <w:t xml:space="preserve">δύο Γάλλοι </w:t>
      </w:r>
      <w:r w:rsidR="002D5745" w:rsidRPr="00F80EB2">
        <w:rPr>
          <w:rFonts w:ascii="Palatino Linotype" w:hAnsi="Palatino Linotype"/>
          <w:sz w:val="24"/>
          <w:szCs w:val="24"/>
        </w:rPr>
        <w:t xml:space="preserve">στοχαστές </w:t>
      </w:r>
      <w:r w:rsidRPr="00F80EB2">
        <w:rPr>
          <w:rFonts w:ascii="Palatino Linotype" w:hAnsi="Palatino Linotype"/>
          <w:sz w:val="24"/>
          <w:szCs w:val="24"/>
        </w:rPr>
        <w:t xml:space="preserve">συμφωνούν ότι </w:t>
      </w:r>
      <w:r w:rsidR="00296815" w:rsidRPr="00F80EB2">
        <w:rPr>
          <w:rFonts w:ascii="Palatino Linotype" w:hAnsi="Palatino Linotype"/>
          <w:sz w:val="24"/>
          <w:szCs w:val="24"/>
        </w:rPr>
        <w:t xml:space="preserve">οι ανθρώπινες αξίες </w:t>
      </w:r>
      <w:r w:rsidR="000A6784" w:rsidRPr="00F80EB2">
        <w:rPr>
          <w:rFonts w:ascii="Palatino Linotype" w:hAnsi="Palatino Linotype"/>
          <w:sz w:val="24"/>
          <w:szCs w:val="24"/>
        </w:rPr>
        <w:t>στην έμπρακτη εφαρμογή</w:t>
      </w:r>
      <w:r w:rsidRPr="00F80EB2">
        <w:rPr>
          <w:rFonts w:ascii="Palatino Linotype" w:hAnsi="Palatino Linotype"/>
          <w:sz w:val="24"/>
          <w:szCs w:val="24"/>
        </w:rPr>
        <w:t xml:space="preserve"> τους </w:t>
      </w:r>
      <w:r w:rsidR="00296815" w:rsidRPr="00F80EB2">
        <w:rPr>
          <w:rFonts w:ascii="Palatino Linotype" w:hAnsi="Palatino Linotype"/>
          <w:sz w:val="24"/>
          <w:szCs w:val="24"/>
        </w:rPr>
        <w:t xml:space="preserve">είναι απόλυτες και </w:t>
      </w:r>
      <w:r w:rsidR="00B71308" w:rsidRPr="00F80EB2">
        <w:rPr>
          <w:rFonts w:ascii="Palatino Linotype" w:hAnsi="Palatino Linotype"/>
          <w:sz w:val="24"/>
          <w:szCs w:val="24"/>
        </w:rPr>
        <w:t>αδιαπραγμάτευτες</w:t>
      </w:r>
      <w:r w:rsidR="00296815" w:rsidRPr="00F80EB2">
        <w:rPr>
          <w:rFonts w:ascii="Palatino Linotype" w:hAnsi="Palatino Linotype"/>
          <w:sz w:val="24"/>
          <w:szCs w:val="24"/>
        </w:rPr>
        <w:t xml:space="preserve">. </w:t>
      </w:r>
      <w:r w:rsidR="00296815" w:rsidRPr="00F80EB2">
        <w:rPr>
          <w:rFonts w:ascii="Palatino Linotype" w:hAnsi="Palatino Linotype"/>
          <w:b/>
          <w:bCs/>
          <w:sz w:val="24"/>
          <w:szCs w:val="24"/>
        </w:rPr>
        <w:t>Κείμενο 1</w:t>
      </w:r>
    </w:p>
    <w:p w14:paraId="23AA995F" w14:textId="0E68BB6C" w:rsidR="00255CEA" w:rsidRPr="00F80EB2" w:rsidRDefault="002D6784" w:rsidP="008F0DDB">
      <w:pPr>
        <w:pStyle w:val="a6"/>
        <w:numPr>
          <w:ilvl w:val="0"/>
          <w:numId w:val="1"/>
        </w:numPr>
        <w:jc w:val="both"/>
        <w:rPr>
          <w:rFonts w:ascii="Palatino Linotype" w:hAnsi="Palatino Linotype"/>
          <w:sz w:val="24"/>
          <w:szCs w:val="24"/>
        </w:rPr>
      </w:pPr>
      <w:r w:rsidRPr="00F80EB2">
        <w:rPr>
          <w:rFonts w:ascii="Palatino Linotype" w:hAnsi="Palatino Linotype"/>
          <w:sz w:val="24"/>
          <w:szCs w:val="24"/>
        </w:rPr>
        <w:t>Η Παγκόσμια Διακήρυξη των Δικαιωμάτων του Ανθρώπου</w:t>
      </w:r>
      <w:r w:rsidR="00D0692B" w:rsidRPr="00F80EB2">
        <w:rPr>
          <w:rFonts w:ascii="Palatino Linotype" w:hAnsi="Palatino Linotype"/>
          <w:sz w:val="24"/>
          <w:szCs w:val="24"/>
        </w:rPr>
        <w:t xml:space="preserve"> δεν πρέπει να θεωρείται δεσμευτική μόνο για τον δυτικό κόσμο.</w:t>
      </w:r>
      <w:r w:rsidR="009E2158" w:rsidRPr="00F80EB2">
        <w:rPr>
          <w:rFonts w:ascii="Palatino Linotype" w:hAnsi="Palatino Linotype"/>
          <w:sz w:val="24"/>
          <w:szCs w:val="24"/>
        </w:rPr>
        <w:t xml:space="preserve"> </w:t>
      </w:r>
      <w:r w:rsidR="009E2158" w:rsidRPr="00F80EB2">
        <w:rPr>
          <w:rFonts w:ascii="Palatino Linotype" w:hAnsi="Palatino Linotype"/>
          <w:b/>
          <w:bCs/>
          <w:sz w:val="24"/>
          <w:szCs w:val="24"/>
        </w:rPr>
        <w:t>Κείμενο 1</w:t>
      </w:r>
      <w:r w:rsidR="00D92DC3" w:rsidRPr="00F80EB2">
        <w:rPr>
          <w:rFonts w:ascii="Palatino Linotype" w:hAnsi="Palatino Linotype"/>
          <w:sz w:val="24"/>
          <w:szCs w:val="24"/>
        </w:rPr>
        <w:t xml:space="preserve"> </w:t>
      </w:r>
    </w:p>
    <w:p w14:paraId="16D4F696" w14:textId="5370A659" w:rsidR="000B2FA7" w:rsidRPr="00F80EB2" w:rsidRDefault="000B2FA7" w:rsidP="008F0DDB">
      <w:pPr>
        <w:pStyle w:val="a6"/>
        <w:numPr>
          <w:ilvl w:val="0"/>
          <w:numId w:val="1"/>
        </w:numPr>
        <w:jc w:val="both"/>
        <w:rPr>
          <w:rFonts w:ascii="Palatino Linotype" w:hAnsi="Palatino Linotype"/>
          <w:sz w:val="24"/>
          <w:szCs w:val="24"/>
        </w:rPr>
      </w:pPr>
      <w:r w:rsidRPr="00F80EB2">
        <w:rPr>
          <w:rFonts w:ascii="Palatino Linotype" w:hAnsi="Palatino Linotype"/>
          <w:sz w:val="24"/>
          <w:szCs w:val="24"/>
        </w:rPr>
        <w:t>Τα παιδιά που βίωσαν τον πόλεμο στη Συρία εθίζονται να πιστεύουν ότι ο πόλεμος επιτρέπει στους ανθρώπους να υλοποιήσουν τις επιθυμίες τους.</w:t>
      </w:r>
      <w:r w:rsidR="00255CEA" w:rsidRPr="00F80EB2">
        <w:rPr>
          <w:rFonts w:ascii="Palatino Linotype" w:hAnsi="Palatino Linotype"/>
          <w:sz w:val="24"/>
          <w:szCs w:val="24"/>
        </w:rPr>
        <w:t xml:space="preserve"> </w:t>
      </w:r>
      <w:r w:rsidR="00255CEA" w:rsidRPr="00F80EB2">
        <w:rPr>
          <w:rFonts w:ascii="Palatino Linotype" w:hAnsi="Palatino Linotype"/>
          <w:b/>
          <w:bCs/>
          <w:sz w:val="24"/>
          <w:szCs w:val="24"/>
        </w:rPr>
        <w:t>Κείμενο 2</w:t>
      </w:r>
    </w:p>
    <w:p w14:paraId="03048800" w14:textId="573C1C64" w:rsidR="000B2FA7" w:rsidRPr="00F80EB2" w:rsidRDefault="000B2FA7" w:rsidP="008F0DDB">
      <w:pPr>
        <w:pStyle w:val="a6"/>
        <w:numPr>
          <w:ilvl w:val="0"/>
          <w:numId w:val="1"/>
        </w:numPr>
        <w:jc w:val="both"/>
        <w:rPr>
          <w:rFonts w:ascii="Palatino Linotype" w:hAnsi="Palatino Linotype"/>
          <w:sz w:val="24"/>
          <w:szCs w:val="24"/>
        </w:rPr>
      </w:pPr>
      <w:r w:rsidRPr="00F80EB2">
        <w:rPr>
          <w:rFonts w:ascii="Palatino Linotype" w:hAnsi="Palatino Linotype"/>
          <w:sz w:val="24"/>
          <w:szCs w:val="24"/>
        </w:rPr>
        <w:t>Η φράση «πρόσωπο ενήλικα σε κορμί παιδικό» αφορά τους ενήλικες παθόντες του πολέμου της Συρίας, που παραμόρφωσε ο πόλεμος.</w:t>
      </w:r>
      <w:r w:rsidR="00255CEA" w:rsidRPr="00F80EB2">
        <w:rPr>
          <w:rFonts w:ascii="Palatino Linotype" w:hAnsi="Palatino Linotype"/>
          <w:sz w:val="24"/>
          <w:szCs w:val="24"/>
        </w:rPr>
        <w:t xml:space="preserve"> </w:t>
      </w:r>
      <w:r w:rsidR="00255CEA" w:rsidRPr="00F80EB2">
        <w:rPr>
          <w:rFonts w:ascii="Palatino Linotype" w:hAnsi="Palatino Linotype"/>
          <w:b/>
          <w:bCs/>
          <w:sz w:val="24"/>
          <w:szCs w:val="24"/>
        </w:rPr>
        <w:t>Κείμενο 2</w:t>
      </w:r>
    </w:p>
    <w:p w14:paraId="5FE2219E" w14:textId="58A52B08" w:rsidR="000B2FA7" w:rsidRPr="00F80EB2" w:rsidRDefault="000B2FA7" w:rsidP="008F0DDB">
      <w:pPr>
        <w:pStyle w:val="a6"/>
        <w:numPr>
          <w:ilvl w:val="0"/>
          <w:numId w:val="1"/>
        </w:numPr>
        <w:jc w:val="both"/>
        <w:rPr>
          <w:rFonts w:ascii="Palatino Linotype" w:hAnsi="Palatino Linotype"/>
          <w:sz w:val="24"/>
          <w:szCs w:val="24"/>
        </w:rPr>
      </w:pPr>
      <w:r w:rsidRPr="00F80EB2">
        <w:rPr>
          <w:rFonts w:ascii="Palatino Linotype" w:hAnsi="Palatino Linotype"/>
          <w:sz w:val="24"/>
          <w:szCs w:val="24"/>
        </w:rPr>
        <w:t>Τα «ασυνόδευτα παιδιά» που διασώζονται από τον πόλεμο της Συρίας εξασφαλίζουν, κατά κανόνα, καλές συνθήκες διαβίωσης σε χώρες της Δύσης.</w:t>
      </w:r>
      <w:r w:rsidR="00255CEA" w:rsidRPr="00F80EB2">
        <w:rPr>
          <w:rFonts w:ascii="Palatino Linotype" w:hAnsi="Palatino Linotype"/>
          <w:sz w:val="24"/>
          <w:szCs w:val="24"/>
        </w:rPr>
        <w:t xml:space="preserve"> </w:t>
      </w:r>
      <w:r w:rsidR="00255CEA" w:rsidRPr="00F80EB2">
        <w:rPr>
          <w:rFonts w:ascii="Palatino Linotype" w:hAnsi="Palatino Linotype"/>
          <w:b/>
          <w:bCs/>
          <w:sz w:val="24"/>
          <w:szCs w:val="24"/>
        </w:rPr>
        <w:t>Κείμενο 2</w:t>
      </w:r>
    </w:p>
    <w:p w14:paraId="52551856" w14:textId="77777777" w:rsidR="002D0676" w:rsidRPr="00F80EB2" w:rsidRDefault="002D0676" w:rsidP="002D0676">
      <w:pPr>
        <w:ind w:firstLine="0"/>
        <w:jc w:val="both"/>
        <w:rPr>
          <w:rStyle w:val="10"/>
          <w:rFonts w:ascii="Palatino Linotype" w:hAnsi="Palatino Linotype"/>
          <w:bCs/>
          <w:sz w:val="24"/>
          <w:szCs w:val="24"/>
        </w:rPr>
      </w:pPr>
    </w:p>
    <w:p w14:paraId="71C33448" w14:textId="7333511D" w:rsidR="00EB58EB" w:rsidRPr="00F80EB2" w:rsidRDefault="00EB58EB" w:rsidP="00EB58EB">
      <w:pPr>
        <w:ind w:firstLine="0"/>
        <w:jc w:val="both"/>
        <w:rPr>
          <w:rFonts w:ascii="Palatino Linotype" w:hAnsi="Palatino Linotype"/>
          <w:b/>
          <w:sz w:val="24"/>
          <w:szCs w:val="24"/>
        </w:rPr>
      </w:pPr>
      <w:r w:rsidRPr="00F80EB2">
        <w:rPr>
          <w:rFonts w:ascii="Palatino Linotype" w:hAnsi="Palatino Linotype"/>
          <w:b/>
          <w:sz w:val="24"/>
          <w:szCs w:val="24"/>
        </w:rPr>
        <w:t>Ερώτημα 3</w:t>
      </w:r>
      <w:r w:rsidRPr="00F80EB2">
        <w:rPr>
          <w:rFonts w:ascii="Palatino Linotype" w:hAnsi="Palatino Linotype"/>
          <w:b/>
          <w:sz w:val="24"/>
          <w:szCs w:val="24"/>
          <w:vertAlign w:val="superscript"/>
        </w:rPr>
        <w:t>ο</w:t>
      </w:r>
      <w:r w:rsidRPr="00F80EB2">
        <w:rPr>
          <w:rFonts w:ascii="Palatino Linotype" w:hAnsi="Palatino Linotype"/>
          <w:b/>
          <w:sz w:val="24"/>
          <w:szCs w:val="24"/>
        </w:rPr>
        <w:t xml:space="preserve"> (μονάδες 15)</w:t>
      </w:r>
    </w:p>
    <w:p w14:paraId="48EE31C9" w14:textId="2BB6A043" w:rsidR="00EB58EB" w:rsidRPr="00F80EB2" w:rsidRDefault="007B652F" w:rsidP="00EB58EB">
      <w:pPr>
        <w:ind w:firstLine="0"/>
        <w:jc w:val="both"/>
        <w:rPr>
          <w:rFonts w:ascii="Palatino Linotype" w:hAnsi="Palatino Linotype"/>
          <w:bCs/>
          <w:sz w:val="24"/>
          <w:szCs w:val="24"/>
        </w:rPr>
      </w:pPr>
      <w:r w:rsidRPr="00F80EB2">
        <w:rPr>
          <w:rFonts w:ascii="Palatino Linotype" w:hAnsi="Palatino Linotype"/>
          <w:b/>
          <w:sz w:val="24"/>
          <w:szCs w:val="24"/>
        </w:rPr>
        <w:t>α</w:t>
      </w:r>
      <w:r w:rsidR="00F445FA" w:rsidRPr="00F80EB2">
        <w:rPr>
          <w:rFonts w:ascii="Palatino Linotype" w:hAnsi="Palatino Linotype"/>
          <w:b/>
          <w:sz w:val="24"/>
          <w:szCs w:val="24"/>
        </w:rPr>
        <w:t xml:space="preserve">. </w:t>
      </w:r>
      <w:r w:rsidR="00A42D13" w:rsidRPr="00F80EB2">
        <w:rPr>
          <w:rFonts w:ascii="Palatino Linotype" w:hAnsi="Palatino Linotype"/>
          <w:bCs/>
          <w:sz w:val="24"/>
          <w:szCs w:val="24"/>
        </w:rPr>
        <w:t>Να αντικαταστήσε</w:t>
      </w:r>
      <w:r w:rsidR="000E40A5" w:rsidRPr="00F80EB2">
        <w:rPr>
          <w:rFonts w:ascii="Palatino Linotype" w:hAnsi="Palatino Linotype"/>
          <w:bCs/>
          <w:sz w:val="24"/>
          <w:szCs w:val="24"/>
        </w:rPr>
        <w:t>ις</w:t>
      </w:r>
      <w:r w:rsidR="00A42D13" w:rsidRPr="00F80EB2">
        <w:rPr>
          <w:rFonts w:ascii="Palatino Linotype" w:hAnsi="Palatino Linotype"/>
          <w:bCs/>
          <w:sz w:val="24"/>
          <w:szCs w:val="24"/>
        </w:rPr>
        <w:t xml:space="preserve"> τον τίτλο του </w:t>
      </w:r>
      <w:r w:rsidR="00A42D13" w:rsidRPr="00F80EB2">
        <w:rPr>
          <w:rFonts w:ascii="Palatino Linotype" w:hAnsi="Palatino Linotype"/>
          <w:b/>
          <w:sz w:val="24"/>
          <w:szCs w:val="24"/>
        </w:rPr>
        <w:t xml:space="preserve">κειμένου 2 </w:t>
      </w:r>
      <w:r w:rsidR="00A42D13" w:rsidRPr="00F80EB2">
        <w:rPr>
          <w:rFonts w:ascii="Palatino Linotype" w:hAnsi="Palatino Linotype"/>
          <w:bCs/>
          <w:sz w:val="24"/>
          <w:szCs w:val="24"/>
        </w:rPr>
        <w:t>με άλλον</w:t>
      </w:r>
      <w:r w:rsidR="000A24B1" w:rsidRPr="00F80EB2">
        <w:rPr>
          <w:rFonts w:ascii="Palatino Linotype" w:hAnsi="Palatino Linotype"/>
          <w:bCs/>
          <w:sz w:val="24"/>
          <w:szCs w:val="24"/>
        </w:rPr>
        <w:t>, γραμμένο σε μεταφορικό λόγο.</w:t>
      </w:r>
      <w:r w:rsidRPr="00F80EB2">
        <w:rPr>
          <w:rFonts w:ascii="Palatino Linotype" w:hAnsi="Palatino Linotype"/>
          <w:bCs/>
          <w:sz w:val="24"/>
          <w:szCs w:val="24"/>
        </w:rPr>
        <w:t xml:space="preserve"> </w:t>
      </w:r>
      <w:r w:rsidR="00E17B27" w:rsidRPr="00F80EB2">
        <w:rPr>
          <w:rFonts w:ascii="Palatino Linotype" w:hAnsi="Palatino Linotype"/>
          <w:bCs/>
          <w:sz w:val="24"/>
          <w:szCs w:val="24"/>
        </w:rPr>
        <w:t>(μ</w:t>
      </w:r>
      <w:r w:rsidR="00FF34F4" w:rsidRPr="00F80EB2">
        <w:rPr>
          <w:rFonts w:ascii="Palatino Linotype" w:hAnsi="Palatino Linotype"/>
          <w:bCs/>
          <w:sz w:val="24"/>
          <w:szCs w:val="24"/>
        </w:rPr>
        <w:t xml:space="preserve">ονάδες </w:t>
      </w:r>
      <w:r w:rsidR="00E17B27" w:rsidRPr="00F80EB2">
        <w:rPr>
          <w:rFonts w:ascii="Palatino Linotype" w:hAnsi="Palatino Linotype"/>
          <w:bCs/>
          <w:sz w:val="24"/>
          <w:szCs w:val="24"/>
        </w:rPr>
        <w:t>4)</w:t>
      </w:r>
    </w:p>
    <w:p w14:paraId="7A983A52" w14:textId="3D938AF8" w:rsidR="00E17B27" w:rsidRPr="00F80EB2" w:rsidRDefault="00E17B27" w:rsidP="00EB58EB">
      <w:pPr>
        <w:ind w:firstLine="0"/>
        <w:jc w:val="both"/>
        <w:rPr>
          <w:rFonts w:ascii="Palatino Linotype" w:hAnsi="Palatino Linotype"/>
          <w:bCs/>
          <w:sz w:val="24"/>
          <w:szCs w:val="24"/>
        </w:rPr>
      </w:pPr>
      <w:r w:rsidRPr="00F80EB2">
        <w:rPr>
          <w:rFonts w:ascii="Palatino Linotype" w:hAnsi="Palatino Linotype"/>
          <w:b/>
          <w:sz w:val="24"/>
          <w:szCs w:val="24"/>
        </w:rPr>
        <w:t xml:space="preserve">β. </w:t>
      </w:r>
      <w:r w:rsidR="006B58CA" w:rsidRPr="00F80EB2">
        <w:rPr>
          <w:rFonts w:ascii="Palatino Linotype" w:hAnsi="Palatino Linotype"/>
          <w:bCs/>
          <w:sz w:val="24"/>
          <w:szCs w:val="24"/>
        </w:rPr>
        <w:t>Να αντικαταστήσε</w:t>
      </w:r>
      <w:r w:rsidR="000E40A5" w:rsidRPr="00F80EB2">
        <w:rPr>
          <w:rFonts w:ascii="Palatino Linotype" w:hAnsi="Palatino Linotype"/>
          <w:bCs/>
          <w:sz w:val="24"/>
          <w:szCs w:val="24"/>
        </w:rPr>
        <w:t>ις</w:t>
      </w:r>
      <w:r w:rsidR="006B58CA" w:rsidRPr="00F80EB2">
        <w:rPr>
          <w:rFonts w:ascii="Palatino Linotype" w:hAnsi="Palatino Linotype"/>
          <w:bCs/>
          <w:sz w:val="24"/>
          <w:szCs w:val="24"/>
        </w:rPr>
        <w:t xml:space="preserve"> τα υπογραμμισμέν</w:t>
      </w:r>
      <w:r w:rsidR="00977C4E" w:rsidRPr="00F80EB2">
        <w:rPr>
          <w:rFonts w:ascii="Palatino Linotype" w:hAnsi="Palatino Linotype"/>
          <w:bCs/>
          <w:sz w:val="24"/>
          <w:szCs w:val="24"/>
        </w:rPr>
        <w:t xml:space="preserve">α γλωσσικά στοιχεία </w:t>
      </w:r>
      <w:r w:rsidR="00D84BF2" w:rsidRPr="00F80EB2">
        <w:rPr>
          <w:rFonts w:ascii="Palatino Linotype" w:hAnsi="Palatino Linotype"/>
          <w:bCs/>
          <w:sz w:val="24"/>
          <w:szCs w:val="24"/>
        </w:rPr>
        <w:t xml:space="preserve">/ τμήματα λόγου </w:t>
      </w:r>
      <w:r w:rsidR="00977C4E" w:rsidRPr="00F80EB2">
        <w:rPr>
          <w:rFonts w:ascii="Palatino Linotype" w:hAnsi="Palatino Linotype"/>
          <w:bCs/>
          <w:sz w:val="24"/>
          <w:szCs w:val="24"/>
        </w:rPr>
        <w:t xml:space="preserve">στις φράσεις που ακολουθούν </w:t>
      </w:r>
      <w:r w:rsidR="00D84BF2" w:rsidRPr="00F80EB2">
        <w:rPr>
          <w:rFonts w:ascii="Palatino Linotype" w:hAnsi="Palatino Linotype"/>
          <w:bCs/>
          <w:sz w:val="24"/>
          <w:szCs w:val="24"/>
        </w:rPr>
        <w:t>με λέξεις ή φράσεις που αποδίδουν το ίδιο νόημα αλλά με τρόπο κυριολεκτικό.</w:t>
      </w:r>
      <w:r w:rsidR="00F50B1F" w:rsidRPr="00F80EB2">
        <w:rPr>
          <w:rFonts w:ascii="Palatino Linotype" w:hAnsi="Palatino Linotype"/>
          <w:bCs/>
          <w:sz w:val="24"/>
          <w:szCs w:val="24"/>
        </w:rPr>
        <w:t xml:space="preserve"> (μονάδες 6)</w:t>
      </w:r>
    </w:p>
    <w:p w14:paraId="3BC8AE3E" w14:textId="7C134771" w:rsidR="00F50B1F" w:rsidRPr="00F80EB2" w:rsidRDefault="00D12B37" w:rsidP="004B68D6">
      <w:pPr>
        <w:pStyle w:val="a6"/>
        <w:numPr>
          <w:ilvl w:val="0"/>
          <w:numId w:val="2"/>
        </w:numPr>
        <w:jc w:val="both"/>
        <w:rPr>
          <w:rFonts w:ascii="Palatino Linotype" w:hAnsi="Palatino Linotype"/>
          <w:bCs/>
          <w:sz w:val="24"/>
          <w:szCs w:val="24"/>
        </w:rPr>
      </w:pPr>
      <w:r w:rsidRPr="00F80EB2">
        <w:rPr>
          <w:rFonts w:ascii="Palatino Linotype" w:hAnsi="Palatino Linotype"/>
          <w:sz w:val="24"/>
          <w:szCs w:val="24"/>
        </w:rPr>
        <w:t xml:space="preserve">«Εκατομμύρια παιδιά </w:t>
      </w:r>
      <w:r w:rsidRPr="00F80EB2">
        <w:rPr>
          <w:rFonts w:ascii="Palatino Linotype" w:hAnsi="Palatino Linotype"/>
          <w:sz w:val="24"/>
          <w:szCs w:val="24"/>
          <w:u w:val="thick"/>
        </w:rPr>
        <w:t>σχοινοβατούν ανάμεσα στη ζωή και στο θάνατο</w:t>
      </w:r>
      <w:r w:rsidRPr="00F80EB2">
        <w:rPr>
          <w:rFonts w:ascii="Palatino Linotype" w:hAnsi="Palatino Linotype"/>
          <w:sz w:val="24"/>
          <w:szCs w:val="24"/>
        </w:rPr>
        <w:t>»</w:t>
      </w:r>
      <w:r w:rsidR="00845DF1" w:rsidRPr="00F80EB2">
        <w:rPr>
          <w:rFonts w:ascii="Palatino Linotype" w:hAnsi="Palatino Linotype"/>
          <w:sz w:val="24"/>
          <w:szCs w:val="24"/>
        </w:rPr>
        <w:t>.</w:t>
      </w:r>
      <w:r w:rsidR="00F44A07" w:rsidRPr="00F80EB2">
        <w:rPr>
          <w:rFonts w:ascii="Palatino Linotype" w:hAnsi="Palatino Linotype"/>
          <w:sz w:val="24"/>
          <w:szCs w:val="24"/>
        </w:rPr>
        <w:t xml:space="preserve"> </w:t>
      </w:r>
      <w:r w:rsidR="00F44A07" w:rsidRPr="00F80EB2">
        <w:rPr>
          <w:rFonts w:ascii="Palatino Linotype" w:hAnsi="Palatino Linotype"/>
          <w:b/>
          <w:bCs/>
          <w:sz w:val="24"/>
          <w:szCs w:val="24"/>
        </w:rPr>
        <w:t>Κείμενο 2</w:t>
      </w:r>
    </w:p>
    <w:p w14:paraId="571443C7" w14:textId="7AF0997F" w:rsidR="00D12B37" w:rsidRPr="00F80EB2" w:rsidRDefault="00031E22" w:rsidP="004B68D6">
      <w:pPr>
        <w:pStyle w:val="a6"/>
        <w:numPr>
          <w:ilvl w:val="0"/>
          <w:numId w:val="2"/>
        </w:numPr>
        <w:jc w:val="both"/>
        <w:rPr>
          <w:rFonts w:ascii="Palatino Linotype" w:hAnsi="Palatino Linotype"/>
          <w:b/>
          <w:bCs/>
          <w:sz w:val="24"/>
          <w:szCs w:val="24"/>
        </w:rPr>
      </w:pPr>
      <w:r w:rsidRPr="00F80EB2">
        <w:rPr>
          <w:rFonts w:ascii="Palatino Linotype" w:hAnsi="Palatino Linotype"/>
          <w:sz w:val="24"/>
          <w:szCs w:val="24"/>
        </w:rPr>
        <w:t>«</w:t>
      </w:r>
      <w:r w:rsidRPr="00F80EB2">
        <w:rPr>
          <w:rFonts w:ascii="Palatino Linotype" w:hAnsi="Palatino Linotype"/>
          <w:sz w:val="24"/>
          <w:szCs w:val="24"/>
          <w:u w:val="thick"/>
        </w:rPr>
        <w:t>Τα βλέμματά μας</w:t>
      </w:r>
      <w:r w:rsidRPr="00F80EB2">
        <w:rPr>
          <w:rFonts w:ascii="Palatino Linotype" w:hAnsi="Palatino Linotype"/>
          <w:sz w:val="24"/>
          <w:szCs w:val="24"/>
        </w:rPr>
        <w:t xml:space="preserve">, τα τελευταία 5 χρόνια – είτε λόγω γειτνίασης, είτε λόγω προβολής από τα ΜΜΕ – </w:t>
      </w:r>
      <w:r w:rsidRPr="00F80EB2">
        <w:rPr>
          <w:rFonts w:ascii="Palatino Linotype" w:hAnsi="Palatino Linotype"/>
          <w:sz w:val="24"/>
          <w:szCs w:val="24"/>
          <w:u w:val="thick"/>
        </w:rPr>
        <w:t>είναι στραμμένα</w:t>
      </w:r>
      <w:r w:rsidRPr="00F80EB2">
        <w:rPr>
          <w:rFonts w:ascii="Palatino Linotype" w:hAnsi="Palatino Linotype"/>
          <w:sz w:val="24"/>
          <w:szCs w:val="24"/>
        </w:rPr>
        <w:t xml:space="preserve"> στον εμφύλιο πόλεμο που μαίνεται στη Συρία»</w:t>
      </w:r>
      <w:r w:rsidR="00845DF1" w:rsidRPr="00F80EB2">
        <w:rPr>
          <w:rFonts w:ascii="Palatino Linotype" w:hAnsi="Palatino Linotype"/>
          <w:sz w:val="24"/>
          <w:szCs w:val="24"/>
        </w:rPr>
        <w:t>.</w:t>
      </w:r>
      <w:r w:rsidR="00F44A07" w:rsidRPr="00F80EB2">
        <w:rPr>
          <w:rFonts w:ascii="Palatino Linotype" w:hAnsi="Palatino Linotype"/>
          <w:sz w:val="24"/>
          <w:szCs w:val="24"/>
        </w:rPr>
        <w:t xml:space="preserve"> </w:t>
      </w:r>
      <w:r w:rsidR="00F44A07" w:rsidRPr="00F80EB2">
        <w:rPr>
          <w:rFonts w:ascii="Palatino Linotype" w:hAnsi="Palatino Linotype"/>
          <w:b/>
          <w:bCs/>
          <w:sz w:val="24"/>
          <w:szCs w:val="24"/>
        </w:rPr>
        <w:t>Κείμενο 2</w:t>
      </w:r>
    </w:p>
    <w:p w14:paraId="420A8A55" w14:textId="072EAC1A" w:rsidR="00845DF1" w:rsidRPr="00F80EB2" w:rsidRDefault="006859FC" w:rsidP="004B68D6">
      <w:pPr>
        <w:pStyle w:val="a6"/>
        <w:numPr>
          <w:ilvl w:val="0"/>
          <w:numId w:val="2"/>
        </w:numPr>
        <w:jc w:val="both"/>
        <w:rPr>
          <w:rFonts w:ascii="Palatino Linotype" w:hAnsi="Palatino Linotype"/>
          <w:bCs/>
          <w:sz w:val="24"/>
          <w:szCs w:val="24"/>
        </w:rPr>
      </w:pPr>
      <w:r w:rsidRPr="00F80EB2">
        <w:rPr>
          <w:rFonts w:ascii="Palatino Linotype" w:hAnsi="Palatino Linotype"/>
          <w:sz w:val="24"/>
          <w:szCs w:val="24"/>
        </w:rPr>
        <w:t>«</w:t>
      </w:r>
      <w:r w:rsidR="005E5139" w:rsidRPr="00F80EB2">
        <w:rPr>
          <w:rFonts w:ascii="Palatino Linotype" w:hAnsi="Palatino Linotype"/>
          <w:sz w:val="24"/>
          <w:szCs w:val="24"/>
          <w:u w:val="thick"/>
        </w:rPr>
        <w:t xml:space="preserve">θέλει από το περίσσευμα της καρδιάς </w:t>
      </w:r>
      <w:r w:rsidRPr="00F80EB2">
        <w:rPr>
          <w:rFonts w:ascii="Palatino Linotype" w:hAnsi="Palatino Linotype"/>
          <w:sz w:val="24"/>
          <w:szCs w:val="24"/>
          <w:u w:val="thick"/>
        </w:rPr>
        <w:t>μας</w:t>
      </w:r>
      <w:r w:rsidRPr="00F80EB2">
        <w:rPr>
          <w:rFonts w:ascii="Palatino Linotype" w:hAnsi="Palatino Linotype"/>
          <w:sz w:val="24"/>
          <w:szCs w:val="24"/>
        </w:rPr>
        <w:t>».</w:t>
      </w:r>
      <w:r w:rsidR="00F44A07" w:rsidRPr="00F80EB2">
        <w:rPr>
          <w:rFonts w:ascii="Palatino Linotype" w:hAnsi="Palatino Linotype"/>
          <w:sz w:val="24"/>
          <w:szCs w:val="24"/>
        </w:rPr>
        <w:t xml:space="preserve"> </w:t>
      </w:r>
      <w:r w:rsidR="00F44A07" w:rsidRPr="00F80EB2">
        <w:rPr>
          <w:rFonts w:ascii="Palatino Linotype" w:hAnsi="Palatino Linotype"/>
          <w:b/>
          <w:bCs/>
          <w:sz w:val="24"/>
          <w:szCs w:val="24"/>
        </w:rPr>
        <w:t>Κείμενο 2</w:t>
      </w:r>
    </w:p>
    <w:p w14:paraId="49B0A799" w14:textId="2C576FBB" w:rsidR="00240B2A" w:rsidRPr="00F80EB2" w:rsidRDefault="00C47CA3" w:rsidP="00240B2A">
      <w:pPr>
        <w:ind w:firstLine="0"/>
        <w:jc w:val="both"/>
        <w:rPr>
          <w:rFonts w:ascii="Palatino Linotype" w:hAnsi="Palatino Linotype"/>
          <w:bCs/>
          <w:sz w:val="24"/>
          <w:szCs w:val="24"/>
        </w:rPr>
      </w:pPr>
      <w:r w:rsidRPr="00F80EB2">
        <w:rPr>
          <w:rFonts w:ascii="Palatino Linotype" w:hAnsi="Palatino Linotype"/>
          <w:b/>
          <w:sz w:val="24"/>
          <w:szCs w:val="24"/>
        </w:rPr>
        <w:t>γ</w:t>
      </w:r>
      <w:r w:rsidR="00240B2A" w:rsidRPr="00F80EB2">
        <w:rPr>
          <w:rFonts w:ascii="Palatino Linotype" w:hAnsi="Palatino Linotype"/>
          <w:b/>
          <w:sz w:val="24"/>
          <w:szCs w:val="24"/>
        </w:rPr>
        <w:t xml:space="preserve">. </w:t>
      </w:r>
      <w:r w:rsidR="00B01A6B" w:rsidRPr="00F80EB2">
        <w:rPr>
          <w:rFonts w:ascii="Palatino Linotype" w:hAnsi="Palatino Linotype"/>
          <w:bCs/>
          <w:sz w:val="24"/>
          <w:szCs w:val="24"/>
        </w:rPr>
        <w:t>Για ποιον λόγο χρησιμοποιείται</w:t>
      </w:r>
      <w:r w:rsidR="00857575" w:rsidRPr="00F80EB2">
        <w:rPr>
          <w:rFonts w:ascii="Palatino Linotype" w:hAnsi="Palatino Linotype"/>
          <w:bCs/>
          <w:sz w:val="24"/>
          <w:szCs w:val="24"/>
        </w:rPr>
        <w:t>: 1</w:t>
      </w:r>
      <w:r w:rsidR="00857575" w:rsidRPr="00F80EB2">
        <w:rPr>
          <w:rFonts w:ascii="Palatino Linotype" w:hAnsi="Palatino Linotype"/>
          <w:bCs/>
          <w:sz w:val="24"/>
          <w:szCs w:val="24"/>
          <w:vertAlign w:val="superscript"/>
        </w:rPr>
        <w:t>ον</w:t>
      </w:r>
      <w:r w:rsidR="00857575" w:rsidRPr="00F80EB2">
        <w:rPr>
          <w:rFonts w:ascii="Palatino Linotype" w:hAnsi="Palatino Linotype"/>
          <w:bCs/>
          <w:sz w:val="24"/>
          <w:szCs w:val="24"/>
        </w:rPr>
        <w:t xml:space="preserve"> </w:t>
      </w:r>
      <w:r w:rsidR="002B100E" w:rsidRPr="00F80EB2">
        <w:rPr>
          <w:rFonts w:ascii="Palatino Linotype" w:hAnsi="Palatino Linotype"/>
          <w:bCs/>
          <w:sz w:val="24"/>
          <w:szCs w:val="24"/>
        </w:rPr>
        <w:t>Η διπλή παύλα στη φράση</w:t>
      </w:r>
      <w:r w:rsidR="00BB79EA" w:rsidRPr="00F80EB2">
        <w:rPr>
          <w:rFonts w:ascii="Palatino Linotype" w:hAnsi="Palatino Linotype"/>
          <w:bCs/>
          <w:sz w:val="24"/>
          <w:szCs w:val="24"/>
        </w:rPr>
        <w:t>:</w:t>
      </w:r>
      <w:r w:rsidR="002B100E" w:rsidRPr="00F80EB2">
        <w:rPr>
          <w:rFonts w:ascii="Palatino Linotype" w:hAnsi="Palatino Linotype"/>
          <w:bCs/>
          <w:sz w:val="24"/>
          <w:szCs w:val="24"/>
        </w:rPr>
        <w:t xml:space="preserve"> «ο καθένας με τον τρόπο του» και 2</w:t>
      </w:r>
      <w:r w:rsidR="002B100E" w:rsidRPr="00F80EB2">
        <w:rPr>
          <w:rFonts w:ascii="Palatino Linotype" w:hAnsi="Palatino Linotype"/>
          <w:bCs/>
          <w:sz w:val="24"/>
          <w:szCs w:val="24"/>
          <w:vertAlign w:val="superscript"/>
        </w:rPr>
        <w:t>ον</w:t>
      </w:r>
      <w:r w:rsidR="002B100E" w:rsidRPr="00F80EB2">
        <w:rPr>
          <w:rFonts w:ascii="Palatino Linotype" w:hAnsi="Palatino Linotype"/>
          <w:bCs/>
          <w:sz w:val="24"/>
          <w:szCs w:val="24"/>
        </w:rPr>
        <w:t xml:space="preserve"> </w:t>
      </w:r>
      <w:r w:rsidR="001C3DFB" w:rsidRPr="00F80EB2">
        <w:rPr>
          <w:rFonts w:ascii="Palatino Linotype" w:hAnsi="Palatino Linotype"/>
          <w:bCs/>
          <w:sz w:val="24"/>
          <w:szCs w:val="24"/>
        </w:rPr>
        <w:t>τα εισαγωγικά στο απόσπασμα</w:t>
      </w:r>
      <w:r w:rsidR="00BB79EA" w:rsidRPr="00F80EB2">
        <w:rPr>
          <w:rFonts w:ascii="Palatino Linotype" w:hAnsi="Palatino Linotype"/>
          <w:bCs/>
          <w:sz w:val="24"/>
          <w:szCs w:val="24"/>
        </w:rPr>
        <w:t>:</w:t>
      </w:r>
      <w:r w:rsidR="001C3DFB" w:rsidRPr="00F80EB2">
        <w:rPr>
          <w:rFonts w:ascii="Palatino Linotype" w:hAnsi="Palatino Linotype"/>
          <w:bCs/>
          <w:sz w:val="24"/>
          <w:szCs w:val="24"/>
        </w:rPr>
        <w:t xml:space="preserve"> </w:t>
      </w:r>
      <w:r w:rsidR="00BB79EA" w:rsidRPr="00F80EB2">
        <w:rPr>
          <w:rFonts w:ascii="Palatino Linotype" w:hAnsi="Palatino Linotype"/>
          <w:bCs/>
          <w:sz w:val="24"/>
          <w:szCs w:val="24"/>
        </w:rPr>
        <w:t>«</w:t>
      </w:r>
      <w:r w:rsidR="001C3DFB" w:rsidRPr="00F80EB2">
        <w:rPr>
          <w:rFonts w:ascii="Palatino Linotype" w:hAnsi="Palatino Linotype"/>
          <w:bCs/>
          <w:sz w:val="24"/>
          <w:szCs w:val="24"/>
        </w:rPr>
        <w:t>Δεν είναι αργά …</w:t>
      </w:r>
      <w:r w:rsidR="00BB79EA" w:rsidRPr="00F80EB2">
        <w:rPr>
          <w:rFonts w:ascii="Palatino Linotype" w:hAnsi="Palatino Linotype"/>
          <w:bCs/>
          <w:sz w:val="24"/>
          <w:szCs w:val="24"/>
        </w:rPr>
        <w:t xml:space="preserve"> να τα εκπληρώσουν»</w:t>
      </w:r>
      <w:r w:rsidRPr="00F80EB2">
        <w:rPr>
          <w:rFonts w:ascii="Palatino Linotype" w:hAnsi="Palatino Linotype"/>
          <w:bCs/>
          <w:sz w:val="24"/>
          <w:szCs w:val="24"/>
        </w:rPr>
        <w:t xml:space="preserve">; Και οι δύο φράσεις </w:t>
      </w:r>
      <w:r w:rsidR="002869A9" w:rsidRPr="00F80EB2">
        <w:rPr>
          <w:rFonts w:ascii="Palatino Linotype" w:hAnsi="Palatino Linotype"/>
          <w:bCs/>
          <w:sz w:val="24"/>
          <w:szCs w:val="24"/>
        </w:rPr>
        <w:t xml:space="preserve">αντλούνται από την τελευταία παράγραφο του </w:t>
      </w:r>
      <w:r w:rsidR="002869A9" w:rsidRPr="00F80EB2">
        <w:rPr>
          <w:rFonts w:ascii="Palatino Linotype" w:hAnsi="Palatino Linotype"/>
          <w:b/>
          <w:sz w:val="24"/>
          <w:szCs w:val="24"/>
        </w:rPr>
        <w:t>κειμένου 2</w:t>
      </w:r>
      <w:r w:rsidR="002869A9" w:rsidRPr="00F80EB2">
        <w:rPr>
          <w:rFonts w:ascii="Palatino Linotype" w:hAnsi="Palatino Linotype"/>
          <w:bCs/>
          <w:sz w:val="24"/>
          <w:szCs w:val="24"/>
        </w:rPr>
        <w:t>.</w:t>
      </w:r>
      <w:r w:rsidR="00EC6391" w:rsidRPr="00F80EB2">
        <w:rPr>
          <w:rFonts w:ascii="Palatino Linotype" w:hAnsi="Palatino Linotype"/>
          <w:bCs/>
          <w:sz w:val="24"/>
          <w:szCs w:val="24"/>
        </w:rPr>
        <w:t xml:space="preserve"> </w:t>
      </w:r>
      <w:r w:rsidR="00B06681" w:rsidRPr="00F80EB2">
        <w:rPr>
          <w:rFonts w:ascii="Palatino Linotype" w:hAnsi="Palatino Linotype"/>
          <w:bCs/>
          <w:sz w:val="24"/>
          <w:szCs w:val="24"/>
        </w:rPr>
        <w:t>(μονάδες 5)</w:t>
      </w:r>
    </w:p>
    <w:p w14:paraId="6AD76C50" w14:textId="77777777" w:rsidR="00E77344" w:rsidRPr="00F80EB2" w:rsidRDefault="00E77344" w:rsidP="005051A7">
      <w:pPr>
        <w:pStyle w:val="ac"/>
        <w:spacing w:after="0"/>
        <w:ind w:firstLine="0"/>
        <w:rPr>
          <w:rFonts w:ascii="Palatino Linotype" w:hAnsi="Palatino Linotype"/>
          <w:b/>
          <w:sz w:val="24"/>
          <w:szCs w:val="24"/>
          <w:lang w:val="en-GB"/>
        </w:rPr>
      </w:pPr>
    </w:p>
    <w:p w14:paraId="2674073F" w14:textId="77777777" w:rsidR="00E77344" w:rsidRPr="00F80EB2" w:rsidRDefault="00E77344" w:rsidP="005051A7">
      <w:pPr>
        <w:pStyle w:val="ac"/>
        <w:spacing w:after="0"/>
        <w:ind w:firstLine="0"/>
        <w:rPr>
          <w:rFonts w:ascii="Palatino Linotype" w:hAnsi="Palatino Linotype"/>
          <w:b/>
          <w:sz w:val="24"/>
          <w:szCs w:val="24"/>
          <w:lang w:val="en-GB"/>
        </w:rPr>
      </w:pPr>
    </w:p>
    <w:p w14:paraId="36C4CBD7" w14:textId="65631D9D" w:rsidR="005051A7" w:rsidRPr="00F80EB2" w:rsidRDefault="005051A7" w:rsidP="005051A7">
      <w:pPr>
        <w:pStyle w:val="ac"/>
        <w:spacing w:after="0"/>
        <w:ind w:firstLine="0"/>
        <w:rPr>
          <w:rFonts w:ascii="Palatino Linotype" w:hAnsi="Palatino Linotype"/>
          <w:b/>
          <w:sz w:val="24"/>
          <w:szCs w:val="24"/>
        </w:rPr>
      </w:pPr>
      <w:r w:rsidRPr="00F80EB2">
        <w:rPr>
          <w:rFonts w:ascii="Palatino Linotype" w:hAnsi="Palatino Linotype"/>
          <w:b/>
          <w:sz w:val="24"/>
          <w:szCs w:val="24"/>
        </w:rPr>
        <w:lastRenderedPageBreak/>
        <w:t>ΘΕΜΑ Γ (μονάδες 15)</w:t>
      </w:r>
    </w:p>
    <w:p w14:paraId="2D251B94" w14:textId="5C169E37" w:rsidR="00C81BCD" w:rsidRPr="00F80EB2" w:rsidRDefault="00C81BCD" w:rsidP="00C81BCD">
      <w:pPr>
        <w:ind w:firstLine="0"/>
        <w:jc w:val="both"/>
        <w:rPr>
          <w:rFonts w:ascii="Palatino Linotype" w:hAnsi="Palatino Linotype"/>
          <w:sz w:val="24"/>
          <w:szCs w:val="24"/>
        </w:rPr>
      </w:pPr>
      <w:r w:rsidRPr="00F80EB2">
        <w:rPr>
          <w:rFonts w:ascii="Palatino Linotype" w:hAnsi="Palatino Linotype"/>
          <w:sz w:val="24"/>
          <w:szCs w:val="24"/>
        </w:rPr>
        <w:t xml:space="preserve">Ποια είναι, κατά τη γνώμη σου, τα όπλα για τα οποία κάνει λόγο το ποιητικό υποκείμενο στο </w:t>
      </w:r>
      <w:r w:rsidRPr="00F80EB2">
        <w:rPr>
          <w:rFonts w:ascii="Palatino Linotype" w:hAnsi="Palatino Linotype"/>
          <w:b/>
          <w:bCs/>
          <w:sz w:val="24"/>
          <w:szCs w:val="24"/>
        </w:rPr>
        <w:t>Κείμενο 3</w:t>
      </w:r>
      <w:r w:rsidRPr="00F80EB2">
        <w:rPr>
          <w:rFonts w:ascii="Palatino Linotype" w:hAnsi="Palatino Linotype"/>
          <w:sz w:val="24"/>
          <w:szCs w:val="24"/>
        </w:rPr>
        <w:t xml:space="preserve">; Να στηρίξεις την απάντησή σου σε στοιχεία του ποιήματος (3 </w:t>
      </w:r>
      <w:proofErr w:type="spellStart"/>
      <w:r w:rsidRPr="00F80EB2">
        <w:rPr>
          <w:rFonts w:ascii="Palatino Linotype" w:hAnsi="Palatino Linotype"/>
          <w:sz w:val="24"/>
          <w:szCs w:val="24"/>
        </w:rPr>
        <w:t>κειμενικούς</w:t>
      </w:r>
      <w:proofErr w:type="spellEnd"/>
      <w:r w:rsidRPr="00F80EB2">
        <w:rPr>
          <w:rFonts w:ascii="Palatino Linotype" w:hAnsi="Palatino Linotype"/>
          <w:sz w:val="24"/>
          <w:szCs w:val="24"/>
        </w:rPr>
        <w:t xml:space="preserve"> δείκτες). Θα ήθελες να συνδράμεις κι εσύ το έργο του ποιητικού υποκειμένου; Να αναπτύξεις την ερμηνεία σου σε 150 περίπου λέξεις.</w:t>
      </w:r>
    </w:p>
    <w:p w14:paraId="76A1C7B5" w14:textId="77777777" w:rsidR="0027515B" w:rsidRPr="00F80EB2" w:rsidRDefault="0027515B" w:rsidP="00C81BCD">
      <w:pPr>
        <w:ind w:firstLine="0"/>
        <w:jc w:val="both"/>
        <w:rPr>
          <w:rFonts w:ascii="Palatino Linotype" w:hAnsi="Palatino Linotype"/>
          <w:sz w:val="24"/>
          <w:szCs w:val="24"/>
        </w:rPr>
      </w:pPr>
    </w:p>
    <w:p w14:paraId="6142F30D" w14:textId="071F3B9A" w:rsidR="0090134F" w:rsidRPr="00F80EB2" w:rsidRDefault="00834C4B" w:rsidP="0090134F">
      <w:pPr>
        <w:pStyle w:val="a6"/>
        <w:ind w:left="0" w:firstLine="0"/>
        <w:jc w:val="both"/>
        <w:rPr>
          <w:rFonts w:ascii="Palatino Linotype" w:hAnsi="Palatino Linotype"/>
          <w:b/>
          <w:bCs/>
          <w:sz w:val="24"/>
          <w:szCs w:val="24"/>
        </w:rPr>
      </w:pPr>
      <w:r w:rsidRPr="00F80EB2">
        <w:rPr>
          <w:rFonts w:ascii="Palatino Linotype" w:hAnsi="Palatino Linotype"/>
          <w:b/>
          <w:bCs/>
          <w:sz w:val="24"/>
          <w:szCs w:val="24"/>
        </w:rPr>
        <w:t>ΘΕΜΑ Δ (μονάδες 30)</w:t>
      </w:r>
    </w:p>
    <w:p w14:paraId="68EA799B" w14:textId="69F7F339" w:rsidR="001131B2" w:rsidRPr="00F80EB2" w:rsidRDefault="001131B2" w:rsidP="0090134F">
      <w:pPr>
        <w:pStyle w:val="a6"/>
        <w:ind w:left="0" w:firstLine="0"/>
        <w:jc w:val="both"/>
        <w:rPr>
          <w:rFonts w:ascii="Palatino Linotype" w:hAnsi="Palatino Linotype"/>
          <w:sz w:val="24"/>
          <w:szCs w:val="24"/>
        </w:rPr>
      </w:pPr>
      <w:r w:rsidRPr="00F80EB2">
        <w:rPr>
          <w:rFonts w:ascii="Palatino Linotype" w:hAnsi="Palatino Linotype"/>
          <w:sz w:val="24"/>
          <w:szCs w:val="24"/>
        </w:rPr>
        <w:t xml:space="preserve">Με αφορμή την Παγκόσμια Ημέρα </w:t>
      </w:r>
      <w:r w:rsidR="00834C4B" w:rsidRPr="00F80EB2">
        <w:rPr>
          <w:rFonts w:ascii="Palatino Linotype" w:hAnsi="Palatino Linotype"/>
          <w:sz w:val="24"/>
          <w:szCs w:val="24"/>
        </w:rPr>
        <w:t>για τα Δικαιώματα του Παιδιού</w:t>
      </w:r>
      <w:r w:rsidRPr="00F80EB2">
        <w:rPr>
          <w:rFonts w:ascii="Palatino Linotype" w:hAnsi="Palatino Linotype"/>
          <w:sz w:val="24"/>
          <w:szCs w:val="24"/>
        </w:rPr>
        <w:t>, να συντάξε</w:t>
      </w:r>
      <w:r w:rsidR="00834C4B" w:rsidRPr="00F80EB2">
        <w:rPr>
          <w:rFonts w:ascii="Palatino Linotype" w:hAnsi="Palatino Linotype"/>
          <w:sz w:val="24"/>
          <w:szCs w:val="24"/>
        </w:rPr>
        <w:t>ις</w:t>
      </w:r>
      <w:r w:rsidRPr="00F80EB2">
        <w:rPr>
          <w:rFonts w:ascii="Palatino Linotype" w:hAnsi="Palatino Linotype"/>
          <w:sz w:val="24"/>
          <w:szCs w:val="24"/>
        </w:rPr>
        <w:t xml:space="preserve"> μία ομιλία 400 </w:t>
      </w:r>
      <w:r w:rsidR="008634B0" w:rsidRPr="00F80EB2">
        <w:rPr>
          <w:rFonts w:ascii="Palatino Linotype" w:hAnsi="Palatino Linotype"/>
          <w:sz w:val="24"/>
          <w:szCs w:val="24"/>
        </w:rPr>
        <w:t xml:space="preserve">περίπου </w:t>
      </w:r>
      <w:r w:rsidRPr="00F80EB2">
        <w:rPr>
          <w:rFonts w:ascii="Palatino Linotype" w:hAnsi="Palatino Linotype"/>
          <w:sz w:val="24"/>
          <w:szCs w:val="24"/>
        </w:rPr>
        <w:t>λέξεων, που θα εκφωνήσε</w:t>
      </w:r>
      <w:r w:rsidR="008634B0" w:rsidRPr="00F80EB2">
        <w:rPr>
          <w:rFonts w:ascii="Palatino Linotype" w:hAnsi="Palatino Linotype"/>
          <w:sz w:val="24"/>
          <w:szCs w:val="24"/>
        </w:rPr>
        <w:t>ις</w:t>
      </w:r>
      <w:r w:rsidRPr="00F80EB2">
        <w:rPr>
          <w:rFonts w:ascii="Palatino Linotype" w:hAnsi="Palatino Linotype"/>
          <w:sz w:val="24"/>
          <w:szCs w:val="24"/>
        </w:rPr>
        <w:t xml:space="preserve"> σε εκδήλωση του σχολείου σ</w:t>
      </w:r>
      <w:r w:rsidR="008634B0" w:rsidRPr="00F80EB2">
        <w:rPr>
          <w:rFonts w:ascii="Palatino Linotype" w:hAnsi="Palatino Linotype"/>
          <w:sz w:val="24"/>
          <w:szCs w:val="24"/>
        </w:rPr>
        <w:t>ου</w:t>
      </w:r>
      <w:r w:rsidRPr="00F80EB2">
        <w:rPr>
          <w:rFonts w:ascii="Palatino Linotype" w:hAnsi="Palatino Linotype"/>
          <w:sz w:val="24"/>
          <w:szCs w:val="24"/>
        </w:rPr>
        <w:t xml:space="preserve"> για την ημέρα αυτή. Στην ομιλία σ</w:t>
      </w:r>
      <w:r w:rsidR="008634B0" w:rsidRPr="00F80EB2">
        <w:rPr>
          <w:rFonts w:ascii="Palatino Linotype" w:hAnsi="Palatino Linotype"/>
          <w:sz w:val="24"/>
          <w:szCs w:val="24"/>
        </w:rPr>
        <w:t>ου</w:t>
      </w:r>
      <w:r w:rsidRPr="00F80EB2">
        <w:rPr>
          <w:rFonts w:ascii="Palatino Linotype" w:hAnsi="Palatino Linotype"/>
          <w:sz w:val="24"/>
          <w:szCs w:val="24"/>
        </w:rPr>
        <w:t xml:space="preserve"> να αναφερθεί</w:t>
      </w:r>
      <w:r w:rsidR="008634B0" w:rsidRPr="00F80EB2">
        <w:rPr>
          <w:rFonts w:ascii="Palatino Linotype" w:hAnsi="Palatino Linotype"/>
          <w:sz w:val="24"/>
          <w:szCs w:val="24"/>
        </w:rPr>
        <w:t>ς</w:t>
      </w:r>
      <w:r w:rsidRPr="00F80EB2">
        <w:rPr>
          <w:rFonts w:ascii="Palatino Linotype" w:hAnsi="Palatino Linotype"/>
          <w:sz w:val="24"/>
          <w:szCs w:val="24"/>
        </w:rPr>
        <w:t xml:space="preserve"> 1</w:t>
      </w:r>
      <w:r w:rsidRPr="00F80EB2">
        <w:rPr>
          <w:rFonts w:ascii="Palatino Linotype" w:hAnsi="Palatino Linotype"/>
          <w:sz w:val="24"/>
          <w:szCs w:val="24"/>
          <w:vertAlign w:val="superscript"/>
        </w:rPr>
        <w:t>ον</w:t>
      </w:r>
      <w:r w:rsidRPr="00F80EB2">
        <w:rPr>
          <w:rFonts w:ascii="Palatino Linotype" w:hAnsi="Palatino Linotype"/>
          <w:sz w:val="24"/>
          <w:szCs w:val="24"/>
        </w:rPr>
        <w:t xml:space="preserve"> στα αγαθά που είναι σκόπιμο να απολαμβάνουν όλα τα παιδιά στον σύγχρονο κόσμο και στη σημασία τους για τη ζωή τους και 2</w:t>
      </w:r>
      <w:r w:rsidRPr="00F80EB2">
        <w:rPr>
          <w:rFonts w:ascii="Palatino Linotype" w:hAnsi="Palatino Linotype"/>
          <w:sz w:val="24"/>
          <w:szCs w:val="24"/>
          <w:vertAlign w:val="superscript"/>
        </w:rPr>
        <w:t>ον</w:t>
      </w:r>
      <w:r w:rsidRPr="00F80EB2">
        <w:rPr>
          <w:rFonts w:ascii="Palatino Linotype" w:hAnsi="Palatino Linotype"/>
          <w:sz w:val="24"/>
          <w:szCs w:val="24"/>
        </w:rPr>
        <w:t xml:space="preserve"> να παρουσιάσε</w:t>
      </w:r>
      <w:r w:rsidR="00A846E5" w:rsidRPr="00F80EB2">
        <w:rPr>
          <w:rFonts w:ascii="Palatino Linotype" w:hAnsi="Palatino Linotype"/>
          <w:sz w:val="24"/>
          <w:szCs w:val="24"/>
        </w:rPr>
        <w:t>ις</w:t>
      </w:r>
      <w:r w:rsidRPr="00F80EB2">
        <w:rPr>
          <w:rFonts w:ascii="Palatino Linotype" w:hAnsi="Palatino Linotype"/>
          <w:sz w:val="24"/>
          <w:szCs w:val="24"/>
        </w:rPr>
        <w:t xml:space="preserve"> </w:t>
      </w:r>
      <w:r w:rsidR="00A846E5" w:rsidRPr="00F80EB2">
        <w:rPr>
          <w:rFonts w:ascii="Palatino Linotype" w:hAnsi="Palatino Linotype"/>
          <w:sz w:val="24"/>
          <w:szCs w:val="24"/>
        </w:rPr>
        <w:t>τρεις (3)</w:t>
      </w:r>
      <w:r w:rsidRPr="00F80EB2">
        <w:rPr>
          <w:rFonts w:ascii="Palatino Linotype" w:hAnsi="Palatino Linotype"/>
          <w:sz w:val="24"/>
          <w:szCs w:val="24"/>
        </w:rPr>
        <w:t xml:space="preserve"> δράσεις</w:t>
      </w:r>
      <w:r w:rsidR="00A846E5" w:rsidRPr="00F80EB2">
        <w:rPr>
          <w:rFonts w:ascii="Palatino Linotype" w:hAnsi="Palatino Linotype"/>
          <w:sz w:val="24"/>
          <w:szCs w:val="24"/>
        </w:rPr>
        <w:t>,</w:t>
      </w:r>
      <w:r w:rsidRPr="00F80EB2">
        <w:rPr>
          <w:rFonts w:ascii="Palatino Linotype" w:hAnsi="Palatino Linotype"/>
          <w:sz w:val="24"/>
          <w:szCs w:val="24"/>
        </w:rPr>
        <w:t xml:space="preserve"> με τις οποίες το Σχολείο μπορεί να υποστηρίξει μία κινητοποίηση υπέρ των δικαιωμάτων των παιδιών.</w:t>
      </w:r>
    </w:p>
    <w:p w14:paraId="75BCECB1" w14:textId="77777777" w:rsidR="00915AA8" w:rsidRPr="00F80EB2" w:rsidRDefault="00915AA8" w:rsidP="0090134F">
      <w:pPr>
        <w:pStyle w:val="a6"/>
        <w:ind w:left="0" w:firstLine="0"/>
        <w:jc w:val="both"/>
        <w:rPr>
          <w:rFonts w:ascii="Palatino Linotype" w:hAnsi="Palatino Linotype"/>
          <w:sz w:val="24"/>
          <w:szCs w:val="24"/>
        </w:rPr>
      </w:pPr>
    </w:p>
    <w:p w14:paraId="56DCD601" w14:textId="41798BF9" w:rsidR="00915AA8" w:rsidRPr="00F80EB2" w:rsidRDefault="00915AA8" w:rsidP="00915AA8">
      <w:pPr>
        <w:pStyle w:val="a6"/>
        <w:ind w:left="0" w:firstLine="0"/>
        <w:jc w:val="right"/>
        <w:rPr>
          <w:rFonts w:ascii="Palatino Linotype" w:hAnsi="Palatino Linotype"/>
          <w:sz w:val="24"/>
          <w:szCs w:val="24"/>
        </w:rPr>
      </w:pPr>
      <w:r w:rsidRPr="00F80EB2">
        <w:rPr>
          <w:rFonts w:ascii="Palatino Linotype" w:hAnsi="Palatino Linotype"/>
          <w:sz w:val="24"/>
          <w:szCs w:val="24"/>
        </w:rPr>
        <w:t>Οι διδάσκοντες</w:t>
      </w:r>
    </w:p>
    <w:p w14:paraId="79410257" w14:textId="77777777" w:rsidR="0027515B" w:rsidRDefault="0027515B" w:rsidP="00C81BCD">
      <w:pPr>
        <w:ind w:firstLine="0"/>
        <w:jc w:val="both"/>
        <w:rPr>
          <w:rFonts w:ascii="Palatino Linotype" w:hAnsi="Palatino Linotype"/>
          <w:sz w:val="24"/>
          <w:szCs w:val="24"/>
        </w:rPr>
      </w:pPr>
    </w:p>
    <w:p w14:paraId="3BDA2CDD" w14:textId="77777777" w:rsidR="001E09AD" w:rsidRPr="00F010C0" w:rsidRDefault="001E09AD" w:rsidP="005051A7">
      <w:pPr>
        <w:pStyle w:val="ac"/>
        <w:spacing w:after="0"/>
        <w:ind w:firstLine="0"/>
        <w:rPr>
          <w:rFonts w:ascii="Palatino Linotype" w:hAnsi="Palatino Linotype"/>
          <w:bCs/>
          <w:sz w:val="24"/>
          <w:szCs w:val="24"/>
        </w:rPr>
      </w:pPr>
    </w:p>
    <w:p w14:paraId="783DAA6E" w14:textId="2F858EE5" w:rsidR="00F50B1F" w:rsidRPr="00D12B37" w:rsidRDefault="00F50B1F" w:rsidP="00D12B37">
      <w:pPr>
        <w:ind w:firstLine="0"/>
        <w:jc w:val="both"/>
        <w:rPr>
          <w:rFonts w:ascii="Palatino Linotype" w:hAnsi="Palatino Linotype"/>
          <w:bCs/>
          <w:sz w:val="24"/>
          <w:szCs w:val="24"/>
        </w:rPr>
      </w:pPr>
    </w:p>
    <w:p w14:paraId="7CF8D9A9" w14:textId="77777777" w:rsidR="00EB58EB" w:rsidRDefault="00EB58EB" w:rsidP="002D0676">
      <w:pPr>
        <w:ind w:firstLine="0"/>
        <w:jc w:val="both"/>
        <w:rPr>
          <w:rStyle w:val="10"/>
          <w:rFonts w:ascii="Palatino Linotype" w:hAnsi="Palatino Linotype"/>
          <w:bCs/>
          <w:sz w:val="24"/>
          <w:szCs w:val="24"/>
        </w:rPr>
      </w:pPr>
    </w:p>
    <w:p w14:paraId="101E030A" w14:textId="77777777" w:rsidR="00EB58EB" w:rsidRPr="002D0676" w:rsidRDefault="00EB58EB" w:rsidP="002D0676">
      <w:pPr>
        <w:ind w:firstLine="0"/>
        <w:jc w:val="both"/>
        <w:rPr>
          <w:rStyle w:val="10"/>
          <w:rFonts w:ascii="Palatino Linotype" w:hAnsi="Palatino Linotype"/>
          <w:bCs/>
          <w:sz w:val="24"/>
          <w:szCs w:val="24"/>
        </w:rPr>
      </w:pPr>
    </w:p>
    <w:p w14:paraId="71476C11" w14:textId="77777777" w:rsidR="002D0676" w:rsidRDefault="002D0676" w:rsidP="00A00702">
      <w:pPr>
        <w:spacing w:line="240" w:lineRule="auto"/>
        <w:ind w:firstLine="0"/>
        <w:jc w:val="both"/>
        <w:rPr>
          <w:rFonts w:ascii="Palatino Linotype" w:hAnsi="Palatino Linotype"/>
          <w:sz w:val="24"/>
          <w:szCs w:val="24"/>
        </w:rPr>
      </w:pPr>
    </w:p>
    <w:p w14:paraId="7C432FB2" w14:textId="77777777" w:rsidR="00A00702" w:rsidRPr="005B7DFE" w:rsidRDefault="00A00702" w:rsidP="005B7DFE">
      <w:pPr>
        <w:ind w:firstLine="0"/>
        <w:jc w:val="both"/>
        <w:rPr>
          <w:rFonts w:ascii="Palatino Linotype" w:hAnsi="Palatino Linotype"/>
          <w:b/>
          <w:bCs/>
          <w:sz w:val="24"/>
          <w:szCs w:val="24"/>
        </w:rPr>
      </w:pPr>
    </w:p>
    <w:p w14:paraId="49405BE6" w14:textId="77777777" w:rsidR="005B7DFE" w:rsidRPr="005B7DFE" w:rsidRDefault="005B7DFE" w:rsidP="005B7DFE">
      <w:pPr>
        <w:ind w:firstLine="0"/>
        <w:jc w:val="both"/>
        <w:rPr>
          <w:rFonts w:ascii="Palatino Linotype" w:hAnsi="Palatino Linotype"/>
          <w:b/>
          <w:bCs/>
          <w:sz w:val="26"/>
          <w:szCs w:val="26"/>
        </w:rPr>
      </w:pPr>
    </w:p>
    <w:p w14:paraId="0B435501" w14:textId="77777777" w:rsidR="005B7DFE" w:rsidRPr="005B7DFE" w:rsidRDefault="005B7DFE" w:rsidP="005B7DFE">
      <w:pPr>
        <w:pStyle w:val="ac"/>
        <w:spacing w:after="0" w:line="240" w:lineRule="auto"/>
        <w:ind w:firstLine="0"/>
        <w:jc w:val="both"/>
        <w:rPr>
          <w:rFonts w:ascii="Palatino Linotype" w:hAnsi="Palatino Linotype" w:cs="Calibri"/>
          <w:b/>
          <w:bCs/>
          <w:color w:val="000000"/>
          <w:sz w:val="26"/>
          <w:szCs w:val="26"/>
        </w:rPr>
      </w:pPr>
    </w:p>
    <w:p w14:paraId="086C20FF" w14:textId="77777777" w:rsidR="003D4F8C" w:rsidRPr="003D4F8C" w:rsidRDefault="003D4F8C" w:rsidP="003D4F8C">
      <w:pPr>
        <w:spacing w:line="240" w:lineRule="auto"/>
        <w:ind w:firstLine="0"/>
        <w:jc w:val="both"/>
        <w:rPr>
          <w:rFonts w:ascii="Palatino Linotype" w:hAnsi="Palatino Linotype" w:cs="Tahoma"/>
          <w:sz w:val="26"/>
          <w:szCs w:val="26"/>
        </w:rPr>
      </w:pPr>
    </w:p>
    <w:p w14:paraId="72DFB17C" w14:textId="77777777" w:rsidR="0041338D" w:rsidRDefault="0041338D"/>
    <w:sectPr w:rsidR="0041338D" w:rsidSect="003D4F8C">
      <w:pgSz w:w="11906" w:h="16838"/>
      <w:pgMar w:top="907" w:right="720" w:bottom="953"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E6174"/>
    <w:multiLevelType w:val="hybridMultilevel"/>
    <w:tmpl w:val="948C5BC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22500B7D"/>
    <w:multiLevelType w:val="hybridMultilevel"/>
    <w:tmpl w:val="9C1092D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964538941">
    <w:abstractNumId w:val="0"/>
  </w:num>
  <w:num w:numId="2" w16cid:durableId="2116359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F8C"/>
    <w:rsid w:val="00031E22"/>
    <w:rsid w:val="000A24B1"/>
    <w:rsid w:val="000A6784"/>
    <w:rsid w:val="000B2FA7"/>
    <w:rsid w:val="000E40A5"/>
    <w:rsid w:val="000F46D7"/>
    <w:rsid w:val="001131B2"/>
    <w:rsid w:val="001426A3"/>
    <w:rsid w:val="00176475"/>
    <w:rsid w:val="001C3DFB"/>
    <w:rsid w:val="001E09AD"/>
    <w:rsid w:val="00240B2A"/>
    <w:rsid w:val="00255CEA"/>
    <w:rsid w:val="0027515B"/>
    <w:rsid w:val="002869A9"/>
    <w:rsid w:val="00296815"/>
    <w:rsid w:val="002B100E"/>
    <w:rsid w:val="002D0676"/>
    <w:rsid w:val="002D5007"/>
    <w:rsid w:val="002D5745"/>
    <w:rsid w:val="002D6784"/>
    <w:rsid w:val="002E6301"/>
    <w:rsid w:val="003D4F8C"/>
    <w:rsid w:val="0041338D"/>
    <w:rsid w:val="004401E5"/>
    <w:rsid w:val="004B68D6"/>
    <w:rsid w:val="004D0EF7"/>
    <w:rsid w:val="005051A7"/>
    <w:rsid w:val="005920F8"/>
    <w:rsid w:val="005B7DFE"/>
    <w:rsid w:val="005E5139"/>
    <w:rsid w:val="00670D21"/>
    <w:rsid w:val="006859FC"/>
    <w:rsid w:val="006B58CA"/>
    <w:rsid w:val="007B652F"/>
    <w:rsid w:val="007C2563"/>
    <w:rsid w:val="00834C4B"/>
    <w:rsid w:val="00845DF1"/>
    <w:rsid w:val="00856148"/>
    <w:rsid w:val="00857575"/>
    <w:rsid w:val="008627AD"/>
    <w:rsid w:val="008634B0"/>
    <w:rsid w:val="008F0DDB"/>
    <w:rsid w:val="0090134F"/>
    <w:rsid w:val="00915AA8"/>
    <w:rsid w:val="00970533"/>
    <w:rsid w:val="0097477D"/>
    <w:rsid w:val="00977C4E"/>
    <w:rsid w:val="009D09F3"/>
    <w:rsid w:val="009E2158"/>
    <w:rsid w:val="009F523C"/>
    <w:rsid w:val="00A00702"/>
    <w:rsid w:val="00A42D13"/>
    <w:rsid w:val="00A846E5"/>
    <w:rsid w:val="00B01A6B"/>
    <w:rsid w:val="00B06681"/>
    <w:rsid w:val="00B66400"/>
    <w:rsid w:val="00B71308"/>
    <w:rsid w:val="00BB79EA"/>
    <w:rsid w:val="00C16880"/>
    <w:rsid w:val="00C47CA3"/>
    <w:rsid w:val="00C81BCD"/>
    <w:rsid w:val="00D0692B"/>
    <w:rsid w:val="00D12B37"/>
    <w:rsid w:val="00D22FE3"/>
    <w:rsid w:val="00D84BF2"/>
    <w:rsid w:val="00D92DC3"/>
    <w:rsid w:val="00E17B27"/>
    <w:rsid w:val="00E37E76"/>
    <w:rsid w:val="00E77344"/>
    <w:rsid w:val="00EA10CD"/>
    <w:rsid w:val="00EB58EB"/>
    <w:rsid w:val="00EC6391"/>
    <w:rsid w:val="00F010C0"/>
    <w:rsid w:val="00F16AF3"/>
    <w:rsid w:val="00F445FA"/>
    <w:rsid w:val="00F44A07"/>
    <w:rsid w:val="00F50B1F"/>
    <w:rsid w:val="00F80EB2"/>
    <w:rsid w:val="00FB26C0"/>
    <w:rsid w:val="00FF34F4"/>
    <w:rsid w:val="00FF447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4A717"/>
  <w15:chartTrackingRefBased/>
  <w15:docId w15:val="{6176378A-245E-4987-9037-988137A38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58EB"/>
    <w:pPr>
      <w:suppressAutoHyphens/>
      <w:spacing w:after="0" w:line="360" w:lineRule="auto"/>
      <w:ind w:firstLine="680"/>
    </w:pPr>
    <w:rPr>
      <w:rFonts w:ascii="Calibri" w:eastAsia="Calibri" w:hAnsi="Calibri" w:cs="Calibri"/>
      <w:kern w:val="0"/>
      <w:lang w:eastAsia="ar-SA"/>
      <w14:ligatures w14:val="none"/>
    </w:rPr>
  </w:style>
  <w:style w:type="paragraph" w:styleId="1">
    <w:name w:val="heading 1"/>
    <w:basedOn w:val="a"/>
    <w:next w:val="a"/>
    <w:link w:val="1Char"/>
    <w:uiPriority w:val="9"/>
    <w:qFormat/>
    <w:rsid w:val="003D4F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3D4F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3D4F8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3D4F8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3D4F8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3D4F8C"/>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D4F8C"/>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D4F8C"/>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D4F8C"/>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D4F8C"/>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3D4F8C"/>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3D4F8C"/>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3D4F8C"/>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3D4F8C"/>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3D4F8C"/>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D4F8C"/>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D4F8C"/>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D4F8C"/>
    <w:rPr>
      <w:rFonts w:eastAsiaTheme="majorEastAsia" w:cstheme="majorBidi"/>
      <w:color w:val="272727" w:themeColor="text1" w:themeTint="D8"/>
    </w:rPr>
  </w:style>
  <w:style w:type="paragraph" w:styleId="a3">
    <w:name w:val="Title"/>
    <w:basedOn w:val="a"/>
    <w:next w:val="a"/>
    <w:link w:val="Char"/>
    <w:uiPriority w:val="10"/>
    <w:qFormat/>
    <w:rsid w:val="003D4F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3D4F8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D4F8C"/>
    <w:pPr>
      <w:numPr>
        <w:ilvl w:val="1"/>
      </w:numPr>
      <w:ind w:firstLine="680"/>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3D4F8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D4F8C"/>
    <w:pPr>
      <w:spacing w:before="160"/>
      <w:jc w:val="center"/>
    </w:pPr>
    <w:rPr>
      <w:i/>
      <w:iCs/>
      <w:color w:val="404040" w:themeColor="text1" w:themeTint="BF"/>
    </w:rPr>
  </w:style>
  <w:style w:type="character" w:customStyle="1" w:styleId="Char1">
    <w:name w:val="Απόσπασμα Char"/>
    <w:basedOn w:val="a0"/>
    <w:link w:val="a5"/>
    <w:uiPriority w:val="29"/>
    <w:rsid w:val="003D4F8C"/>
    <w:rPr>
      <w:i/>
      <w:iCs/>
      <w:color w:val="404040" w:themeColor="text1" w:themeTint="BF"/>
    </w:rPr>
  </w:style>
  <w:style w:type="paragraph" w:styleId="a6">
    <w:name w:val="List Paragraph"/>
    <w:basedOn w:val="a"/>
    <w:uiPriority w:val="34"/>
    <w:qFormat/>
    <w:rsid w:val="003D4F8C"/>
    <w:pPr>
      <w:ind w:left="720"/>
      <w:contextualSpacing/>
    </w:pPr>
  </w:style>
  <w:style w:type="character" w:styleId="a7">
    <w:name w:val="Intense Emphasis"/>
    <w:basedOn w:val="a0"/>
    <w:uiPriority w:val="21"/>
    <w:qFormat/>
    <w:rsid w:val="003D4F8C"/>
    <w:rPr>
      <w:i/>
      <w:iCs/>
      <w:color w:val="0F4761" w:themeColor="accent1" w:themeShade="BF"/>
    </w:rPr>
  </w:style>
  <w:style w:type="paragraph" w:styleId="a8">
    <w:name w:val="Intense Quote"/>
    <w:basedOn w:val="a"/>
    <w:next w:val="a"/>
    <w:link w:val="Char2"/>
    <w:uiPriority w:val="30"/>
    <w:qFormat/>
    <w:rsid w:val="003D4F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3D4F8C"/>
    <w:rPr>
      <w:i/>
      <w:iCs/>
      <w:color w:val="0F4761" w:themeColor="accent1" w:themeShade="BF"/>
    </w:rPr>
  </w:style>
  <w:style w:type="character" w:styleId="a9">
    <w:name w:val="Intense Reference"/>
    <w:basedOn w:val="a0"/>
    <w:uiPriority w:val="32"/>
    <w:qFormat/>
    <w:rsid w:val="003D4F8C"/>
    <w:rPr>
      <w:b/>
      <w:bCs/>
      <w:smallCaps/>
      <w:color w:val="0F4761" w:themeColor="accent1" w:themeShade="BF"/>
      <w:spacing w:val="5"/>
    </w:rPr>
  </w:style>
  <w:style w:type="character" w:styleId="aa">
    <w:name w:val="Strong"/>
    <w:qFormat/>
    <w:rsid w:val="003D4F8C"/>
    <w:rPr>
      <w:b/>
      <w:bCs/>
    </w:rPr>
  </w:style>
  <w:style w:type="character" w:styleId="ab">
    <w:name w:val="Emphasis"/>
    <w:qFormat/>
    <w:rsid w:val="003D4F8C"/>
    <w:rPr>
      <w:i/>
      <w:iCs/>
    </w:rPr>
  </w:style>
  <w:style w:type="paragraph" w:styleId="ac">
    <w:name w:val="Body Text"/>
    <w:basedOn w:val="a"/>
    <w:link w:val="Char3"/>
    <w:rsid w:val="003D4F8C"/>
    <w:pPr>
      <w:spacing w:after="120"/>
    </w:pPr>
    <w:rPr>
      <w:rFonts w:eastAsia="Times New Roman" w:cs="Times New Roman"/>
    </w:rPr>
  </w:style>
  <w:style w:type="character" w:customStyle="1" w:styleId="Char3">
    <w:name w:val="Σώμα κειμένου Char"/>
    <w:basedOn w:val="a0"/>
    <w:link w:val="ac"/>
    <w:rsid w:val="003D4F8C"/>
    <w:rPr>
      <w:rFonts w:ascii="Calibri" w:eastAsia="Times New Roman" w:hAnsi="Calibri" w:cs="Times New Roman"/>
      <w:kern w:val="0"/>
      <w:lang w:eastAsia="ar-SA"/>
      <w14:ligatures w14:val="none"/>
    </w:rPr>
  </w:style>
  <w:style w:type="character" w:customStyle="1" w:styleId="10">
    <w:name w:val="Παραπομπή σχολίου1"/>
    <w:basedOn w:val="a0"/>
    <w:rsid w:val="00A00702"/>
    <w:rPr>
      <w:sz w:val="16"/>
      <w:szCs w:val="16"/>
    </w:rPr>
  </w:style>
  <w:style w:type="paragraph" w:customStyle="1" w:styleId="Default">
    <w:name w:val="Default"/>
    <w:rsid w:val="00A00702"/>
    <w:pPr>
      <w:autoSpaceDE w:val="0"/>
      <w:autoSpaceDN w:val="0"/>
      <w:adjustRightInd w:val="0"/>
      <w:spacing w:after="0" w:line="240" w:lineRule="auto"/>
    </w:pPr>
    <w:rPr>
      <w:rFonts w:ascii="Arial" w:hAnsi="Arial" w:cs="Arial"/>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5</Pages>
  <Words>1620</Words>
  <Characters>8749</Characters>
  <Application>Microsoft Office Word</Application>
  <DocSecurity>0</DocSecurity>
  <Lines>72</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ΔΗΜΗΤΡΙΟΣ ΚΑΡΡΑΣ</dc:creator>
  <cp:keywords/>
  <dc:description/>
  <cp:lastModifiedBy>ΔΗΜΗΤΡΙΟΣ ΚΑΡΡΑΣ</cp:lastModifiedBy>
  <cp:revision>73</cp:revision>
  <cp:lastPrinted>2025-01-08T21:55:00Z</cp:lastPrinted>
  <dcterms:created xsi:type="dcterms:W3CDTF">2025-01-08T18:17:00Z</dcterms:created>
  <dcterms:modified xsi:type="dcterms:W3CDTF">2025-01-28T20:21:00Z</dcterms:modified>
</cp:coreProperties>
</file>