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35F3" w14:textId="77777777" w:rsidR="00DB480A" w:rsidRDefault="00DB480A" w:rsidP="00DB480A">
      <w:pPr>
        <w:spacing w:before="100" w:beforeAutospacing="1" w:after="100" w:afterAutospacing="1" w:line="240" w:lineRule="auto"/>
        <w:jc w:val="center"/>
        <w:outlineLvl w:val="1"/>
        <w:rPr>
          <w:rFonts w:ascii="Palatino Linotype" w:eastAsia="Times New Roman" w:hAnsi="Palatino Linotype" w:cs="Times New Roman"/>
          <w:b/>
          <w:bCs/>
          <w:sz w:val="26"/>
          <w:szCs w:val="26"/>
          <w:lang w:eastAsia="el-GR"/>
        </w:rPr>
      </w:pPr>
      <w:r>
        <w:rPr>
          <w:rFonts w:ascii="Palatino Linotype" w:eastAsia="Times New Roman" w:hAnsi="Palatino Linotype" w:cs="Times New Roman"/>
          <w:b/>
          <w:bCs/>
          <w:sz w:val="26"/>
          <w:szCs w:val="26"/>
          <w:lang w:eastAsia="el-GR"/>
        </w:rPr>
        <w:t>ΚΕΙΜΕΝΑ ΓΙΑ ΤΗ ΜΕΤΑΝΑΣΤΕΥΣΗ</w:t>
      </w:r>
    </w:p>
    <w:p w14:paraId="57416126" w14:textId="77777777" w:rsidR="005C1861" w:rsidRPr="005C1861" w:rsidRDefault="00DB480A" w:rsidP="00DB480A">
      <w:pPr>
        <w:spacing w:before="100" w:beforeAutospacing="1" w:after="100" w:afterAutospacing="1" w:line="240" w:lineRule="auto"/>
        <w:jc w:val="both"/>
        <w:outlineLvl w:val="1"/>
        <w:rPr>
          <w:rFonts w:ascii="Palatino Linotype" w:eastAsia="Times New Roman" w:hAnsi="Palatino Linotype" w:cs="Times New Roman"/>
          <w:sz w:val="26"/>
          <w:szCs w:val="26"/>
          <w:lang w:eastAsia="el-GR"/>
        </w:rPr>
      </w:pPr>
      <w:r>
        <w:rPr>
          <w:rFonts w:ascii="Palatino Linotype" w:eastAsia="Times New Roman" w:hAnsi="Palatino Linotype" w:cs="Times New Roman"/>
          <w:b/>
          <w:bCs/>
          <w:sz w:val="26"/>
          <w:szCs w:val="26"/>
          <w:lang w:eastAsia="el-GR"/>
        </w:rPr>
        <w:t>1</w:t>
      </w:r>
      <w:r w:rsidRPr="00DB480A">
        <w:rPr>
          <w:rFonts w:ascii="Palatino Linotype" w:eastAsia="Times New Roman" w:hAnsi="Palatino Linotype" w:cs="Times New Roman"/>
          <w:b/>
          <w:bCs/>
          <w:sz w:val="26"/>
          <w:szCs w:val="26"/>
          <w:vertAlign w:val="superscript"/>
          <w:lang w:eastAsia="el-GR"/>
        </w:rPr>
        <w:t>ον</w:t>
      </w:r>
      <w:r>
        <w:rPr>
          <w:rFonts w:ascii="Palatino Linotype" w:eastAsia="Times New Roman" w:hAnsi="Palatino Linotype" w:cs="Times New Roman"/>
          <w:b/>
          <w:bCs/>
          <w:sz w:val="26"/>
          <w:szCs w:val="26"/>
          <w:lang w:eastAsia="el-GR"/>
        </w:rPr>
        <w:t xml:space="preserve"> </w:t>
      </w:r>
      <w:r w:rsidR="005C1861" w:rsidRPr="005C1861">
        <w:rPr>
          <w:rFonts w:ascii="Palatino Linotype" w:eastAsia="Times New Roman" w:hAnsi="Palatino Linotype" w:cs="Times New Roman"/>
          <w:b/>
          <w:bCs/>
          <w:sz w:val="26"/>
          <w:szCs w:val="26"/>
          <w:lang w:eastAsia="el-GR"/>
        </w:rPr>
        <w:t>Ασκήσεις</w:t>
      </w:r>
      <w:r>
        <w:rPr>
          <w:rFonts w:ascii="Palatino Linotype" w:eastAsia="Times New Roman" w:hAnsi="Palatino Linotype" w:cs="Times New Roman"/>
          <w:b/>
          <w:bCs/>
          <w:sz w:val="26"/>
          <w:szCs w:val="26"/>
          <w:lang w:eastAsia="el-GR"/>
        </w:rPr>
        <w:t xml:space="preserve"> σε </w:t>
      </w:r>
      <w:r w:rsidR="009E3654">
        <w:rPr>
          <w:rFonts w:ascii="Palatino Linotype" w:eastAsia="Times New Roman" w:hAnsi="Palatino Linotype" w:cs="Times New Roman"/>
          <w:b/>
          <w:bCs/>
          <w:sz w:val="26"/>
          <w:szCs w:val="26"/>
          <w:lang w:eastAsia="el-GR"/>
        </w:rPr>
        <w:t>εικόνα</w:t>
      </w:r>
      <w:r>
        <w:rPr>
          <w:rFonts w:ascii="Palatino Linotype" w:eastAsia="Times New Roman" w:hAnsi="Palatino Linotype" w:cs="Times New Roman"/>
          <w:b/>
          <w:bCs/>
          <w:sz w:val="26"/>
          <w:szCs w:val="26"/>
          <w:lang w:eastAsia="el-GR"/>
        </w:rPr>
        <w:t xml:space="preserve">: </w:t>
      </w:r>
      <w:r w:rsidR="005C1861" w:rsidRPr="005C1861">
        <w:rPr>
          <w:rFonts w:ascii="Palatino Linotype" w:eastAsia="Times New Roman" w:hAnsi="Palatino Linotype" w:cs="Times New Roman"/>
          <w:sz w:val="26"/>
          <w:szCs w:val="26"/>
          <w:lang w:eastAsia="el-GR"/>
        </w:rPr>
        <w:t>Παρατηρήστε την αφίσα, συζητήστε μεταξύ σας και απαντήστε στις παρακάτω ερωτήσεις:</w:t>
      </w:r>
    </w:p>
    <w:p w14:paraId="0238DFA7" w14:textId="77777777" w:rsidR="005C1861" w:rsidRPr="005C1861" w:rsidRDefault="005C1861" w:rsidP="005C1861">
      <w:pPr>
        <w:numPr>
          <w:ilvl w:val="0"/>
          <w:numId w:val="1"/>
        </w:numPr>
        <w:spacing w:before="100" w:beforeAutospacing="1" w:after="100" w:afterAutospacing="1" w:line="240" w:lineRule="auto"/>
        <w:jc w:val="both"/>
        <w:rPr>
          <w:rFonts w:ascii="Palatino Linotype" w:eastAsia="Times New Roman" w:hAnsi="Palatino Linotype" w:cs="Times New Roman"/>
          <w:sz w:val="26"/>
          <w:szCs w:val="26"/>
          <w:lang w:eastAsia="el-GR"/>
        </w:rPr>
      </w:pPr>
      <w:r w:rsidRPr="005C1861">
        <w:rPr>
          <w:rFonts w:ascii="Palatino Linotype" w:eastAsia="Times New Roman" w:hAnsi="Palatino Linotype" w:cs="Times New Roman"/>
          <w:sz w:val="26"/>
          <w:szCs w:val="26"/>
          <w:lang w:eastAsia="el-GR"/>
        </w:rPr>
        <w:t xml:space="preserve">Νομίζετε ότι η παραπάνω αφίσα πετυχαίνει τον στόχο της στην εκστρατεία κατά της ξενοφοβίας; Ποια μέσα έχουν επιστρατεύσει οι δημιουργοί της για τον σκοπό αυτό; Να αντλήσετε στοιχεία τόσο από την εικόνα, όσο και από το κείμενο. </w:t>
      </w:r>
    </w:p>
    <w:p w14:paraId="5AE8ABE9" w14:textId="7A288B47" w:rsidR="005C1861" w:rsidRPr="005C1861" w:rsidRDefault="005C1861" w:rsidP="005C1861">
      <w:pPr>
        <w:numPr>
          <w:ilvl w:val="0"/>
          <w:numId w:val="1"/>
        </w:numPr>
        <w:spacing w:before="100" w:beforeAutospacing="1" w:after="100" w:afterAutospacing="1" w:line="240" w:lineRule="auto"/>
        <w:jc w:val="both"/>
        <w:rPr>
          <w:rFonts w:ascii="Palatino Linotype" w:eastAsia="Times New Roman" w:hAnsi="Palatino Linotype" w:cs="Times New Roman"/>
          <w:sz w:val="26"/>
          <w:szCs w:val="26"/>
          <w:lang w:eastAsia="el-GR"/>
        </w:rPr>
      </w:pPr>
      <w:r w:rsidRPr="005C1861">
        <w:rPr>
          <w:rFonts w:ascii="Palatino Linotype" w:eastAsia="Times New Roman" w:hAnsi="Palatino Linotype" w:cs="Times New Roman"/>
          <w:sz w:val="26"/>
          <w:szCs w:val="26"/>
          <w:lang w:eastAsia="el-GR"/>
        </w:rPr>
        <w:t xml:space="preserve">Γιατί νομίζετε ότι οι </w:t>
      </w:r>
      <w:r w:rsidR="00CF0504">
        <w:rPr>
          <w:rFonts w:ascii="Palatino Linotype" w:eastAsia="Times New Roman" w:hAnsi="Palatino Linotype" w:cs="Times New Roman"/>
          <w:sz w:val="26"/>
          <w:szCs w:val="26"/>
          <w:lang w:eastAsia="el-GR"/>
        </w:rPr>
        <w:t>(</w:t>
      </w:r>
      <w:r w:rsidRPr="005C1861">
        <w:rPr>
          <w:rFonts w:ascii="Palatino Linotype" w:eastAsia="Times New Roman" w:hAnsi="Palatino Linotype" w:cs="Times New Roman"/>
          <w:sz w:val="26"/>
          <w:szCs w:val="26"/>
          <w:lang w:eastAsia="el-GR"/>
        </w:rPr>
        <w:t>Βρετανοί</w:t>
      </w:r>
      <w:r w:rsidR="00CF0504">
        <w:rPr>
          <w:rFonts w:ascii="Palatino Linotype" w:eastAsia="Times New Roman" w:hAnsi="Palatino Linotype" w:cs="Times New Roman"/>
          <w:sz w:val="26"/>
          <w:szCs w:val="26"/>
          <w:lang w:eastAsia="el-GR"/>
        </w:rPr>
        <w:t>;)</w:t>
      </w:r>
      <w:r w:rsidRPr="005C1861">
        <w:rPr>
          <w:rFonts w:ascii="Palatino Linotype" w:eastAsia="Times New Roman" w:hAnsi="Palatino Linotype" w:cs="Times New Roman"/>
          <w:sz w:val="26"/>
          <w:szCs w:val="26"/>
          <w:lang w:eastAsia="el-GR"/>
        </w:rPr>
        <w:t xml:space="preserve"> δημιουργοί της αφίσας επέλεξαν να προβάλουν έναν Έλληνα μετανάστη; (η αφίσα είναι σύγχρονη)</w:t>
      </w:r>
    </w:p>
    <w:p w14:paraId="2B17E3DD" w14:textId="77777777" w:rsidR="005C1861" w:rsidRDefault="005C1861" w:rsidP="005C1861">
      <w:pPr>
        <w:numPr>
          <w:ilvl w:val="0"/>
          <w:numId w:val="1"/>
        </w:numPr>
        <w:spacing w:before="100" w:beforeAutospacing="1" w:after="100" w:afterAutospacing="1" w:line="240" w:lineRule="auto"/>
        <w:jc w:val="both"/>
        <w:rPr>
          <w:rFonts w:ascii="Palatino Linotype" w:eastAsia="Times New Roman" w:hAnsi="Palatino Linotype" w:cs="Times New Roman"/>
          <w:sz w:val="26"/>
          <w:szCs w:val="26"/>
          <w:lang w:eastAsia="el-GR"/>
        </w:rPr>
      </w:pPr>
      <w:r w:rsidRPr="005C1861">
        <w:rPr>
          <w:rFonts w:ascii="Palatino Linotype" w:eastAsia="Times New Roman" w:hAnsi="Palatino Linotype" w:cs="Times New Roman"/>
          <w:sz w:val="26"/>
          <w:szCs w:val="26"/>
          <w:lang w:eastAsia="el-GR"/>
        </w:rPr>
        <w:t>Αν δημιουργούσατε παρόμοια αφίσα κατά της ξενοφοβίας στην Ελλάδα, με ποια πρόσωπα</w:t>
      </w:r>
      <w:r w:rsidR="00DB480A">
        <w:rPr>
          <w:rFonts w:ascii="Palatino Linotype" w:eastAsia="Times New Roman" w:hAnsi="Palatino Linotype" w:cs="Times New Roman"/>
          <w:sz w:val="26"/>
          <w:szCs w:val="26"/>
          <w:lang w:eastAsia="el-GR"/>
        </w:rPr>
        <w:t xml:space="preserve"> –</w:t>
      </w:r>
      <w:r w:rsidRPr="005C1861">
        <w:rPr>
          <w:rFonts w:ascii="Palatino Linotype" w:eastAsia="Times New Roman" w:hAnsi="Palatino Linotype" w:cs="Times New Roman"/>
          <w:sz w:val="26"/>
          <w:szCs w:val="26"/>
          <w:lang w:eastAsia="el-GR"/>
        </w:rPr>
        <w:t xml:space="preserve"> ορίστε</w:t>
      </w:r>
      <w:r w:rsidR="00DB480A">
        <w:rPr>
          <w:rFonts w:ascii="Palatino Linotype" w:eastAsia="Times New Roman" w:hAnsi="Palatino Linotype" w:cs="Times New Roman"/>
          <w:sz w:val="26"/>
          <w:szCs w:val="26"/>
          <w:lang w:eastAsia="el-GR"/>
        </w:rPr>
        <w:t xml:space="preserve"> </w:t>
      </w:r>
      <w:r w:rsidRPr="005C1861">
        <w:rPr>
          <w:rFonts w:ascii="Palatino Linotype" w:eastAsia="Times New Roman" w:hAnsi="Palatino Linotype" w:cs="Times New Roman"/>
          <w:sz w:val="26"/>
          <w:szCs w:val="26"/>
          <w:lang w:eastAsia="el-GR"/>
        </w:rPr>
        <w:t>εθνικότητα και επάγγελμα</w:t>
      </w:r>
      <w:r w:rsidR="00DB480A">
        <w:rPr>
          <w:rFonts w:ascii="Palatino Linotype" w:eastAsia="Times New Roman" w:hAnsi="Palatino Linotype" w:cs="Times New Roman"/>
          <w:sz w:val="26"/>
          <w:szCs w:val="26"/>
          <w:lang w:eastAsia="el-GR"/>
        </w:rPr>
        <w:t xml:space="preserve"> –</w:t>
      </w:r>
      <w:r w:rsidRPr="005C1861">
        <w:rPr>
          <w:rFonts w:ascii="Palatino Linotype" w:eastAsia="Times New Roman" w:hAnsi="Palatino Linotype" w:cs="Times New Roman"/>
          <w:sz w:val="26"/>
          <w:szCs w:val="26"/>
          <w:lang w:eastAsia="el-GR"/>
        </w:rPr>
        <w:t xml:space="preserve"> θα</w:t>
      </w:r>
      <w:r w:rsidR="00DB480A">
        <w:rPr>
          <w:rFonts w:ascii="Palatino Linotype" w:eastAsia="Times New Roman" w:hAnsi="Palatino Linotype" w:cs="Times New Roman"/>
          <w:sz w:val="26"/>
          <w:szCs w:val="26"/>
          <w:lang w:eastAsia="el-GR"/>
        </w:rPr>
        <w:t xml:space="preserve"> </w:t>
      </w:r>
      <w:r w:rsidRPr="005C1861">
        <w:rPr>
          <w:rFonts w:ascii="Palatino Linotype" w:eastAsia="Times New Roman" w:hAnsi="Palatino Linotype" w:cs="Times New Roman"/>
          <w:sz w:val="26"/>
          <w:szCs w:val="26"/>
          <w:lang w:eastAsia="el-GR"/>
        </w:rPr>
        <w:t>αντικαθιστούσατε τον Έλληνα ταχυδρόμο του Λονδίνου;</w:t>
      </w:r>
    </w:p>
    <w:p w14:paraId="4E8D5413" w14:textId="77777777" w:rsidR="00DB480A" w:rsidRPr="005C1861" w:rsidRDefault="00DB480A" w:rsidP="00DB480A">
      <w:pPr>
        <w:spacing w:before="100" w:beforeAutospacing="1" w:after="100" w:afterAutospacing="1" w:line="240" w:lineRule="auto"/>
        <w:jc w:val="both"/>
        <w:rPr>
          <w:rFonts w:ascii="Palatino Linotype" w:eastAsia="Times New Roman" w:hAnsi="Palatino Linotype" w:cs="Times New Roman"/>
          <w:sz w:val="26"/>
          <w:szCs w:val="26"/>
          <w:lang w:eastAsia="el-GR"/>
        </w:rPr>
      </w:pPr>
    </w:p>
    <w:p w14:paraId="1EDF3EFC" w14:textId="77777777" w:rsidR="00FC0B82" w:rsidRDefault="00DB480A" w:rsidP="00DB480A">
      <w:pPr>
        <w:jc w:val="center"/>
      </w:pPr>
      <w:r>
        <w:rPr>
          <w:noProof/>
        </w:rPr>
        <w:drawing>
          <wp:inline distT="0" distB="0" distL="0" distR="0" wp14:anchorId="0EA00287" wp14:editId="2B8DB0EA">
            <wp:extent cx="4400550" cy="5886450"/>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16-09-16-at-4.06.40-PM.png"/>
                    <pic:cNvPicPr/>
                  </pic:nvPicPr>
                  <pic:blipFill>
                    <a:blip r:embed="rId6">
                      <a:extLst>
                        <a:ext uri="{28A0092B-C50C-407E-A947-70E740481C1C}">
                          <a14:useLocalDpi xmlns:a14="http://schemas.microsoft.com/office/drawing/2010/main" val="0"/>
                        </a:ext>
                      </a:extLst>
                    </a:blip>
                    <a:stretch>
                      <a:fillRect/>
                    </a:stretch>
                  </pic:blipFill>
                  <pic:spPr>
                    <a:xfrm>
                      <a:off x="0" y="0"/>
                      <a:ext cx="4400550" cy="5886450"/>
                    </a:xfrm>
                    <a:prstGeom prst="rect">
                      <a:avLst/>
                    </a:prstGeom>
                  </pic:spPr>
                </pic:pic>
              </a:graphicData>
            </a:graphic>
          </wp:inline>
        </w:drawing>
      </w:r>
    </w:p>
    <w:p w14:paraId="75801A77" w14:textId="77777777" w:rsidR="00DB480A" w:rsidRDefault="00DB480A" w:rsidP="00DB480A">
      <w:pPr>
        <w:jc w:val="center"/>
      </w:pPr>
    </w:p>
    <w:p w14:paraId="4E844E07" w14:textId="2862F4E5" w:rsidR="00DB480A" w:rsidRPr="00DB480A" w:rsidRDefault="00DB480A" w:rsidP="00DB480A">
      <w:pPr>
        <w:spacing w:after="0" w:line="240" w:lineRule="auto"/>
        <w:jc w:val="center"/>
        <w:rPr>
          <w:rFonts w:ascii="Palatino Linotype" w:eastAsia="Times New Roman" w:hAnsi="Palatino Linotype" w:cs="Times New Roman"/>
          <w:sz w:val="24"/>
          <w:szCs w:val="24"/>
          <w:lang w:eastAsia="el-GR"/>
        </w:rPr>
      </w:pPr>
      <w:r>
        <w:rPr>
          <w:rFonts w:ascii="Palatino Linotype" w:eastAsia="Times New Roman" w:hAnsi="Palatino Linotype" w:cs="Times New Roman"/>
          <w:b/>
          <w:bCs/>
          <w:sz w:val="24"/>
          <w:szCs w:val="24"/>
          <w:lang w:eastAsia="el-GR"/>
        </w:rPr>
        <w:lastRenderedPageBreak/>
        <w:t>2</w:t>
      </w:r>
      <w:r w:rsidRPr="00DB480A">
        <w:rPr>
          <w:rFonts w:ascii="Palatino Linotype" w:eastAsia="Times New Roman" w:hAnsi="Palatino Linotype" w:cs="Times New Roman"/>
          <w:b/>
          <w:bCs/>
          <w:sz w:val="24"/>
          <w:szCs w:val="24"/>
          <w:vertAlign w:val="superscript"/>
          <w:lang w:eastAsia="el-GR"/>
        </w:rPr>
        <w:t>ον</w:t>
      </w:r>
      <w:r>
        <w:rPr>
          <w:rFonts w:ascii="Palatino Linotype" w:eastAsia="Times New Roman" w:hAnsi="Palatino Linotype" w:cs="Times New Roman"/>
          <w:b/>
          <w:bCs/>
          <w:sz w:val="24"/>
          <w:szCs w:val="24"/>
          <w:lang w:eastAsia="el-GR"/>
        </w:rPr>
        <w:t xml:space="preserve"> ΚΕΙΜΕΝΟ: </w:t>
      </w:r>
      <w:r w:rsidRPr="00DB480A">
        <w:rPr>
          <w:rFonts w:ascii="Palatino Linotype" w:eastAsia="Times New Roman" w:hAnsi="Palatino Linotype" w:cs="Times New Roman"/>
          <w:b/>
          <w:bCs/>
          <w:sz w:val="24"/>
          <w:szCs w:val="24"/>
          <w:lang w:eastAsia="el-GR"/>
        </w:rPr>
        <w:t>Δημιουργικότητα της «απόγνωσης»</w:t>
      </w:r>
      <w:r w:rsidRPr="00DB480A">
        <w:rPr>
          <w:rFonts w:ascii="Palatino Linotype" w:eastAsia="Times New Roman" w:hAnsi="Palatino Linotype" w:cs="Times New Roman"/>
          <w:sz w:val="24"/>
          <w:szCs w:val="24"/>
          <w:lang w:eastAsia="el-GR"/>
        </w:rPr>
        <w:br/>
      </w:r>
      <w:r w:rsidRPr="00DB480A">
        <w:rPr>
          <w:rFonts w:ascii="Palatino Linotype" w:eastAsia="Times New Roman" w:hAnsi="Palatino Linotype" w:cs="Times New Roman"/>
          <w:b/>
          <w:bCs/>
          <w:sz w:val="24"/>
          <w:szCs w:val="24"/>
          <w:lang w:eastAsia="el-GR"/>
        </w:rPr>
        <w:br/>
        <w:t>Η εγκατάσταση της Καλλιόπης Λεμού «At Crossroads» τοποθετήθηκε το 2009, ως μέρος μιας τριλογίας, μπροστά από την Πύλη του Βραδεμβούργου. Ήταν η πρώτη Ελληνίδα καλλιτέχνις που ασχολήθηκε με το μεταναστευτικό ζήτημα. Οι βάρκες στο έργο ανήκαν σε μετανάστες.</w:t>
      </w:r>
    </w:p>
    <w:p w14:paraId="44B233B1" w14:textId="77777777" w:rsidR="00DB480A" w:rsidRPr="00DB480A" w:rsidRDefault="00DB480A" w:rsidP="00DB480A">
      <w:pPr>
        <w:spacing w:after="150" w:line="240" w:lineRule="auto"/>
        <w:jc w:val="both"/>
        <w:rPr>
          <w:rFonts w:ascii="Palatino Linotype" w:eastAsia="Times New Roman" w:hAnsi="Palatino Linotype" w:cs="Times New Roman"/>
          <w:i/>
          <w:iCs/>
          <w:sz w:val="24"/>
          <w:szCs w:val="24"/>
          <w:lang w:eastAsia="el-GR"/>
        </w:rPr>
      </w:pPr>
    </w:p>
    <w:p w14:paraId="0375DC47"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Εικόνες από τους προσφυγικούς καταυλισμούς της Λέσβου κάνουν καθημερινά τον γύρο της οικουμένης μέσα από τα τηλεοπτικά πλάνα και τα μέσα κοινωνικής δικτύωσης. Για πρώτη φορά όμως απασχόλησαν τη διεθνή κοινότητα της τέχνης, καθώς ο παγκοσμίου φήμης Αϊ Γουέι Γουέι επισκέφθηκε τις γιορτινές ημέρες το νησί του Αιγαίου και ανέβασε φωτογραφίες στον λογαριασμό του στα social media. Κυνηγημένος από το κινεζικό καθεστώς, στερήθηκε το διαβατήριο και την ελευθερία λόγου, ο εικαστικός έθεσε στο επίκεντρο της δουλειάς του τα πιο σπουδαία θέματα για την πορεία της πατρίδας του μέσα στον χρόνο. Καταξιώθηκε στη Δύση και θεωρείται ένας από τους παγκόσμιους σταρ της τέχνης. Στη Μυτιλήνη ανακοίνωσε μάλιστα ότι θα σχεδιάσει και ένα μνημείο αφιερωμένο στα θύματα, το οποίο θα τοποθετηθεί στο νησί.</w:t>
      </w:r>
    </w:p>
    <w:p w14:paraId="5B905480" w14:textId="77777777" w:rsidR="00DB480A" w:rsidRPr="00DB480A" w:rsidRDefault="00DB480A" w:rsidP="00DB480A">
      <w:pPr>
        <w:spacing w:after="150" w:line="240" w:lineRule="auto"/>
        <w:rPr>
          <w:rFonts w:ascii="Palatino Linotype" w:eastAsia="Times New Roman" w:hAnsi="Palatino Linotype" w:cs="Times New Roman"/>
          <w:b/>
          <w:bCs/>
          <w:i/>
          <w:iCs/>
          <w:sz w:val="24"/>
          <w:szCs w:val="24"/>
          <w:lang w:eastAsia="el-GR"/>
        </w:rPr>
      </w:pPr>
    </w:p>
    <w:p w14:paraId="4B06A1FE" w14:textId="77777777" w:rsidR="00DB480A" w:rsidRPr="00DB480A" w:rsidRDefault="00DB480A" w:rsidP="00DB480A">
      <w:pPr>
        <w:spacing w:after="150" w:line="240" w:lineRule="auto"/>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b/>
          <w:bCs/>
          <w:i/>
          <w:iCs/>
          <w:sz w:val="24"/>
          <w:szCs w:val="24"/>
          <w:lang w:eastAsia="el-GR"/>
        </w:rPr>
        <w:t>Η αμφίπλευρη προβολή</w:t>
      </w:r>
    </w:p>
    <w:p w14:paraId="588171E7"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Η εκτεταμένη δημοσιότητα που πήρε η αυτοψία του σίγουρα επιταχύνει την παγκόσμια ευαισθητοποίηση για το προσφυγικό ζήτημα και τη δύσκολη κατάσταση που ζει η Ελλάδα. Αναρωτιέται όμως κανείς μήπως τα οφέλη της προβολής τα μοιράζονται συχνά και οι ίδιες οι προσωπικότητες –όπως η Σούζαν Σάραντον που προηγήθηκε του Κινέζου καλλιτέχνη– ενδυναμώνοντας την πτυχή της κοινωνικής τους δράσης. Είτε το θέλουμε είτε όχι, το ανθρώπινο δράμα των σημερινών μεταναστών όπως κάποτε και των εκάστοτε επαναστατημένων ή εμπόλεμων, γίνεται «της μόδας». Προς επίρρωσιν, το 2016 θα γίνουν εικαστικές εκθέσεις γύρω από το θέμα αυτό στη Γαλλία και την Τουρκία, ενώ είναι σαφές ότι επιμελητές και διευθυντές μουσείων θα στρέψουν το βλέμμα τους στη δημιουργικότητα της «απόγνωσης».</w:t>
      </w:r>
    </w:p>
    <w:p w14:paraId="78FB8295"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Και οι Έλληνες καλλιτέχνες; Πόσο συγκινούνται από τις ιστορίες των χιλιάδων κυνηγημένων που φτάνουν στις ακτές μας και προσπαθούν να τα βγάλουν πέρα στην Αθήνα; Δύο ήταν οι πρωτοπόροι: Η Καλλιόπη Λεμού ήδη από το 2006 έχει κάνει σειρά έργων χρησιμοποιώντας τις εγκαταλελειμμένες βάρκες των δουλεμπόρων, ενώ ο Κώστας Βαρώτσος ύστερα από ανάθεση των Ιταλών έφτιαξε το 2012 ένα εμβληματικό μνημείο στο λιμάνι του Οτράντο, στο Ιόνιο Πέλαγος.</w:t>
      </w:r>
    </w:p>
    <w:p w14:paraId="63CD7BE6"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 xml:space="preserve">«Το 2003 σε ένα από τα ταξίδια από το Λονδίνο, όπου ζω μόνιμα, στις </w:t>
      </w:r>
      <w:r w:rsidR="009E3654" w:rsidRPr="00DB480A">
        <w:rPr>
          <w:rFonts w:ascii="Palatino Linotype" w:eastAsia="Times New Roman" w:hAnsi="Palatino Linotype" w:cs="Times New Roman"/>
          <w:i/>
          <w:iCs/>
          <w:sz w:val="24"/>
          <w:szCs w:val="24"/>
          <w:lang w:eastAsia="el-GR"/>
        </w:rPr>
        <w:t>Οινούσσες</w:t>
      </w:r>
      <w:r w:rsidRPr="00DB480A">
        <w:rPr>
          <w:rFonts w:ascii="Palatino Linotype" w:eastAsia="Times New Roman" w:hAnsi="Palatino Linotype" w:cs="Times New Roman"/>
          <w:i/>
          <w:iCs/>
          <w:sz w:val="24"/>
          <w:szCs w:val="24"/>
          <w:lang w:eastAsia="el-GR"/>
        </w:rPr>
        <w:t xml:space="preserve">, έκανα με την οικογένειά μου μια στάση στη Χίο. Εκεί, στην περιοχή Παντουκιός, είδα πεταμένες στην ακτή μερικές βάρκες που είχαν τρύπες στον πάτο τους. </w:t>
      </w:r>
      <w:r w:rsidR="009E3654">
        <w:rPr>
          <w:rFonts w:ascii="Palatino Linotype" w:eastAsia="Times New Roman" w:hAnsi="Palatino Linotype" w:cs="Times New Roman"/>
          <w:i/>
          <w:iCs/>
          <w:sz w:val="24"/>
          <w:szCs w:val="24"/>
          <w:lang w:eastAsia="el-GR"/>
        </w:rPr>
        <w:t>Έ</w:t>
      </w:r>
      <w:r w:rsidRPr="00DB480A">
        <w:rPr>
          <w:rFonts w:ascii="Palatino Linotype" w:eastAsia="Times New Roman" w:hAnsi="Palatino Linotype" w:cs="Times New Roman"/>
          <w:i/>
          <w:iCs/>
          <w:sz w:val="24"/>
          <w:szCs w:val="24"/>
          <w:lang w:eastAsia="el-GR"/>
        </w:rPr>
        <w:t>νας καραβομαραγκός μού εξήγησε ότι τις συνέλεξαν οι αρχές της Χίου από διάφορες τοποθεσίες στο νησί και του τις έφεραν για να τις καταστρέψει. Τις είχαν αφήσει πίσω τους οι μετανάστες που ήθελαν να περάσουν στην Ευρώπη και ήταν τα δουλεμπορικά σκάφη», μας εξηγεί η Καλλιόπη Λεμού.</w:t>
      </w:r>
    </w:p>
    <w:p w14:paraId="5D170470" w14:textId="77777777" w:rsidR="00DB480A" w:rsidRDefault="00DB480A" w:rsidP="00DB480A">
      <w:pPr>
        <w:spacing w:after="150" w:line="240" w:lineRule="auto"/>
        <w:jc w:val="both"/>
        <w:rPr>
          <w:rFonts w:ascii="Palatino Linotype" w:eastAsia="Times New Roman" w:hAnsi="Palatino Linotype" w:cs="Times New Roman"/>
          <w:i/>
          <w:iCs/>
          <w:sz w:val="24"/>
          <w:szCs w:val="24"/>
          <w:lang w:eastAsia="el-GR"/>
        </w:rPr>
      </w:pPr>
    </w:p>
    <w:p w14:paraId="57122D61"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lastRenderedPageBreak/>
        <w:t>«Ο πατέρας μου ήταν καπετάνιος μεν αλλά δεν είχαμε κάποιον συγγενή που να μετανάστευσε. Ωστόσο αισθάνθηκα τεράστια συγκίνηση και σύνδεση με τις βάρκες, σαν να είχα κάνει εγώ το ταξίδι αυτό. Παρακάλεσα τον καραβομαραγκό να μην τις διαλύσει, θέλοντας να πάρω άδεια από τις αρχές του νησιού για να τις μετατρέψω σε έργα. Πράγματι έπειτα από συνεννόηση, κατάφερα να μου τις παραχωρήσουν και έτσι ξεκίνησε το δικό μου ταξίδι στην τέχνη με μια ενότητα που με απασχολεί ακόμα».</w:t>
      </w:r>
    </w:p>
    <w:p w14:paraId="6F63C345"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 xml:space="preserve">Αρχικά εξέθεσε στην Ελευσίνα μερικές βάρκες σε όρθια στάση, όπως το σήμα στους αρχαίους τάφους. </w:t>
      </w:r>
      <w:r w:rsidR="009E3654">
        <w:rPr>
          <w:rFonts w:ascii="Palatino Linotype" w:eastAsia="Times New Roman" w:hAnsi="Palatino Linotype" w:cs="Times New Roman"/>
          <w:i/>
          <w:iCs/>
          <w:sz w:val="24"/>
          <w:szCs w:val="24"/>
          <w:lang w:eastAsia="el-GR"/>
        </w:rPr>
        <w:t>Ύ</w:t>
      </w:r>
      <w:r w:rsidRPr="00DB480A">
        <w:rPr>
          <w:rFonts w:ascii="Palatino Linotype" w:eastAsia="Times New Roman" w:hAnsi="Palatino Linotype" w:cs="Times New Roman"/>
          <w:i/>
          <w:iCs/>
          <w:sz w:val="24"/>
          <w:szCs w:val="24"/>
          <w:lang w:eastAsia="el-GR"/>
        </w:rPr>
        <w:t>στερα στην Κωνσταντινούπολη, μετά στην Πύλη του Βραδεμβούργου στο Βερολίνο. Πέρυσι έκανε μια εγκατάσταση στο Βυζαντινό Μουσείο. Σε ένα δουλεμπορικό πλοιάριο κόλλησε δέκα χιλιάδες τάματα από αλουμίνιο, με αληθινά ονόματα και ημερομηνίες γέννησης μεταναστών που έκαναν τον δύσκολο πλου προς αυτό που νόμιζαν ότι μπορεί και να είναι η «Γη της Επαγγελίας».</w:t>
      </w:r>
    </w:p>
    <w:p w14:paraId="61471085" w14:textId="77777777" w:rsidR="00DB480A" w:rsidRPr="00DB480A" w:rsidRDefault="00DB480A" w:rsidP="00DB480A">
      <w:pPr>
        <w:spacing w:after="150" w:line="240" w:lineRule="auto"/>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b/>
          <w:bCs/>
          <w:i/>
          <w:iCs/>
          <w:sz w:val="24"/>
          <w:szCs w:val="24"/>
          <w:lang w:eastAsia="el-GR"/>
        </w:rPr>
        <w:t>Σιωπή μπροστά στην τραγωδία</w:t>
      </w:r>
    </w:p>
    <w:p w14:paraId="7E51B23A" w14:textId="77777777" w:rsidR="00DB480A" w:rsidRPr="00DB480A" w:rsidRDefault="00DB480A" w:rsidP="00DB480A">
      <w:pPr>
        <w:spacing w:after="150" w:line="240" w:lineRule="auto"/>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w:t>
      </w:r>
    </w:p>
    <w:p w14:paraId="1F2F5B33"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Το 2012, ο Ιταλός περιφερειάρχης της περιοχής τηλεφώνησε στον Κώστα Βαρώτσο και του ζήτησε να κάνει ένα έργο με το κουφάρι του «Kateri i Radës». «Δέχθηκα αμέσως», λέει ο καλλιτέχνης. «Όμως δεν είχα υπολογίσει πόσο δύσκολο ήταν να δουλέψω πάνω σε ένα τόσο φορτισμένο πράγμα. Ένιωθα συνέχεια τον θάνατο. Και εστίασα όλες τις δυνάμεις μου στο να κάνει το πλοιάριο αυτό ένα άλλο ταξίδι προς τη ζωή μέσα από την τέχνη. Δεν ήθελα ένα μοιρολόι, αλλά ένα μνημείο για τους ανθρώπους αυτούς. Στα εγκαίνια ήρθαν οι συγγενείς τους και με κοίταγαν με αυτό το έντονο βλέμμα του πένθους τόσο καιρό μετά. Ήταν μια συγκλονιστική εμπειρία», συμπληρώνει ο εικαστικός.</w:t>
      </w:r>
    </w:p>
    <w:p w14:paraId="76CA7E61" w14:textId="77777777" w:rsidR="00DB480A" w:rsidRPr="00DB480A" w:rsidRDefault="00DB480A" w:rsidP="00DB480A">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b/>
          <w:bCs/>
          <w:i/>
          <w:iCs/>
          <w:sz w:val="24"/>
          <w:szCs w:val="24"/>
          <w:lang w:eastAsia="el-GR"/>
        </w:rPr>
        <w:t>Σιωπηλός στον πόνο</w:t>
      </w:r>
    </w:p>
    <w:p w14:paraId="515F3AAF" w14:textId="77777777" w:rsidR="00DB480A" w:rsidRPr="00DB480A" w:rsidRDefault="00DB480A" w:rsidP="009E3654">
      <w:pPr>
        <w:spacing w:after="150" w:line="240" w:lineRule="auto"/>
        <w:jc w:val="both"/>
        <w:rPr>
          <w:rFonts w:ascii="Palatino Linotype" w:eastAsia="Times New Roman" w:hAnsi="Palatino Linotype" w:cs="Times New Roman"/>
          <w:sz w:val="24"/>
          <w:szCs w:val="24"/>
          <w:lang w:eastAsia="el-GR"/>
        </w:rPr>
      </w:pPr>
      <w:r w:rsidRPr="00DB480A">
        <w:rPr>
          <w:rFonts w:ascii="Palatino Linotype" w:eastAsia="Times New Roman" w:hAnsi="Palatino Linotype" w:cs="Times New Roman"/>
          <w:i/>
          <w:iCs/>
          <w:sz w:val="24"/>
          <w:szCs w:val="24"/>
          <w:lang w:eastAsia="el-GR"/>
        </w:rPr>
        <w:t xml:space="preserve">«Λίγα χρόνια πριν είχα δεχθεί μια πρόταση να πάω στο Μαυροβούνιο, που προσπαθούσε να συνέλθει από τις πληγές του πολέμου στη Γιουγκοσλαβία. Ξαφνικά οι ίδιοι οι Ευρωπαίοι που είχαν βομβαρδίσει και διαλύσει τη χώρα, έστελναν τους επιμελητές και τους γκαλερίστες, τους διευθυντές μουσείων και τους θεωρητικούς να εμπνευστούν από το τραύμα του πολέμου. Πιστεύω ότι μπροστά στον θάνατο, αυτόν που βλέπεις να συμβαίνει μπροστά σου, όπως τώρα με τους πρόσφυγες στα νησιά, το μόνο που έχεις να κάνεις είναι να μείνεις σιωπηλός και στοχαστικός. Τα έργα θα προκύψουν αργότερα. Πρέπει να ξέρεις πώς και, κυρίως, πότε θα αφουγκραστείς τον πόνο. </w:t>
      </w:r>
      <w:r w:rsidR="009E3654">
        <w:rPr>
          <w:rFonts w:ascii="Palatino Linotype" w:eastAsia="Times New Roman" w:hAnsi="Palatino Linotype" w:cs="Times New Roman"/>
          <w:i/>
          <w:iCs/>
          <w:sz w:val="24"/>
          <w:szCs w:val="24"/>
          <w:lang w:eastAsia="el-GR"/>
        </w:rPr>
        <w:t>Ό</w:t>
      </w:r>
      <w:r w:rsidRPr="00DB480A">
        <w:rPr>
          <w:rFonts w:ascii="Palatino Linotype" w:eastAsia="Times New Roman" w:hAnsi="Palatino Linotype" w:cs="Times New Roman"/>
          <w:i/>
          <w:iCs/>
          <w:sz w:val="24"/>
          <w:szCs w:val="24"/>
          <w:lang w:eastAsia="el-GR"/>
        </w:rPr>
        <w:t>σο για το ενδιαφέρον που θα δείξουν οι καλλιτέχνες για την τραγωδία των προσφύγων, ο χρόνος θα δείξει την αντοχή του».</w:t>
      </w:r>
      <w:r w:rsidR="009E3654">
        <w:rPr>
          <w:rFonts w:ascii="Palatino Linotype" w:eastAsia="Times New Roman" w:hAnsi="Palatino Linotype" w:cs="Times New Roman"/>
          <w:i/>
          <w:iCs/>
          <w:sz w:val="24"/>
          <w:szCs w:val="24"/>
          <w:lang w:eastAsia="el-GR"/>
        </w:rPr>
        <w:t xml:space="preserve">            </w:t>
      </w:r>
      <w:r w:rsidRPr="00DB480A">
        <w:rPr>
          <w:rFonts w:ascii="Palatino Linotype" w:eastAsia="Times New Roman" w:hAnsi="Palatino Linotype" w:cs="Times New Roman"/>
          <w:b/>
          <w:bCs/>
          <w:sz w:val="24"/>
          <w:szCs w:val="24"/>
          <w:lang w:eastAsia="el-GR"/>
        </w:rPr>
        <w:t>Μαργαρίτα Πουρνάρα</w:t>
      </w:r>
    </w:p>
    <w:p w14:paraId="4D5B37B2" w14:textId="77777777" w:rsidR="00DB480A" w:rsidRPr="00DB480A" w:rsidRDefault="00DB480A" w:rsidP="009E3654">
      <w:pPr>
        <w:spacing w:after="0" w:line="240" w:lineRule="auto"/>
        <w:rPr>
          <w:rFonts w:ascii="Palatino Linotype" w:eastAsia="Times New Roman" w:hAnsi="Palatino Linotype" w:cs="Times New Roman"/>
          <w:lang w:eastAsia="el-GR"/>
        </w:rPr>
      </w:pPr>
      <w:r w:rsidRPr="00DB480A">
        <w:rPr>
          <w:rFonts w:ascii="Palatino Linotype" w:eastAsia="Times New Roman" w:hAnsi="Palatino Linotype" w:cs="Times New Roman"/>
          <w:b/>
          <w:bCs/>
          <w:lang w:eastAsia="el-GR"/>
        </w:rPr>
        <w:t>ΘΕΜΑ Β</w:t>
      </w:r>
    </w:p>
    <w:p w14:paraId="3F7485A0" w14:textId="77777777" w:rsidR="009E3654" w:rsidRDefault="00DB480A" w:rsidP="0043200F">
      <w:pPr>
        <w:spacing w:after="0" w:line="240" w:lineRule="auto"/>
        <w:jc w:val="both"/>
        <w:rPr>
          <w:rFonts w:ascii="Palatino Linotype" w:eastAsia="Times New Roman" w:hAnsi="Palatino Linotype" w:cs="Times New Roman"/>
          <w:b/>
          <w:bCs/>
          <w:lang w:eastAsia="el-GR"/>
        </w:rPr>
      </w:pPr>
      <w:r w:rsidRPr="00DB480A">
        <w:rPr>
          <w:rFonts w:ascii="Palatino Linotype" w:eastAsia="Times New Roman" w:hAnsi="Palatino Linotype" w:cs="Times New Roman"/>
          <w:b/>
          <w:bCs/>
          <w:lang w:eastAsia="el-GR"/>
        </w:rPr>
        <w:t>Ερώτημα 1</w:t>
      </w:r>
      <w:r w:rsidRPr="00DB480A">
        <w:rPr>
          <w:rFonts w:ascii="Palatino Linotype" w:eastAsia="Times New Roman" w:hAnsi="Palatino Linotype" w:cs="Times New Roman"/>
          <w:b/>
          <w:bCs/>
          <w:vertAlign w:val="superscript"/>
          <w:lang w:eastAsia="el-GR"/>
        </w:rPr>
        <w:t>ο</w:t>
      </w:r>
      <w:r w:rsidR="009E3654" w:rsidRPr="009E3654">
        <w:rPr>
          <w:rFonts w:ascii="Palatino Linotype" w:eastAsia="Times New Roman" w:hAnsi="Palatino Linotype" w:cs="Times New Roman"/>
          <w:b/>
          <w:bCs/>
          <w:lang w:eastAsia="el-GR"/>
        </w:rPr>
        <w:t xml:space="preserve"> </w:t>
      </w:r>
    </w:p>
    <w:p w14:paraId="74371C6B" w14:textId="77777777" w:rsidR="009E3654" w:rsidRPr="009E3654" w:rsidRDefault="00DB480A" w:rsidP="0043200F">
      <w:pPr>
        <w:spacing w:after="0" w:line="240" w:lineRule="auto"/>
        <w:jc w:val="both"/>
        <w:rPr>
          <w:rFonts w:ascii="Palatino Linotype" w:eastAsia="Times New Roman" w:hAnsi="Palatino Linotype" w:cs="Times New Roman"/>
          <w:lang w:eastAsia="el-GR"/>
        </w:rPr>
      </w:pPr>
      <w:r w:rsidRPr="00DB480A">
        <w:rPr>
          <w:rFonts w:ascii="Palatino Linotype" w:eastAsia="Times New Roman" w:hAnsi="Palatino Linotype" w:cs="Times New Roman"/>
          <w:lang w:eastAsia="el-GR"/>
        </w:rPr>
        <w:t>Ποια γεγονότα από το προσφυγικό πρόβλημα εμπνέουν τους καλλιτέχνες και πώς μετουσιώνονται σε καλλιτεχνικά δημιουργήματα;                                                                                                                        </w:t>
      </w:r>
    </w:p>
    <w:p w14:paraId="014A3826" w14:textId="77777777" w:rsidR="00CE5386" w:rsidRDefault="00CE5386" w:rsidP="0043200F">
      <w:pPr>
        <w:spacing w:after="0" w:line="240" w:lineRule="auto"/>
        <w:jc w:val="both"/>
        <w:rPr>
          <w:rFonts w:ascii="Palatino Linotype" w:eastAsia="Times New Roman" w:hAnsi="Palatino Linotype" w:cs="Times New Roman"/>
          <w:b/>
          <w:bCs/>
          <w:lang w:eastAsia="el-GR"/>
        </w:rPr>
      </w:pPr>
      <w:r>
        <w:rPr>
          <w:rFonts w:ascii="Palatino Linotype" w:eastAsia="Times New Roman" w:hAnsi="Palatino Linotype" w:cs="Times New Roman"/>
          <w:b/>
          <w:bCs/>
          <w:lang w:eastAsia="el-GR"/>
        </w:rPr>
        <w:t>Ερώτημα 2</w:t>
      </w:r>
      <w:r w:rsidRPr="00CE5386">
        <w:rPr>
          <w:rFonts w:ascii="Palatino Linotype" w:eastAsia="Times New Roman" w:hAnsi="Palatino Linotype" w:cs="Times New Roman"/>
          <w:b/>
          <w:bCs/>
          <w:vertAlign w:val="superscript"/>
          <w:lang w:eastAsia="el-GR"/>
        </w:rPr>
        <w:t>ο</w:t>
      </w:r>
      <w:r>
        <w:rPr>
          <w:rFonts w:ascii="Palatino Linotype" w:eastAsia="Times New Roman" w:hAnsi="Palatino Linotype" w:cs="Times New Roman"/>
          <w:b/>
          <w:bCs/>
          <w:lang w:eastAsia="el-GR"/>
        </w:rPr>
        <w:t xml:space="preserve"> </w:t>
      </w:r>
      <w:r w:rsidR="00DB480A" w:rsidRPr="00DB480A">
        <w:rPr>
          <w:rFonts w:ascii="Palatino Linotype" w:eastAsia="Times New Roman" w:hAnsi="Palatino Linotype" w:cs="Times New Roman"/>
          <w:lang w:eastAsia="el-GR"/>
        </w:rPr>
        <w:t>Στο Κείμενο η αρθρογράφος παραθέτει λέξεις ή χωρία σε εισαγωγικά. Να δικαιολογήσετε τη χρήση τους.</w:t>
      </w:r>
      <w:r>
        <w:rPr>
          <w:rFonts w:ascii="Palatino Linotype" w:eastAsia="Times New Roman" w:hAnsi="Palatino Linotype" w:cs="Times New Roman"/>
          <w:lang w:eastAsia="el-GR"/>
        </w:rPr>
        <w:t xml:space="preserve">   </w:t>
      </w:r>
    </w:p>
    <w:p w14:paraId="1758C646" w14:textId="77777777" w:rsidR="00DB480A" w:rsidRPr="00DB480A" w:rsidRDefault="009E3654" w:rsidP="0043200F">
      <w:pPr>
        <w:spacing w:after="0" w:line="240" w:lineRule="auto"/>
        <w:jc w:val="both"/>
        <w:rPr>
          <w:rFonts w:ascii="Palatino Linotype" w:eastAsia="Times New Roman" w:hAnsi="Palatino Linotype" w:cs="Times New Roman"/>
          <w:lang w:eastAsia="el-GR"/>
        </w:rPr>
      </w:pPr>
      <w:r w:rsidRPr="009E3654">
        <w:rPr>
          <w:rFonts w:ascii="Palatino Linotype" w:eastAsia="Times New Roman" w:hAnsi="Palatino Linotype" w:cs="Times New Roman"/>
          <w:b/>
          <w:bCs/>
          <w:lang w:eastAsia="el-GR"/>
        </w:rPr>
        <w:t>Ερώτημα 3ο</w:t>
      </w:r>
      <w:r w:rsidR="00DB480A" w:rsidRPr="00DB480A">
        <w:rPr>
          <w:rFonts w:ascii="Palatino Linotype" w:eastAsia="Times New Roman" w:hAnsi="Palatino Linotype" w:cs="Times New Roman"/>
          <w:lang w:eastAsia="el-GR"/>
        </w:rPr>
        <w:t xml:space="preserve">                                                                                                            </w:t>
      </w:r>
    </w:p>
    <w:p w14:paraId="43BB354F" w14:textId="77777777" w:rsidR="009E3654" w:rsidRDefault="00DB480A" w:rsidP="0043200F">
      <w:pPr>
        <w:spacing w:after="0"/>
        <w:jc w:val="both"/>
        <w:rPr>
          <w:rFonts w:ascii="Palatino Linotype" w:eastAsia="Times New Roman" w:hAnsi="Palatino Linotype" w:cs="Times New Roman"/>
          <w:i/>
          <w:iCs/>
          <w:lang w:eastAsia="el-GR"/>
        </w:rPr>
      </w:pPr>
      <w:r w:rsidRPr="009E3654">
        <w:rPr>
          <w:rFonts w:ascii="Palatino Linotype" w:eastAsia="Times New Roman" w:hAnsi="Palatino Linotype" w:cs="Times New Roman"/>
          <w:lang w:eastAsia="el-GR"/>
        </w:rPr>
        <w:t xml:space="preserve">Πώς συνδέεται ο τίτλος του κειμένου </w:t>
      </w:r>
      <w:r w:rsidRPr="009E3654">
        <w:rPr>
          <w:rFonts w:ascii="Palatino Linotype" w:eastAsia="Times New Roman" w:hAnsi="Palatino Linotype" w:cs="Times New Roman"/>
          <w:i/>
          <w:iCs/>
          <w:lang w:eastAsia="el-GR"/>
        </w:rPr>
        <w:t>Δημιουργικότητα της «απόγνωσης»</w:t>
      </w:r>
      <w:r w:rsidRPr="009E3654">
        <w:rPr>
          <w:rFonts w:ascii="Palatino Linotype" w:eastAsia="Times New Roman" w:hAnsi="Palatino Linotype" w:cs="Times New Roman"/>
          <w:lang w:eastAsia="el-GR"/>
        </w:rPr>
        <w:t xml:space="preserve"> με το περιεχόμενό του</w:t>
      </w:r>
      <w:r w:rsidRPr="009E3654">
        <w:rPr>
          <w:rFonts w:ascii="Palatino Linotype" w:eastAsia="Times New Roman" w:hAnsi="Palatino Linotype" w:cs="Times New Roman"/>
          <w:i/>
          <w:iCs/>
          <w:lang w:eastAsia="el-GR"/>
        </w:rPr>
        <w:t>;</w:t>
      </w:r>
      <w:r w:rsidR="009E3654">
        <w:rPr>
          <w:rFonts w:ascii="Palatino Linotype" w:eastAsia="Times New Roman" w:hAnsi="Palatino Linotype" w:cs="Times New Roman"/>
          <w:i/>
          <w:iCs/>
          <w:lang w:eastAsia="el-GR"/>
        </w:rPr>
        <w:t xml:space="preserve"> </w:t>
      </w:r>
    </w:p>
    <w:p w14:paraId="36D1C85A" w14:textId="349CEA49" w:rsidR="00421736" w:rsidRDefault="009E3654" w:rsidP="0043200F">
      <w:pPr>
        <w:spacing w:after="0"/>
        <w:jc w:val="both"/>
        <w:rPr>
          <w:rFonts w:ascii="Palatino Linotype" w:eastAsia="Times New Roman" w:hAnsi="Palatino Linotype" w:cs="Times New Roman"/>
          <w:lang w:eastAsia="el-GR"/>
        </w:rPr>
      </w:pPr>
      <w:r w:rsidRPr="009E3654">
        <w:rPr>
          <w:rFonts w:ascii="Palatino Linotype" w:eastAsia="Times New Roman" w:hAnsi="Palatino Linotype" w:cs="Times New Roman"/>
          <w:b/>
          <w:bCs/>
          <w:lang w:eastAsia="el-GR"/>
        </w:rPr>
        <w:t>ΘΕΜΑ Δ</w:t>
      </w:r>
      <w:r>
        <w:rPr>
          <w:rFonts w:ascii="Palatino Linotype" w:eastAsia="Times New Roman" w:hAnsi="Palatino Linotype" w:cs="Times New Roman"/>
          <w:b/>
          <w:bCs/>
          <w:lang w:eastAsia="el-GR"/>
        </w:rPr>
        <w:t xml:space="preserve"> </w:t>
      </w:r>
      <w:r>
        <w:rPr>
          <w:rFonts w:ascii="Palatino Linotype" w:eastAsia="Times New Roman" w:hAnsi="Palatino Linotype" w:cs="Times New Roman"/>
          <w:lang w:eastAsia="el-GR"/>
        </w:rPr>
        <w:t>Με βάση το υλικό της αφίσας αλλά και του συνοδευτικού κειμένου να παρουσιάσετε στο προσωπικό σας ιστολόγιο την άποψή σας για τον ρόλο της τέχνης στην προώθηση της αλληλοκατανόησης και ανεκτικότητας μεταξύ των λαών.</w:t>
      </w:r>
      <w:r w:rsidR="00CE5386">
        <w:rPr>
          <w:rFonts w:ascii="Palatino Linotype" w:eastAsia="Times New Roman" w:hAnsi="Palatino Linotype" w:cs="Times New Roman"/>
          <w:lang w:eastAsia="el-GR"/>
        </w:rPr>
        <w:t xml:space="preserve">  </w:t>
      </w:r>
      <w:r w:rsidR="0087539B">
        <w:rPr>
          <w:rFonts w:ascii="Palatino Linotype" w:eastAsia="Times New Roman" w:hAnsi="Palatino Linotype" w:cs="Times New Roman"/>
          <w:lang w:eastAsia="el-GR"/>
        </w:rPr>
        <w:t>(Ανατίθεται στους μαθητές, αφού προηγηθεί σχετική συζήτηση, ως γραπτή εργασία στη σχολική αίθουσα).</w:t>
      </w:r>
      <w:r w:rsidR="00CE5386">
        <w:rPr>
          <w:rFonts w:ascii="Palatino Linotype" w:eastAsia="Times New Roman" w:hAnsi="Palatino Linotype" w:cs="Times New Roman"/>
          <w:lang w:eastAsia="el-GR"/>
        </w:rPr>
        <w:t xml:space="preserve">       </w:t>
      </w:r>
    </w:p>
    <w:p w14:paraId="1538087B" w14:textId="77777777" w:rsidR="00421736" w:rsidRDefault="00421736" w:rsidP="00EA4692">
      <w:pPr>
        <w:spacing w:after="0"/>
        <w:jc w:val="center"/>
        <w:rPr>
          <w:rFonts w:ascii="Times New Roman" w:eastAsia="Times New Roman" w:hAnsi="Times New Roman" w:cs="Times New Roman"/>
          <w:b/>
          <w:bCs/>
          <w:sz w:val="24"/>
          <w:szCs w:val="24"/>
          <w:lang w:eastAsia="el-GR"/>
        </w:rPr>
      </w:pPr>
      <w:r w:rsidRPr="00421736">
        <w:rPr>
          <w:rFonts w:ascii="Palatino Linotype" w:eastAsia="Times New Roman" w:hAnsi="Palatino Linotype" w:cs="Times New Roman"/>
          <w:b/>
          <w:bCs/>
          <w:sz w:val="24"/>
          <w:szCs w:val="24"/>
          <w:lang w:eastAsia="el-GR"/>
        </w:rPr>
        <w:lastRenderedPageBreak/>
        <w:t>ΕΝΔΕΙΚΤΙΚΕΣ ΑΠΑΝΤΗΣΕΙΣ</w:t>
      </w:r>
    </w:p>
    <w:p w14:paraId="5A47D91F" w14:textId="473992CE" w:rsidR="00EA4692" w:rsidRDefault="00EA4692" w:rsidP="00EA4692">
      <w:pPr>
        <w:spacing w:after="0"/>
        <w:rPr>
          <w:rFonts w:ascii="Palatino Linotype" w:hAnsi="Palatino Linotype"/>
          <w:sz w:val="24"/>
          <w:szCs w:val="24"/>
        </w:rPr>
      </w:pPr>
      <w:r>
        <w:rPr>
          <w:rFonts w:ascii="Palatino Linotype" w:eastAsia="Times New Roman" w:hAnsi="Palatino Linotype" w:cs="Times New Roman"/>
          <w:b/>
          <w:bCs/>
          <w:sz w:val="24"/>
          <w:szCs w:val="24"/>
          <w:lang w:eastAsia="el-GR"/>
        </w:rPr>
        <w:t xml:space="preserve">Α. </w:t>
      </w:r>
      <w:r w:rsidR="00421736" w:rsidRPr="00EA4692">
        <w:rPr>
          <w:rFonts w:ascii="Palatino Linotype" w:eastAsia="Times New Roman" w:hAnsi="Palatino Linotype" w:cs="Times New Roman"/>
          <w:b/>
          <w:bCs/>
          <w:sz w:val="24"/>
          <w:szCs w:val="24"/>
          <w:lang w:eastAsia="el-GR"/>
        </w:rPr>
        <w:t>Ασκήσεις σε εικόνα</w:t>
      </w:r>
      <w:r w:rsidR="00DB480A" w:rsidRPr="00EA4692">
        <w:rPr>
          <w:rFonts w:ascii="Palatino Linotype" w:eastAsia="Times New Roman" w:hAnsi="Palatino Linotype" w:cs="Times New Roman"/>
          <w:b/>
          <w:bCs/>
          <w:sz w:val="24"/>
          <w:szCs w:val="24"/>
          <w:lang w:eastAsia="el-GR"/>
        </w:rPr>
        <w:br/>
      </w:r>
    </w:p>
    <w:p w14:paraId="7FF900C8" w14:textId="4DB956E8" w:rsidR="00DB480A" w:rsidRPr="00EA4692" w:rsidRDefault="00421736" w:rsidP="00EA4692">
      <w:pPr>
        <w:pStyle w:val="a3"/>
        <w:numPr>
          <w:ilvl w:val="0"/>
          <w:numId w:val="5"/>
        </w:numPr>
        <w:spacing w:after="0"/>
        <w:jc w:val="both"/>
        <w:rPr>
          <w:rFonts w:ascii="Palatino Linotype" w:hAnsi="Palatino Linotype"/>
          <w:b/>
          <w:bCs/>
          <w:sz w:val="24"/>
          <w:szCs w:val="24"/>
        </w:rPr>
      </w:pPr>
      <w:r w:rsidRPr="00EA4692">
        <w:rPr>
          <w:rFonts w:ascii="Palatino Linotype" w:hAnsi="Palatino Linotype"/>
          <w:sz w:val="24"/>
          <w:szCs w:val="24"/>
        </w:rPr>
        <w:t xml:space="preserve">Η επιτυχία της αφίσας αξιολογείται εδώ σε σχέση με το στόχο της και όχι σε σχέση με την αποδοχή της από τη βρετανική κοινωνία. Το δεύτερο </w:t>
      </w:r>
      <w:r w:rsidR="0007760C" w:rsidRPr="00EA4692">
        <w:rPr>
          <w:rFonts w:ascii="Palatino Linotype" w:hAnsi="Palatino Linotype"/>
          <w:sz w:val="24"/>
          <w:szCs w:val="24"/>
        </w:rPr>
        <w:t xml:space="preserve">αυτό </w:t>
      </w:r>
      <w:r w:rsidRPr="00EA4692">
        <w:rPr>
          <w:rFonts w:ascii="Palatino Linotype" w:hAnsi="Palatino Linotype"/>
          <w:sz w:val="24"/>
          <w:szCs w:val="24"/>
        </w:rPr>
        <w:t>κριτήριο συνδέεται αυτονόητα με την κοινωνική και πολιτική ευαισθητοποίηση που χαρακτηρίζει τη βρετανική κοινωνία απέναντι στο ζήτημα της ξενοφοβίας – κι αυτό μπορεί να ελεγχθεί ασφαλέστερα κυρίως μέσα από κοινωνιομετρικές μελέτες και επιστημονικά στατιστικά δεδομένα. Η αφίσα η ίδια πάντως προδιαθέτει ευνοϊκά το θεατή της 1</w:t>
      </w:r>
      <w:r w:rsidRPr="00EA4692">
        <w:rPr>
          <w:rFonts w:ascii="Palatino Linotype" w:hAnsi="Palatino Linotype"/>
          <w:sz w:val="24"/>
          <w:szCs w:val="24"/>
          <w:vertAlign w:val="superscript"/>
        </w:rPr>
        <w:t>ον</w:t>
      </w:r>
      <w:r w:rsidRPr="00EA4692">
        <w:rPr>
          <w:rFonts w:ascii="Palatino Linotype" w:hAnsi="Palatino Linotype"/>
          <w:sz w:val="24"/>
          <w:szCs w:val="24"/>
        </w:rPr>
        <w:t xml:space="preserve"> γιατί εμφανίζει έναν Έλληνα εργαζόμενο ως ταχυδρόμο επί 13 χρόνια στην Αγγλία να χαμογελά για την τύχη του</w:t>
      </w:r>
      <w:r w:rsidR="0007760C" w:rsidRPr="00EA4692">
        <w:rPr>
          <w:rFonts w:ascii="Palatino Linotype" w:hAnsi="Palatino Linotype"/>
          <w:sz w:val="24"/>
          <w:szCs w:val="24"/>
        </w:rPr>
        <w:t xml:space="preserve"> και 2</w:t>
      </w:r>
      <w:r w:rsidR="0007760C" w:rsidRPr="00EA4692">
        <w:rPr>
          <w:rFonts w:ascii="Palatino Linotype" w:hAnsi="Palatino Linotype"/>
          <w:sz w:val="24"/>
          <w:szCs w:val="24"/>
          <w:vertAlign w:val="superscript"/>
        </w:rPr>
        <w:t>ον</w:t>
      </w:r>
      <w:r w:rsidR="0007760C" w:rsidRPr="00EA4692">
        <w:rPr>
          <w:rFonts w:ascii="Palatino Linotype" w:hAnsi="Palatino Linotype"/>
          <w:sz w:val="24"/>
          <w:szCs w:val="24"/>
        </w:rPr>
        <w:t xml:space="preserve"> γιατί αναγράφει με πηχιαίο τίτλο ότι είναι μετανάστης άρα δεν διστάζει να δηλώσει ότι είναι αλλοεθνής </w:t>
      </w:r>
      <w:r w:rsidR="004D065A" w:rsidRPr="00EA4692">
        <w:rPr>
          <w:rFonts w:ascii="Palatino Linotype" w:hAnsi="Palatino Linotype"/>
          <w:sz w:val="24"/>
          <w:szCs w:val="24"/>
        </w:rPr>
        <w:t>οπότε</w:t>
      </w:r>
      <w:r w:rsidR="0007760C" w:rsidRPr="00EA4692">
        <w:rPr>
          <w:rFonts w:ascii="Palatino Linotype" w:hAnsi="Palatino Linotype"/>
          <w:sz w:val="24"/>
          <w:szCs w:val="24"/>
        </w:rPr>
        <w:t xml:space="preserve"> </w:t>
      </w:r>
      <w:r w:rsidR="004D065A" w:rsidRPr="00EA4692">
        <w:rPr>
          <w:rFonts w:ascii="Palatino Linotype" w:hAnsi="Palatino Linotype"/>
          <w:sz w:val="24"/>
          <w:szCs w:val="24"/>
        </w:rPr>
        <w:t>«</w:t>
      </w:r>
      <w:r w:rsidR="0007760C" w:rsidRPr="00EA4692">
        <w:rPr>
          <w:rFonts w:ascii="Palatino Linotype" w:hAnsi="Palatino Linotype"/>
          <w:sz w:val="24"/>
          <w:szCs w:val="24"/>
        </w:rPr>
        <w:t>υπερβαίνει</w:t>
      </w:r>
      <w:r w:rsidR="004D065A" w:rsidRPr="00EA4692">
        <w:rPr>
          <w:rFonts w:ascii="Palatino Linotype" w:hAnsi="Palatino Linotype"/>
          <w:sz w:val="24"/>
          <w:szCs w:val="24"/>
        </w:rPr>
        <w:t>»</w:t>
      </w:r>
      <w:r w:rsidR="0007760C" w:rsidRPr="00EA4692">
        <w:rPr>
          <w:rFonts w:ascii="Palatino Linotype" w:hAnsi="Palatino Linotype"/>
          <w:sz w:val="24"/>
          <w:szCs w:val="24"/>
        </w:rPr>
        <w:t xml:space="preserve"> μ’ αυτόν τον τρόπο τα σχετικά στερεότυπα που συνοδεύουν συνήθως τόσο τους Έλληνες που εγκαθίστανται σε χώρες του εξωτερικού όσο και τους γηγενείς των χωρών αυτών, που υποδέχονται τους Έλληνες ως μετανάστες.</w:t>
      </w:r>
    </w:p>
    <w:p w14:paraId="649E47A2" w14:textId="42DC14B2" w:rsidR="00B5707D" w:rsidRDefault="00B5707D" w:rsidP="00B5707D">
      <w:pPr>
        <w:spacing w:after="0"/>
        <w:jc w:val="both"/>
        <w:rPr>
          <w:rFonts w:ascii="Palatino Linotype" w:hAnsi="Palatino Linotype"/>
          <w:b/>
          <w:bCs/>
          <w:sz w:val="24"/>
          <w:szCs w:val="24"/>
        </w:rPr>
      </w:pPr>
    </w:p>
    <w:p w14:paraId="1012C124" w14:textId="43D32D1D" w:rsidR="00B5707D" w:rsidRPr="00EA4692" w:rsidRDefault="00B5707D" w:rsidP="00EA4692">
      <w:pPr>
        <w:pStyle w:val="a3"/>
        <w:numPr>
          <w:ilvl w:val="0"/>
          <w:numId w:val="5"/>
        </w:numPr>
        <w:spacing w:after="0"/>
        <w:jc w:val="both"/>
        <w:rPr>
          <w:rFonts w:ascii="Palatino Linotype" w:hAnsi="Palatino Linotype"/>
          <w:sz w:val="24"/>
          <w:szCs w:val="24"/>
        </w:rPr>
      </w:pPr>
      <w:r w:rsidRPr="00EA4692">
        <w:rPr>
          <w:rFonts w:ascii="Palatino Linotype" w:hAnsi="Palatino Linotype"/>
          <w:sz w:val="24"/>
          <w:szCs w:val="24"/>
        </w:rPr>
        <w:t xml:space="preserve">Οι δημιουργοί της αφίσας εκπροσωπούν μάλλον μία Μη Κυβερνητική Οργάνωση, η οποία δραστηριοποιείται στον αγώνα κατά της ξενοφοβίας </w:t>
      </w:r>
      <w:r w:rsidR="005D34D5" w:rsidRPr="00EA4692">
        <w:rPr>
          <w:rFonts w:ascii="Palatino Linotype" w:hAnsi="Palatino Linotype"/>
          <w:sz w:val="24"/>
          <w:szCs w:val="24"/>
        </w:rPr>
        <w:t xml:space="preserve">(βλέπετε τον τίτλο του ιστοτόπου που «υπογράφει» την αφίσα) </w:t>
      </w:r>
      <w:r w:rsidRPr="00EA4692">
        <w:rPr>
          <w:rFonts w:ascii="Palatino Linotype" w:hAnsi="Palatino Linotype"/>
          <w:sz w:val="24"/>
          <w:szCs w:val="24"/>
        </w:rPr>
        <w:t>και υπέρ της προστασίας των δικαιωμάτων των μεταναστών που εργάζονται σε ξένες χώρες.</w:t>
      </w:r>
      <w:r w:rsidR="004D065A" w:rsidRPr="00EA4692">
        <w:rPr>
          <w:rFonts w:ascii="Palatino Linotype" w:hAnsi="Palatino Linotype"/>
          <w:sz w:val="24"/>
          <w:szCs w:val="24"/>
        </w:rPr>
        <w:t xml:space="preserve"> Παρά το γεγονός ότι η σύγχρονη Αγγλία </w:t>
      </w:r>
      <w:r w:rsidR="00B2315A" w:rsidRPr="00EA4692">
        <w:rPr>
          <w:rFonts w:ascii="Palatino Linotype" w:hAnsi="Palatino Linotype"/>
          <w:sz w:val="24"/>
          <w:szCs w:val="24"/>
        </w:rPr>
        <w:t>αποτελεί ένα</w:t>
      </w:r>
      <w:r w:rsidR="004D065A" w:rsidRPr="00EA4692">
        <w:rPr>
          <w:rFonts w:ascii="Palatino Linotype" w:hAnsi="Palatino Linotype"/>
          <w:sz w:val="24"/>
          <w:szCs w:val="24"/>
        </w:rPr>
        <w:t xml:space="preserve"> πολυφυλετικ</w:t>
      </w:r>
      <w:r w:rsidR="00B2315A" w:rsidRPr="00EA4692">
        <w:rPr>
          <w:rFonts w:ascii="Palatino Linotype" w:hAnsi="Palatino Linotype"/>
          <w:sz w:val="24"/>
          <w:szCs w:val="24"/>
        </w:rPr>
        <w:t>ό</w:t>
      </w:r>
      <w:r w:rsidR="004D065A" w:rsidRPr="00EA4692">
        <w:rPr>
          <w:rFonts w:ascii="Palatino Linotype" w:hAnsi="Palatino Linotype"/>
          <w:sz w:val="24"/>
          <w:szCs w:val="24"/>
        </w:rPr>
        <w:t xml:space="preserve"> – πολυπολιτισμικ</w:t>
      </w:r>
      <w:r w:rsidR="00B2315A" w:rsidRPr="00EA4692">
        <w:rPr>
          <w:rFonts w:ascii="Palatino Linotype" w:hAnsi="Palatino Linotype"/>
          <w:sz w:val="24"/>
          <w:szCs w:val="24"/>
        </w:rPr>
        <w:t>ό μωσαϊκό αλλογενών εθνοτήτων, τα ρατσιστικά στερεότυπα που εκτοξεύονται εναντίον των Ελλήνων παραμένουν ισχυρά: πρόκειται για κρίσεις μειωτικές και απαξιωτικές που υποβιβάζουν τους Έλληνες σαν αδιάφορους προς την εργασία – ράθυμους – κυνηγούς της απόλαυσης και της διασκέδασης σε βάρος της παραγωγικότητας (και άλλα πολλά, γνωστά εν γένει). Πιθανότατα πίσω από τα ρατσιστικά αυτά στερεότυπα κρύβεται ο φόβος του ανταγωνισμού: το ελληνικό επιστημονικό και επιχειρηματικό δυναμικό διαπρέπει παγκοσμίως και οι φλεγματικοί βρετανοί φοβούνται μην υποσκελιστούν από τους Έλληνες στη Γνώση και την Οικονομία. Οι δημιουργοί της αφίσας λοιπόν αποτυπώνουν μάλλον την ψυχοκοινωνική πραγματικότητα που</w:t>
      </w:r>
      <w:r w:rsidR="007D75DF" w:rsidRPr="00EA4692">
        <w:rPr>
          <w:rFonts w:ascii="Palatino Linotype" w:hAnsi="Palatino Linotype"/>
          <w:sz w:val="24"/>
          <w:szCs w:val="24"/>
        </w:rPr>
        <w:t xml:space="preserve"> χαρακτηρίζει τη σύγχρονη αγγλική κοινωνία απέναντι στο ελληνικό στοιχείο ακριβώς για να πλήξουν έντονα, μέσα από ένα κραυγαλέο παράδειγμα αδικίας, την προκατάληψη που υφέρπει γενικότερα σε βάρος των μεταναστών.</w:t>
      </w:r>
    </w:p>
    <w:p w14:paraId="40644B36" w14:textId="6C02D6F4" w:rsidR="005D34D5" w:rsidRDefault="005D34D5" w:rsidP="005D34D5">
      <w:pPr>
        <w:spacing w:after="0"/>
        <w:jc w:val="both"/>
        <w:rPr>
          <w:rFonts w:ascii="Palatino Linotype" w:hAnsi="Palatino Linotype"/>
          <w:sz w:val="24"/>
          <w:szCs w:val="24"/>
        </w:rPr>
      </w:pPr>
    </w:p>
    <w:p w14:paraId="43FD33A5" w14:textId="2FFD4E17" w:rsidR="005D34D5" w:rsidRPr="004C378F" w:rsidRDefault="005D34D5" w:rsidP="00EA4692">
      <w:pPr>
        <w:pStyle w:val="a3"/>
        <w:numPr>
          <w:ilvl w:val="0"/>
          <w:numId w:val="5"/>
        </w:numPr>
        <w:spacing w:after="0"/>
        <w:jc w:val="both"/>
        <w:rPr>
          <w:rFonts w:ascii="Palatino Linotype" w:hAnsi="Palatino Linotype"/>
          <w:b/>
          <w:bCs/>
          <w:sz w:val="24"/>
          <w:szCs w:val="24"/>
        </w:rPr>
      </w:pPr>
      <w:r w:rsidRPr="00EA4692">
        <w:rPr>
          <w:rFonts w:ascii="Palatino Linotype" w:hAnsi="Palatino Linotype"/>
          <w:sz w:val="24"/>
          <w:szCs w:val="24"/>
        </w:rPr>
        <w:t>Με δεδομένο ότι ισχυρή προκατάληψη εκδηλώνεται στην ελληνική κοινωνία κυρίως απέναντι σε ανθρώπους προερχόμενους από την Αλβανία</w:t>
      </w:r>
      <w:r w:rsidR="00EA4692" w:rsidRPr="00EA4692">
        <w:rPr>
          <w:rFonts w:ascii="Palatino Linotype" w:hAnsi="Palatino Linotype"/>
          <w:sz w:val="24"/>
          <w:szCs w:val="24"/>
        </w:rPr>
        <w:t>, πιστεύω ότι ο εργαζόμενος της αφίσας θα έπρεπε να αντικατασταθεί από Αλβανό μετανάστη ο οποίος εργάζεται σε κάποιο ιδιωτικό, για παράδειγμα, γραφείο και εκτελεί εργασία πνευματική – η οποία με τη σειρά της προϋποθέτει μόρφωση και επιδεξιότητα, π. χ βοηθός λογιστή. Είναι μάλλον αδιανόητο για τον υπερήφανο και ασύγκριτο Έλληνα (…) να αποδεχτεί την ιδέα ότι ο άνθρωπος που κάλεσε πρόσφατα για να χρωματίσει το σπίτι του με λίγα χρήματα, έχει σπουδάσει στη χώρα του οικονομικά και διαθέτει ευφυία τέτοια ώστε ως κύρια απασχόλησή του να έχει τα λογιστικά.</w:t>
      </w:r>
    </w:p>
    <w:p w14:paraId="3E80C12C" w14:textId="77DC5BE4" w:rsidR="004C378F" w:rsidRDefault="004C378F" w:rsidP="004C378F">
      <w:pPr>
        <w:pStyle w:val="a3"/>
        <w:ind w:left="0"/>
        <w:rPr>
          <w:rFonts w:ascii="Palatino Linotype" w:hAnsi="Palatino Linotype"/>
          <w:b/>
          <w:bCs/>
          <w:sz w:val="24"/>
          <w:szCs w:val="24"/>
        </w:rPr>
      </w:pPr>
      <w:r>
        <w:rPr>
          <w:rFonts w:ascii="Palatino Linotype" w:hAnsi="Palatino Linotype"/>
          <w:b/>
          <w:bCs/>
          <w:sz w:val="24"/>
          <w:szCs w:val="24"/>
        </w:rPr>
        <w:lastRenderedPageBreak/>
        <w:t>Β. Ερωτήσεις σε κείμενο</w:t>
      </w:r>
    </w:p>
    <w:p w14:paraId="5BBE3635" w14:textId="2B327D2D" w:rsidR="004C378F" w:rsidRDefault="004C378F" w:rsidP="004C378F">
      <w:pPr>
        <w:pStyle w:val="a3"/>
        <w:ind w:left="0"/>
        <w:rPr>
          <w:rFonts w:ascii="Palatino Linotype" w:hAnsi="Palatino Linotype"/>
          <w:b/>
          <w:bCs/>
          <w:sz w:val="24"/>
          <w:szCs w:val="24"/>
        </w:rPr>
      </w:pPr>
    </w:p>
    <w:p w14:paraId="4AF8ECBB" w14:textId="2DF24804" w:rsidR="004C378F" w:rsidRPr="004C378F" w:rsidRDefault="004C378F" w:rsidP="004C378F">
      <w:pPr>
        <w:pStyle w:val="a3"/>
        <w:numPr>
          <w:ilvl w:val="0"/>
          <w:numId w:val="6"/>
        </w:numPr>
        <w:jc w:val="both"/>
        <w:rPr>
          <w:rFonts w:ascii="Palatino Linotype" w:hAnsi="Palatino Linotype"/>
          <w:b/>
          <w:bCs/>
          <w:sz w:val="24"/>
          <w:szCs w:val="24"/>
        </w:rPr>
      </w:pPr>
      <w:r w:rsidRPr="004C378F">
        <w:rPr>
          <w:rFonts w:ascii="Palatino Linotype" w:hAnsi="Palatino Linotype"/>
          <w:sz w:val="24"/>
          <w:szCs w:val="24"/>
        </w:rPr>
        <w:t xml:space="preserve">Τα γεγονότα που εμπνέουν τους καλλιτέχνες συνδέονται κυριότατα με το ανθρώπινο δράμα των μεταναστών και προσφύγων, οι οποίοι εγκαταλείπουν </w:t>
      </w:r>
      <w:r>
        <w:rPr>
          <w:rFonts w:ascii="Palatino Linotype" w:hAnsi="Palatino Linotype"/>
          <w:sz w:val="24"/>
          <w:szCs w:val="24"/>
        </w:rPr>
        <w:t>σωρηδόν και απαρ</w:t>
      </w:r>
      <w:r w:rsidR="005A674A">
        <w:rPr>
          <w:rFonts w:ascii="Palatino Linotype" w:hAnsi="Palatino Linotype"/>
          <w:sz w:val="24"/>
          <w:szCs w:val="24"/>
        </w:rPr>
        <w:t>ασκεύαστα</w:t>
      </w:r>
      <w:r>
        <w:rPr>
          <w:rFonts w:ascii="Palatino Linotype" w:hAnsi="Palatino Linotype"/>
          <w:sz w:val="24"/>
          <w:szCs w:val="24"/>
        </w:rPr>
        <w:t xml:space="preserve"> </w:t>
      </w:r>
      <w:r w:rsidRPr="004C378F">
        <w:rPr>
          <w:rFonts w:ascii="Palatino Linotype" w:hAnsi="Palatino Linotype"/>
          <w:sz w:val="24"/>
          <w:szCs w:val="24"/>
        </w:rPr>
        <w:t xml:space="preserve">τις πατρίδες τους για να ταξιδέψουν μίλια μακριά μέσα σε δουλεμπορικά πλοία αναζητώντας καλύτερη ζωή. Στο κείμενο παρουσιάζονται δύο τέτοιοι Έλληνες καλλιτέχνες </w:t>
      </w:r>
      <w:r>
        <w:rPr>
          <w:rFonts w:ascii="Palatino Linotype" w:hAnsi="Palatino Linotype"/>
          <w:sz w:val="24"/>
          <w:szCs w:val="24"/>
        </w:rPr>
        <w:t xml:space="preserve">(Καλλιόπη Λεμού, Κώστας Βαρώτσος) </w:t>
      </w:r>
      <w:r w:rsidRPr="004C378F">
        <w:rPr>
          <w:rFonts w:ascii="Palatino Linotype" w:hAnsi="Palatino Linotype"/>
          <w:sz w:val="24"/>
          <w:szCs w:val="24"/>
        </w:rPr>
        <w:t xml:space="preserve">οι οποίοι προσδίδουν συμβολικό και καλλιτεχνικό χαρακτήρα </w:t>
      </w:r>
      <w:r>
        <w:rPr>
          <w:rFonts w:ascii="Palatino Linotype" w:hAnsi="Palatino Linotype"/>
          <w:sz w:val="24"/>
          <w:szCs w:val="24"/>
        </w:rPr>
        <w:t xml:space="preserve">στα </w:t>
      </w:r>
      <w:r w:rsidRPr="004C378F">
        <w:rPr>
          <w:rFonts w:ascii="Palatino Linotype" w:hAnsi="Palatino Linotype"/>
          <w:sz w:val="24"/>
          <w:szCs w:val="24"/>
        </w:rPr>
        <w:t xml:space="preserve">πλοιάρια </w:t>
      </w:r>
      <w:r>
        <w:rPr>
          <w:rFonts w:ascii="Palatino Linotype" w:hAnsi="Palatino Linotype"/>
          <w:sz w:val="24"/>
          <w:szCs w:val="24"/>
        </w:rPr>
        <w:t xml:space="preserve">και τις βάρκες </w:t>
      </w:r>
      <w:r w:rsidRPr="004C378F">
        <w:rPr>
          <w:rFonts w:ascii="Palatino Linotype" w:hAnsi="Palatino Linotype"/>
          <w:sz w:val="24"/>
          <w:szCs w:val="24"/>
        </w:rPr>
        <w:t xml:space="preserve">των μεταναστών, που ξεβράστηκαν σε ακτές, καθώς τα μετατρέπουν σε εικαστικές συνθέσεις </w:t>
      </w:r>
      <w:r>
        <w:rPr>
          <w:rFonts w:ascii="Palatino Linotype" w:hAnsi="Palatino Linotype"/>
          <w:sz w:val="24"/>
          <w:szCs w:val="24"/>
        </w:rPr>
        <w:t xml:space="preserve">(ζωντανά απομεινάρια) </w:t>
      </w:r>
      <w:r w:rsidRPr="004C378F">
        <w:rPr>
          <w:rFonts w:ascii="Palatino Linotype" w:hAnsi="Palatino Linotype"/>
          <w:sz w:val="24"/>
          <w:szCs w:val="24"/>
        </w:rPr>
        <w:t>που υπενθυμίζουν το ανθρώπινο δράμα.</w:t>
      </w:r>
    </w:p>
    <w:p w14:paraId="260ADA94" w14:textId="46B78DBF" w:rsidR="004C378F" w:rsidRDefault="004C378F" w:rsidP="005A674A">
      <w:pPr>
        <w:jc w:val="both"/>
        <w:rPr>
          <w:rFonts w:ascii="Palatino Linotype" w:hAnsi="Palatino Linotype"/>
          <w:b/>
          <w:bCs/>
          <w:sz w:val="24"/>
          <w:szCs w:val="24"/>
        </w:rPr>
      </w:pPr>
    </w:p>
    <w:p w14:paraId="0AC5B2FB" w14:textId="6F134C35" w:rsidR="005A674A" w:rsidRPr="005A674A" w:rsidRDefault="005A674A" w:rsidP="005A674A">
      <w:pPr>
        <w:pStyle w:val="a3"/>
        <w:numPr>
          <w:ilvl w:val="0"/>
          <w:numId w:val="6"/>
        </w:numPr>
        <w:spacing w:after="0"/>
        <w:ind w:left="357" w:hanging="357"/>
        <w:jc w:val="both"/>
        <w:rPr>
          <w:rFonts w:ascii="Palatino Linotype" w:hAnsi="Palatino Linotype"/>
          <w:b/>
          <w:bCs/>
          <w:sz w:val="24"/>
          <w:szCs w:val="24"/>
        </w:rPr>
      </w:pPr>
      <w:r>
        <w:rPr>
          <w:rFonts w:ascii="Palatino Linotype" w:hAnsi="Palatino Linotype"/>
          <w:sz w:val="24"/>
          <w:szCs w:val="24"/>
        </w:rPr>
        <w:t xml:space="preserve">Τα εισαγωγικά χρησιμοποιούνται πολυδύναμα στο κείμενο που αφορά πρόσφυγες και μετανάστες. Παρατίθενται αναλυτικά οι ποικίλες χρήσεις τους:  </w:t>
      </w:r>
    </w:p>
    <w:p w14:paraId="7A6DF3E0" w14:textId="77777777" w:rsidR="005A674A" w:rsidRPr="005A674A" w:rsidRDefault="005A674A" w:rsidP="005A674A">
      <w:pPr>
        <w:pStyle w:val="a3"/>
        <w:spacing w:after="0"/>
        <w:rPr>
          <w:rFonts w:ascii="Palatino Linotype" w:hAnsi="Palatino Linotype"/>
          <w:b/>
          <w:bCs/>
          <w:sz w:val="24"/>
          <w:szCs w:val="24"/>
        </w:rPr>
      </w:pPr>
    </w:p>
    <w:p w14:paraId="42CB4A42" w14:textId="0920AB71" w:rsidR="005A674A" w:rsidRPr="005A674A" w:rsidRDefault="005A674A" w:rsidP="005A674A">
      <w:pPr>
        <w:jc w:val="both"/>
        <w:rPr>
          <w:rFonts w:ascii="Palatino Linotype" w:hAnsi="Palatino Linotype"/>
          <w:i/>
          <w:iCs/>
          <w:sz w:val="24"/>
          <w:szCs w:val="24"/>
        </w:rPr>
      </w:pPr>
      <w:r w:rsidRPr="005A674A">
        <w:rPr>
          <w:rFonts w:ascii="Palatino Linotype" w:hAnsi="Palatino Linotype"/>
          <w:i/>
          <w:iCs/>
          <w:sz w:val="24"/>
          <w:szCs w:val="24"/>
        </w:rPr>
        <w:t>Η αμφίπλευρη προβολή</w:t>
      </w:r>
    </w:p>
    <w:p w14:paraId="2858F1DF" w14:textId="7AB69331" w:rsidR="005A674A" w:rsidRDefault="005A674A" w:rsidP="005A674A">
      <w:pPr>
        <w:jc w:val="both"/>
        <w:rPr>
          <w:rFonts w:ascii="Palatino Linotype" w:hAnsi="Palatino Linotype"/>
          <w:sz w:val="24"/>
          <w:szCs w:val="24"/>
        </w:rPr>
      </w:pPr>
      <w:r w:rsidRPr="005A674A">
        <w:rPr>
          <w:rFonts w:ascii="Palatino Linotype" w:hAnsi="Palatino Linotype"/>
          <w:sz w:val="24"/>
          <w:szCs w:val="24"/>
        </w:rPr>
        <w:t>"της μόδας": τυπική παρο</w:t>
      </w:r>
      <w:r>
        <w:rPr>
          <w:rFonts w:ascii="Palatino Linotype" w:hAnsi="Palatino Linotype"/>
          <w:sz w:val="24"/>
          <w:szCs w:val="24"/>
        </w:rPr>
        <w:t>ι</w:t>
      </w:r>
      <w:r w:rsidRPr="005A674A">
        <w:rPr>
          <w:rFonts w:ascii="Palatino Linotype" w:hAnsi="Palatino Linotype"/>
          <w:sz w:val="24"/>
          <w:szCs w:val="24"/>
        </w:rPr>
        <w:t>μιώδης έκφραση με ειρωνικό τόνο</w:t>
      </w:r>
      <w:r>
        <w:rPr>
          <w:rFonts w:ascii="Palatino Linotype" w:hAnsi="Palatino Linotype"/>
          <w:sz w:val="24"/>
          <w:szCs w:val="24"/>
        </w:rPr>
        <w:t xml:space="preserve"> / </w:t>
      </w:r>
      <w:r w:rsidRPr="005A674A">
        <w:rPr>
          <w:rFonts w:ascii="Palatino Linotype" w:hAnsi="Palatino Linotype"/>
          <w:sz w:val="24"/>
          <w:szCs w:val="24"/>
        </w:rPr>
        <w:t>"απόγνωσης": χρήση μετωνυμίας</w:t>
      </w:r>
      <w:r>
        <w:rPr>
          <w:rFonts w:ascii="Palatino Linotype" w:hAnsi="Palatino Linotype"/>
          <w:sz w:val="24"/>
          <w:szCs w:val="24"/>
        </w:rPr>
        <w:t xml:space="preserve"> / </w:t>
      </w:r>
      <w:r w:rsidRPr="005A674A">
        <w:rPr>
          <w:rFonts w:ascii="Palatino Linotype" w:hAnsi="Palatino Linotype"/>
          <w:sz w:val="24"/>
          <w:szCs w:val="24"/>
        </w:rPr>
        <w:t>"Το 2003 σε ένα από τα ταξίδια</w:t>
      </w:r>
      <w:r>
        <w:rPr>
          <w:rFonts w:ascii="Palatino Linotype" w:hAnsi="Palatino Linotype"/>
          <w:sz w:val="24"/>
          <w:szCs w:val="24"/>
        </w:rPr>
        <w:t xml:space="preserve"> </w:t>
      </w:r>
      <w:r w:rsidRPr="005A674A">
        <w:rPr>
          <w:rFonts w:ascii="Palatino Linotype" w:hAnsi="Palatino Linotype"/>
          <w:sz w:val="24"/>
          <w:szCs w:val="24"/>
        </w:rPr>
        <w:t>... δουλεμ</w:t>
      </w:r>
      <w:r>
        <w:rPr>
          <w:rFonts w:ascii="Palatino Linotype" w:hAnsi="Palatino Linotype"/>
          <w:sz w:val="24"/>
          <w:szCs w:val="24"/>
        </w:rPr>
        <w:t>π</w:t>
      </w:r>
      <w:r w:rsidRPr="005A674A">
        <w:rPr>
          <w:rFonts w:ascii="Palatino Linotype" w:hAnsi="Palatino Linotype"/>
          <w:sz w:val="24"/>
          <w:szCs w:val="24"/>
        </w:rPr>
        <w:t>ορικά σκάφη" + "Ο πατέρας μου ήταν καπετάνιος</w:t>
      </w:r>
      <w:r>
        <w:rPr>
          <w:rFonts w:ascii="Palatino Linotype" w:hAnsi="Palatino Linotype"/>
          <w:sz w:val="24"/>
          <w:szCs w:val="24"/>
        </w:rPr>
        <w:t xml:space="preserve"> </w:t>
      </w:r>
      <w:r w:rsidRPr="005A674A">
        <w:rPr>
          <w:rFonts w:ascii="Palatino Linotype" w:hAnsi="Palatino Linotype"/>
          <w:sz w:val="24"/>
          <w:szCs w:val="24"/>
        </w:rPr>
        <w:t>... απασχολεί ακόμα.": αυτούσια μεταφορά και ενσωμάτωση στο κείμενο του λόγου άλλου προσώπου (παρεμβολή ξένου σχολίου)</w:t>
      </w:r>
      <w:r>
        <w:rPr>
          <w:rFonts w:ascii="Palatino Linotype" w:hAnsi="Palatino Linotype"/>
          <w:sz w:val="24"/>
          <w:szCs w:val="24"/>
        </w:rPr>
        <w:t xml:space="preserve"> / </w:t>
      </w:r>
      <w:r w:rsidRPr="005A674A">
        <w:rPr>
          <w:rFonts w:ascii="Palatino Linotype" w:hAnsi="Palatino Linotype"/>
          <w:sz w:val="24"/>
          <w:szCs w:val="24"/>
        </w:rPr>
        <w:t>"η Γη της Επαγγελίας": μεταφορικός λόγος, τυπική παρο</w:t>
      </w:r>
      <w:r>
        <w:rPr>
          <w:rFonts w:ascii="Palatino Linotype" w:hAnsi="Palatino Linotype"/>
          <w:sz w:val="24"/>
          <w:szCs w:val="24"/>
        </w:rPr>
        <w:t>ι</w:t>
      </w:r>
      <w:r w:rsidRPr="005A674A">
        <w:rPr>
          <w:rFonts w:ascii="Palatino Linotype" w:hAnsi="Palatino Linotype"/>
          <w:sz w:val="24"/>
          <w:szCs w:val="24"/>
        </w:rPr>
        <w:t>μιώδης έκφραση</w:t>
      </w:r>
      <w:r>
        <w:rPr>
          <w:rFonts w:ascii="Palatino Linotype" w:hAnsi="Palatino Linotype"/>
          <w:sz w:val="24"/>
          <w:szCs w:val="24"/>
        </w:rPr>
        <w:t xml:space="preserve"> </w:t>
      </w:r>
    </w:p>
    <w:p w14:paraId="64736E60" w14:textId="7F484CE1" w:rsidR="005A674A" w:rsidRDefault="005A674A" w:rsidP="005A674A">
      <w:pPr>
        <w:jc w:val="both"/>
        <w:rPr>
          <w:rFonts w:ascii="Palatino Linotype" w:hAnsi="Palatino Linotype"/>
          <w:i/>
          <w:iCs/>
          <w:sz w:val="24"/>
          <w:szCs w:val="24"/>
        </w:rPr>
      </w:pPr>
      <w:r>
        <w:rPr>
          <w:rFonts w:ascii="Palatino Linotype" w:hAnsi="Palatino Linotype"/>
          <w:i/>
          <w:iCs/>
          <w:sz w:val="24"/>
          <w:szCs w:val="24"/>
        </w:rPr>
        <w:t>Σιωπή μπροστά στην τραγωδία</w:t>
      </w:r>
    </w:p>
    <w:p w14:paraId="53B6D1C0" w14:textId="5D28D904" w:rsidR="005A674A" w:rsidRDefault="005A674A" w:rsidP="005A674A">
      <w:pPr>
        <w:jc w:val="both"/>
        <w:rPr>
          <w:rFonts w:ascii="Palatino Linotype" w:hAnsi="Palatino Linotype"/>
          <w:sz w:val="24"/>
          <w:szCs w:val="24"/>
        </w:rPr>
      </w:pPr>
      <w:r w:rsidRPr="005A674A">
        <w:rPr>
          <w:rFonts w:ascii="Palatino Linotype" w:hAnsi="Palatino Linotype"/>
          <w:sz w:val="24"/>
          <w:szCs w:val="24"/>
        </w:rPr>
        <w:t>"Kateri i Radës": το όνομα του πλοίου</w:t>
      </w:r>
      <w:r>
        <w:rPr>
          <w:rFonts w:ascii="Palatino Linotype" w:hAnsi="Palatino Linotype"/>
          <w:sz w:val="24"/>
          <w:szCs w:val="24"/>
        </w:rPr>
        <w:t xml:space="preserve"> / </w:t>
      </w:r>
      <w:r w:rsidRPr="005A674A">
        <w:rPr>
          <w:rFonts w:ascii="Palatino Linotype" w:hAnsi="Palatino Linotype"/>
          <w:sz w:val="24"/>
          <w:szCs w:val="24"/>
        </w:rPr>
        <w:t>"Δέχθηκα αμέσως</w:t>
      </w:r>
      <w:r>
        <w:rPr>
          <w:rFonts w:ascii="Palatino Linotype" w:hAnsi="Palatino Linotype"/>
          <w:sz w:val="24"/>
          <w:szCs w:val="24"/>
        </w:rPr>
        <w:t xml:space="preserve"> </w:t>
      </w:r>
      <w:r w:rsidRPr="005A674A">
        <w:rPr>
          <w:rFonts w:ascii="Palatino Linotype" w:hAnsi="Palatino Linotype"/>
          <w:sz w:val="24"/>
          <w:szCs w:val="24"/>
        </w:rPr>
        <w:t>... συγκλονιστική εμπειρία": αυτούσια μεταφορά και ενσωμάτωση στο κείμενο του λόγου άλλου προσώπου (παρεμβολή ξένου σχολίο</w:t>
      </w:r>
      <w:r>
        <w:rPr>
          <w:rFonts w:ascii="Palatino Linotype" w:hAnsi="Palatino Linotype"/>
          <w:sz w:val="24"/>
          <w:szCs w:val="24"/>
        </w:rPr>
        <w:t>υ)</w:t>
      </w:r>
    </w:p>
    <w:p w14:paraId="4E90E208" w14:textId="49D7DD82" w:rsidR="005A674A" w:rsidRPr="005A674A" w:rsidRDefault="005A674A" w:rsidP="005A674A">
      <w:pPr>
        <w:jc w:val="both"/>
        <w:rPr>
          <w:rFonts w:ascii="Palatino Linotype" w:hAnsi="Palatino Linotype"/>
          <w:i/>
          <w:iCs/>
          <w:sz w:val="24"/>
          <w:szCs w:val="24"/>
        </w:rPr>
      </w:pPr>
      <w:r w:rsidRPr="005A674A">
        <w:rPr>
          <w:rFonts w:ascii="Palatino Linotype" w:hAnsi="Palatino Linotype"/>
          <w:i/>
          <w:iCs/>
          <w:sz w:val="24"/>
          <w:szCs w:val="24"/>
        </w:rPr>
        <w:t>Σιωπηλός στον πόνο</w:t>
      </w:r>
    </w:p>
    <w:p w14:paraId="0DEA8E9E" w14:textId="7959A628" w:rsidR="005A674A" w:rsidRPr="005A674A" w:rsidRDefault="005A674A" w:rsidP="005A674A">
      <w:pPr>
        <w:jc w:val="both"/>
        <w:rPr>
          <w:rFonts w:ascii="Palatino Linotype" w:hAnsi="Palatino Linotype"/>
          <w:sz w:val="24"/>
          <w:szCs w:val="24"/>
        </w:rPr>
      </w:pPr>
      <w:r w:rsidRPr="005A674A">
        <w:rPr>
          <w:rFonts w:ascii="Palatino Linotype" w:hAnsi="Palatino Linotype"/>
          <w:sz w:val="24"/>
          <w:szCs w:val="24"/>
        </w:rPr>
        <w:t>"Λίγα χρόνια</w:t>
      </w:r>
      <w:r>
        <w:rPr>
          <w:rFonts w:ascii="Palatino Linotype" w:hAnsi="Palatino Linotype"/>
          <w:sz w:val="24"/>
          <w:szCs w:val="24"/>
        </w:rPr>
        <w:t xml:space="preserve"> </w:t>
      </w:r>
      <w:r w:rsidRPr="005A674A">
        <w:rPr>
          <w:rFonts w:ascii="Palatino Linotype" w:hAnsi="Palatino Linotype"/>
          <w:sz w:val="24"/>
          <w:szCs w:val="24"/>
        </w:rPr>
        <w:t>... θα δείξει την αντοχή του."</w:t>
      </w:r>
      <w:r>
        <w:rPr>
          <w:rFonts w:ascii="Palatino Linotype" w:hAnsi="Palatino Linotype"/>
          <w:sz w:val="24"/>
          <w:szCs w:val="24"/>
        </w:rPr>
        <w:t>:</w:t>
      </w:r>
      <w:r w:rsidRPr="005A674A">
        <w:rPr>
          <w:rFonts w:ascii="Palatino Linotype" w:hAnsi="Palatino Linotype"/>
          <w:sz w:val="24"/>
          <w:szCs w:val="24"/>
        </w:rPr>
        <w:t xml:space="preserve"> αυτούσια μεταφορά και ενσωμάτωση στο κείμενο του λόγου άλλου προσώπου (παρεμβολή ξένου σχολίου)</w:t>
      </w:r>
    </w:p>
    <w:p w14:paraId="5E24F8AC" w14:textId="77777777" w:rsidR="009060C7" w:rsidRDefault="009060C7" w:rsidP="004C378F">
      <w:pPr>
        <w:spacing w:after="0"/>
        <w:jc w:val="both"/>
      </w:pPr>
    </w:p>
    <w:p w14:paraId="23A9A737" w14:textId="512B8577" w:rsidR="004C378F" w:rsidRPr="009060C7" w:rsidRDefault="009060C7" w:rsidP="009060C7">
      <w:pPr>
        <w:pStyle w:val="a3"/>
        <w:numPr>
          <w:ilvl w:val="0"/>
          <w:numId w:val="6"/>
        </w:numPr>
        <w:spacing w:after="0"/>
        <w:jc w:val="both"/>
        <w:rPr>
          <w:rFonts w:ascii="Palatino Linotype" w:hAnsi="Palatino Linotype"/>
          <w:b/>
          <w:bCs/>
          <w:sz w:val="24"/>
          <w:szCs w:val="24"/>
        </w:rPr>
      </w:pPr>
      <w:r w:rsidRPr="009060C7">
        <w:rPr>
          <w:rFonts w:ascii="Palatino Linotype" w:hAnsi="Palatino Linotype"/>
          <w:sz w:val="24"/>
          <w:szCs w:val="24"/>
        </w:rPr>
        <w:t xml:space="preserve">Ο τίτλος του κειμένου </w:t>
      </w:r>
      <w:r>
        <w:rPr>
          <w:rFonts w:ascii="Palatino Linotype" w:hAnsi="Palatino Linotype"/>
          <w:sz w:val="24"/>
          <w:szCs w:val="24"/>
        </w:rPr>
        <w:t>αποτελεί σχήμα οξύμωρο: προβάλλει ταυτόχρονα τις δύο όψεις της ζωής, την απόγνωση που φωλιάζει στις ψυχές μεταναστών και προσφύγων από τη μία πλευρά και την καλλιτεχνική αξιοποίηση των πλοιαρίων με τα οποία διέσχισαν άγνωστα πελάγη για να τα εγκαταλείψουν σε μιαν ακτή, στο τέλος του ταξιδιού τους</w:t>
      </w:r>
      <w:r w:rsidR="002A0DF3">
        <w:rPr>
          <w:rFonts w:ascii="Palatino Linotype" w:hAnsi="Palatino Linotype"/>
          <w:sz w:val="24"/>
          <w:szCs w:val="24"/>
        </w:rPr>
        <w:t>,</w:t>
      </w:r>
      <w:r>
        <w:rPr>
          <w:rFonts w:ascii="Palatino Linotype" w:hAnsi="Palatino Linotype"/>
          <w:sz w:val="24"/>
          <w:szCs w:val="24"/>
        </w:rPr>
        <w:t xml:space="preserve"> από την άλλη. Μέσα από τον τίτλο φαίνεται εμφατικά </w:t>
      </w:r>
      <w:r w:rsidRPr="009060C7">
        <w:rPr>
          <w:rFonts w:ascii="Palatino Linotype" w:hAnsi="Palatino Linotype"/>
          <w:sz w:val="24"/>
          <w:szCs w:val="24"/>
        </w:rPr>
        <w:t>πώς τα ίδια τα αντικείμενα (οι βάρκες</w:t>
      </w:r>
      <w:r>
        <w:rPr>
          <w:rFonts w:ascii="Palatino Linotype" w:hAnsi="Palatino Linotype"/>
          <w:sz w:val="24"/>
          <w:szCs w:val="24"/>
        </w:rPr>
        <w:t xml:space="preserve"> ή οι λέμβοι</w:t>
      </w:r>
      <w:r w:rsidRPr="009060C7">
        <w:rPr>
          <w:rFonts w:ascii="Palatino Linotype" w:hAnsi="Palatino Linotype"/>
          <w:sz w:val="24"/>
          <w:szCs w:val="24"/>
        </w:rPr>
        <w:t xml:space="preserve">) που χρησιμοποίησαν οι πρόσφυγες και οι μετανάστες, </w:t>
      </w:r>
      <w:r>
        <w:rPr>
          <w:rFonts w:ascii="Palatino Linotype" w:hAnsi="Palatino Linotype"/>
          <w:sz w:val="24"/>
          <w:szCs w:val="24"/>
        </w:rPr>
        <w:t>«</w:t>
      </w:r>
      <w:r w:rsidRPr="009060C7">
        <w:rPr>
          <w:rFonts w:ascii="Palatino Linotype" w:hAnsi="Palatino Linotype"/>
          <w:sz w:val="24"/>
          <w:szCs w:val="24"/>
        </w:rPr>
        <w:t>εγκαταλείπουν</w:t>
      </w:r>
      <w:r>
        <w:rPr>
          <w:rFonts w:ascii="Palatino Linotype" w:hAnsi="Palatino Linotype"/>
          <w:sz w:val="24"/>
          <w:szCs w:val="24"/>
        </w:rPr>
        <w:t>»</w:t>
      </w:r>
      <w:r w:rsidRPr="009060C7">
        <w:rPr>
          <w:rFonts w:ascii="Palatino Linotype" w:hAnsi="Palatino Linotype"/>
          <w:sz w:val="24"/>
          <w:szCs w:val="24"/>
        </w:rPr>
        <w:t xml:space="preserve"> </w:t>
      </w:r>
      <w:r>
        <w:rPr>
          <w:rFonts w:ascii="Palatino Linotype" w:hAnsi="Palatino Linotype"/>
          <w:sz w:val="24"/>
          <w:szCs w:val="24"/>
        </w:rPr>
        <w:t xml:space="preserve">πλέον </w:t>
      </w:r>
      <w:r w:rsidRPr="009060C7">
        <w:rPr>
          <w:rFonts w:ascii="Palatino Linotype" w:hAnsi="Palatino Linotype"/>
          <w:sz w:val="24"/>
          <w:szCs w:val="24"/>
        </w:rPr>
        <w:t xml:space="preserve">την αξία χρήσης τους καθώς </w:t>
      </w:r>
      <w:r>
        <w:rPr>
          <w:rFonts w:ascii="Palatino Linotype" w:hAnsi="Palatino Linotype"/>
          <w:sz w:val="24"/>
          <w:szCs w:val="24"/>
        </w:rPr>
        <w:t>σ</w:t>
      </w:r>
      <w:r w:rsidRPr="009060C7">
        <w:rPr>
          <w:rFonts w:ascii="Palatino Linotype" w:hAnsi="Palatino Linotype"/>
          <w:sz w:val="24"/>
          <w:szCs w:val="24"/>
        </w:rPr>
        <w:t>τα χέρια των καλλιτεχνών μετατρέπονται σε εικαστικές συνθέσεις</w:t>
      </w:r>
      <w:r>
        <w:rPr>
          <w:rFonts w:ascii="Palatino Linotype" w:hAnsi="Palatino Linotype"/>
          <w:sz w:val="24"/>
          <w:szCs w:val="24"/>
        </w:rPr>
        <w:t xml:space="preserve"> – ενθύμια του ανθρώπινου δράματος, συνθέσεις </w:t>
      </w:r>
      <w:r w:rsidRPr="009060C7">
        <w:rPr>
          <w:rFonts w:ascii="Palatino Linotype" w:hAnsi="Palatino Linotype"/>
          <w:sz w:val="24"/>
          <w:szCs w:val="24"/>
        </w:rPr>
        <w:t>πρ</w:t>
      </w:r>
      <w:r>
        <w:rPr>
          <w:rFonts w:ascii="Palatino Linotype" w:hAnsi="Palatino Linotype"/>
          <w:sz w:val="24"/>
          <w:szCs w:val="24"/>
        </w:rPr>
        <w:t>ω</w:t>
      </w:r>
      <w:r w:rsidRPr="009060C7">
        <w:rPr>
          <w:rFonts w:ascii="Palatino Linotype" w:hAnsi="Palatino Linotype"/>
          <w:sz w:val="24"/>
          <w:szCs w:val="24"/>
        </w:rPr>
        <w:t>τότυπες και εκφραστικές, ικανές να συγκινήσουν την παγκόσμια κοινότητα.</w:t>
      </w:r>
    </w:p>
    <w:sectPr w:rsidR="004C378F" w:rsidRPr="009060C7" w:rsidSect="005C186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1316"/>
    <w:multiLevelType w:val="hybridMultilevel"/>
    <w:tmpl w:val="C2780FB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6024B5"/>
    <w:multiLevelType w:val="hybridMultilevel"/>
    <w:tmpl w:val="EE7497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13354A"/>
    <w:multiLevelType w:val="hybridMultilevel"/>
    <w:tmpl w:val="BADE535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16160E2"/>
    <w:multiLevelType w:val="hybridMultilevel"/>
    <w:tmpl w:val="365A619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0922F00"/>
    <w:multiLevelType w:val="multilevel"/>
    <w:tmpl w:val="9AC863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B8F28DB"/>
    <w:multiLevelType w:val="hybridMultilevel"/>
    <w:tmpl w:val="C764D076"/>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6770544"/>
    <w:multiLevelType w:val="hybridMultilevel"/>
    <w:tmpl w:val="611E474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2562516">
    <w:abstractNumId w:val="4"/>
  </w:num>
  <w:num w:numId="2" w16cid:durableId="1498881136">
    <w:abstractNumId w:val="5"/>
  </w:num>
  <w:num w:numId="3" w16cid:durableId="1873614826">
    <w:abstractNumId w:val="6"/>
  </w:num>
  <w:num w:numId="4" w16cid:durableId="107047299">
    <w:abstractNumId w:val="0"/>
  </w:num>
  <w:num w:numId="5" w16cid:durableId="681712015">
    <w:abstractNumId w:val="3"/>
  </w:num>
  <w:num w:numId="6" w16cid:durableId="663168200">
    <w:abstractNumId w:val="2"/>
  </w:num>
  <w:num w:numId="7" w16cid:durableId="151001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1"/>
    <w:rsid w:val="0007760C"/>
    <w:rsid w:val="002A0DF3"/>
    <w:rsid w:val="00421736"/>
    <w:rsid w:val="0043200F"/>
    <w:rsid w:val="004C378F"/>
    <w:rsid w:val="004D065A"/>
    <w:rsid w:val="005073D1"/>
    <w:rsid w:val="005A674A"/>
    <w:rsid w:val="005C1861"/>
    <w:rsid w:val="005D34D5"/>
    <w:rsid w:val="006D0862"/>
    <w:rsid w:val="007D75DF"/>
    <w:rsid w:val="0087539B"/>
    <w:rsid w:val="009060C7"/>
    <w:rsid w:val="009E3654"/>
    <w:rsid w:val="00A870AE"/>
    <w:rsid w:val="00B2315A"/>
    <w:rsid w:val="00B5707D"/>
    <w:rsid w:val="00BB018C"/>
    <w:rsid w:val="00CE5386"/>
    <w:rsid w:val="00CF0504"/>
    <w:rsid w:val="00DB480A"/>
    <w:rsid w:val="00EA4692"/>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620E"/>
  <w15:chartTrackingRefBased/>
  <w15:docId w15:val="{967A85F2-68A5-47E6-930A-01D2B9DD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C186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C1861"/>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C18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421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602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073">
          <w:marLeft w:val="0"/>
          <w:marRight w:val="0"/>
          <w:marTop w:val="0"/>
          <w:marBottom w:val="0"/>
          <w:divBdr>
            <w:top w:val="none" w:sz="0" w:space="0" w:color="auto"/>
            <w:left w:val="none" w:sz="0" w:space="0" w:color="auto"/>
            <w:bottom w:val="none" w:sz="0" w:space="0" w:color="auto"/>
            <w:right w:val="none" w:sz="0" w:space="0" w:color="auto"/>
          </w:divBdr>
        </w:div>
        <w:div w:id="1110122285">
          <w:marLeft w:val="0"/>
          <w:marRight w:val="0"/>
          <w:marTop w:val="0"/>
          <w:marBottom w:val="0"/>
          <w:divBdr>
            <w:top w:val="none" w:sz="0" w:space="0" w:color="auto"/>
            <w:left w:val="none" w:sz="0" w:space="0" w:color="auto"/>
            <w:bottom w:val="none" w:sz="0" w:space="0" w:color="auto"/>
            <w:right w:val="none" w:sz="0" w:space="0" w:color="auto"/>
          </w:divBdr>
          <w:divsChild>
            <w:div w:id="7321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2485">
      <w:bodyDiv w:val="1"/>
      <w:marLeft w:val="0"/>
      <w:marRight w:val="0"/>
      <w:marTop w:val="0"/>
      <w:marBottom w:val="0"/>
      <w:divBdr>
        <w:top w:val="none" w:sz="0" w:space="0" w:color="auto"/>
        <w:left w:val="none" w:sz="0" w:space="0" w:color="auto"/>
        <w:bottom w:val="none" w:sz="0" w:space="0" w:color="auto"/>
        <w:right w:val="none" w:sz="0" w:space="0" w:color="auto"/>
      </w:divBdr>
      <w:divsChild>
        <w:div w:id="2123109225">
          <w:marLeft w:val="0"/>
          <w:marRight w:val="0"/>
          <w:marTop w:val="0"/>
          <w:marBottom w:val="150"/>
          <w:divBdr>
            <w:top w:val="none" w:sz="0" w:space="0" w:color="auto"/>
            <w:left w:val="none" w:sz="0" w:space="0" w:color="auto"/>
            <w:bottom w:val="none" w:sz="0" w:space="0" w:color="auto"/>
            <w:right w:val="none" w:sz="0" w:space="0" w:color="auto"/>
          </w:divBdr>
        </w:div>
        <w:div w:id="863132209">
          <w:marLeft w:val="0"/>
          <w:marRight w:val="0"/>
          <w:marTop w:val="0"/>
          <w:marBottom w:val="150"/>
          <w:divBdr>
            <w:top w:val="none" w:sz="0" w:space="0" w:color="auto"/>
            <w:left w:val="none" w:sz="0" w:space="0" w:color="auto"/>
            <w:bottom w:val="none" w:sz="0" w:space="0" w:color="auto"/>
            <w:right w:val="none" w:sz="0" w:space="0" w:color="auto"/>
          </w:divBdr>
        </w:div>
        <w:div w:id="772437536">
          <w:marLeft w:val="0"/>
          <w:marRight w:val="0"/>
          <w:marTop w:val="0"/>
          <w:marBottom w:val="150"/>
          <w:divBdr>
            <w:top w:val="none" w:sz="0" w:space="0" w:color="auto"/>
            <w:left w:val="none" w:sz="0" w:space="0" w:color="auto"/>
            <w:bottom w:val="none" w:sz="0" w:space="0" w:color="auto"/>
            <w:right w:val="none" w:sz="0" w:space="0" w:color="auto"/>
          </w:divBdr>
        </w:div>
        <w:div w:id="1401439782">
          <w:marLeft w:val="0"/>
          <w:marRight w:val="0"/>
          <w:marTop w:val="0"/>
          <w:marBottom w:val="150"/>
          <w:divBdr>
            <w:top w:val="none" w:sz="0" w:space="0" w:color="auto"/>
            <w:left w:val="none" w:sz="0" w:space="0" w:color="auto"/>
            <w:bottom w:val="none" w:sz="0" w:space="0" w:color="auto"/>
            <w:right w:val="none" w:sz="0" w:space="0" w:color="auto"/>
          </w:divBdr>
        </w:div>
        <w:div w:id="885869932">
          <w:marLeft w:val="0"/>
          <w:marRight w:val="0"/>
          <w:marTop w:val="0"/>
          <w:marBottom w:val="150"/>
          <w:divBdr>
            <w:top w:val="none" w:sz="0" w:space="0" w:color="auto"/>
            <w:left w:val="none" w:sz="0" w:space="0" w:color="auto"/>
            <w:bottom w:val="none" w:sz="0" w:space="0" w:color="auto"/>
            <w:right w:val="none" w:sz="0" w:space="0" w:color="auto"/>
          </w:divBdr>
        </w:div>
        <w:div w:id="997151777">
          <w:marLeft w:val="0"/>
          <w:marRight w:val="0"/>
          <w:marTop w:val="0"/>
          <w:marBottom w:val="150"/>
          <w:divBdr>
            <w:top w:val="none" w:sz="0" w:space="0" w:color="auto"/>
            <w:left w:val="none" w:sz="0" w:space="0" w:color="auto"/>
            <w:bottom w:val="none" w:sz="0" w:space="0" w:color="auto"/>
            <w:right w:val="none" w:sz="0" w:space="0" w:color="auto"/>
          </w:divBdr>
        </w:div>
        <w:div w:id="92747636">
          <w:marLeft w:val="0"/>
          <w:marRight w:val="0"/>
          <w:marTop w:val="0"/>
          <w:marBottom w:val="150"/>
          <w:divBdr>
            <w:top w:val="none" w:sz="0" w:space="0" w:color="auto"/>
            <w:left w:val="none" w:sz="0" w:space="0" w:color="auto"/>
            <w:bottom w:val="none" w:sz="0" w:space="0" w:color="auto"/>
            <w:right w:val="none" w:sz="0" w:space="0" w:color="auto"/>
          </w:divBdr>
        </w:div>
        <w:div w:id="1862040885">
          <w:marLeft w:val="0"/>
          <w:marRight w:val="0"/>
          <w:marTop w:val="0"/>
          <w:marBottom w:val="150"/>
          <w:divBdr>
            <w:top w:val="none" w:sz="0" w:space="0" w:color="auto"/>
            <w:left w:val="none" w:sz="0" w:space="0" w:color="auto"/>
            <w:bottom w:val="none" w:sz="0" w:space="0" w:color="auto"/>
            <w:right w:val="none" w:sz="0" w:space="0" w:color="auto"/>
          </w:divBdr>
        </w:div>
        <w:div w:id="2020617380">
          <w:marLeft w:val="0"/>
          <w:marRight w:val="0"/>
          <w:marTop w:val="0"/>
          <w:marBottom w:val="150"/>
          <w:divBdr>
            <w:top w:val="none" w:sz="0" w:space="0" w:color="auto"/>
            <w:left w:val="none" w:sz="0" w:space="0" w:color="auto"/>
            <w:bottom w:val="none" w:sz="0" w:space="0" w:color="auto"/>
            <w:right w:val="none" w:sz="0" w:space="0" w:color="auto"/>
          </w:divBdr>
        </w:div>
        <w:div w:id="660281861">
          <w:marLeft w:val="0"/>
          <w:marRight w:val="0"/>
          <w:marTop w:val="0"/>
          <w:marBottom w:val="150"/>
          <w:divBdr>
            <w:top w:val="none" w:sz="0" w:space="0" w:color="auto"/>
            <w:left w:val="none" w:sz="0" w:space="0" w:color="auto"/>
            <w:bottom w:val="none" w:sz="0" w:space="0" w:color="auto"/>
            <w:right w:val="none" w:sz="0" w:space="0" w:color="auto"/>
          </w:divBdr>
        </w:div>
        <w:div w:id="997727237">
          <w:marLeft w:val="0"/>
          <w:marRight w:val="0"/>
          <w:marTop w:val="0"/>
          <w:marBottom w:val="150"/>
          <w:divBdr>
            <w:top w:val="none" w:sz="0" w:space="0" w:color="auto"/>
            <w:left w:val="none" w:sz="0" w:space="0" w:color="auto"/>
            <w:bottom w:val="none" w:sz="0" w:space="0" w:color="auto"/>
            <w:right w:val="none" w:sz="0" w:space="0" w:color="auto"/>
          </w:divBdr>
        </w:div>
        <w:div w:id="2062710009">
          <w:marLeft w:val="0"/>
          <w:marRight w:val="0"/>
          <w:marTop w:val="0"/>
          <w:marBottom w:val="150"/>
          <w:divBdr>
            <w:top w:val="none" w:sz="0" w:space="0" w:color="auto"/>
            <w:left w:val="none" w:sz="0" w:space="0" w:color="auto"/>
            <w:bottom w:val="none" w:sz="0" w:space="0" w:color="auto"/>
            <w:right w:val="none" w:sz="0" w:space="0" w:color="auto"/>
          </w:divBdr>
        </w:div>
        <w:div w:id="608201663">
          <w:marLeft w:val="0"/>
          <w:marRight w:val="0"/>
          <w:marTop w:val="0"/>
          <w:marBottom w:val="150"/>
          <w:divBdr>
            <w:top w:val="none" w:sz="0" w:space="0" w:color="auto"/>
            <w:left w:val="none" w:sz="0" w:space="0" w:color="auto"/>
            <w:bottom w:val="none" w:sz="0" w:space="0" w:color="auto"/>
            <w:right w:val="none" w:sz="0" w:space="0" w:color="auto"/>
          </w:divBdr>
        </w:div>
      </w:divsChild>
    </w:div>
    <w:div w:id="1518302830">
      <w:bodyDiv w:val="1"/>
      <w:marLeft w:val="0"/>
      <w:marRight w:val="0"/>
      <w:marTop w:val="0"/>
      <w:marBottom w:val="0"/>
      <w:divBdr>
        <w:top w:val="none" w:sz="0" w:space="0" w:color="auto"/>
        <w:left w:val="none" w:sz="0" w:space="0" w:color="auto"/>
        <w:bottom w:val="none" w:sz="0" w:space="0" w:color="auto"/>
        <w:right w:val="none" w:sz="0" w:space="0" w:color="auto"/>
      </w:divBdr>
      <w:divsChild>
        <w:div w:id="1689287049">
          <w:marLeft w:val="0"/>
          <w:marRight w:val="0"/>
          <w:marTop w:val="0"/>
          <w:marBottom w:val="0"/>
          <w:divBdr>
            <w:top w:val="none" w:sz="0" w:space="0" w:color="auto"/>
            <w:left w:val="none" w:sz="0" w:space="0" w:color="auto"/>
            <w:bottom w:val="none" w:sz="0" w:space="0" w:color="auto"/>
            <w:right w:val="none" w:sz="0" w:space="0" w:color="auto"/>
          </w:divBdr>
        </w:div>
        <w:div w:id="942615992">
          <w:marLeft w:val="0"/>
          <w:marRight w:val="0"/>
          <w:marTop w:val="0"/>
          <w:marBottom w:val="0"/>
          <w:divBdr>
            <w:top w:val="none" w:sz="0" w:space="0" w:color="auto"/>
            <w:left w:val="none" w:sz="0" w:space="0" w:color="auto"/>
            <w:bottom w:val="none" w:sz="0" w:space="0" w:color="auto"/>
            <w:right w:val="none" w:sz="0" w:space="0" w:color="auto"/>
          </w:divBdr>
        </w:div>
        <w:div w:id="341322510">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 w:id="1010764341">
          <w:marLeft w:val="0"/>
          <w:marRight w:val="0"/>
          <w:marTop w:val="0"/>
          <w:marBottom w:val="0"/>
          <w:divBdr>
            <w:top w:val="none" w:sz="0" w:space="0" w:color="auto"/>
            <w:left w:val="none" w:sz="0" w:space="0" w:color="auto"/>
            <w:bottom w:val="none" w:sz="0" w:space="0" w:color="auto"/>
            <w:right w:val="none" w:sz="0" w:space="0" w:color="auto"/>
          </w:divBdr>
        </w:div>
        <w:div w:id="52529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ECBA-9968-4F9C-AE37-71CDB553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1864</Words>
  <Characters>10071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15</cp:revision>
  <cp:lastPrinted>2020-03-09T19:27:00Z</cp:lastPrinted>
  <dcterms:created xsi:type="dcterms:W3CDTF">2020-03-09T18:50:00Z</dcterms:created>
  <dcterms:modified xsi:type="dcterms:W3CDTF">2024-10-24T20:44:00Z</dcterms:modified>
</cp:coreProperties>
</file>