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18157" w14:textId="77777777" w:rsidR="00561C05" w:rsidRPr="00561C05" w:rsidRDefault="00561C05" w:rsidP="00561C05">
      <w:pPr>
        <w:pStyle w:val="firstparagraph"/>
        <w:jc w:val="both"/>
        <w:rPr>
          <w:rFonts w:ascii="Georgia" w:hAnsi="Georgia"/>
          <w:b/>
          <w:bCs/>
          <w:sz w:val="20"/>
          <w:szCs w:val="20"/>
        </w:rPr>
      </w:pPr>
      <w:r w:rsidRPr="00561C05">
        <w:rPr>
          <w:rFonts w:ascii="Georgia" w:hAnsi="Georgia"/>
          <w:b/>
          <w:bCs/>
          <w:sz w:val="20"/>
          <w:szCs w:val="20"/>
          <w:u w:val="single"/>
        </w:rPr>
        <w:t>ΚΕΙΜΕΝΟ Γ</w:t>
      </w:r>
      <w:r w:rsidRPr="00561C05">
        <w:rPr>
          <w:rFonts w:ascii="Georgia" w:hAnsi="Georgia"/>
          <w:b/>
          <w:bCs/>
          <w:sz w:val="20"/>
          <w:szCs w:val="20"/>
        </w:rPr>
        <w:t xml:space="preserve">: Νίκος </w:t>
      </w:r>
      <w:proofErr w:type="spellStart"/>
      <w:r w:rsidRPr="00561C05">
        <w:rPr>
          <w:rFonts w:ascii="Georgia" w:hAnsi="Georgia"/>
          <w:b/>
          <w:bCs/>
          <w:sz w:val="20"/>
          <w:szCs w:val="20"/>
        </w:rPr>
        <w:t>Κάσδαγλης</w:t>
      </w:r>
      <w:proofErr w:type="spellEnd"/>
      <w:r w:rsidRPr="00561C05">
        <w:rPr>
          <w:rFonts w:ascii="Georgia" w:hAnsi="Georgia"/>
          <w:b/>
          <w:bCs/>
          <w:sz w:val="20"/>
          <w:szCs w:val="20"/>
        </w:rPr>
        <w:t>, Σοροκάδα</w:t>
      </w:r>
    </w:p>
    <w:p w14:paraId="6CCBEBD3" w14:textId="77777777" w:rsidR="00561C05" w:rsidRPr="00561C05" w:rsidRDefault="00561C05" w:rsidP="00561C05">
      <w:pPr>
        <w:pStyle w:val="firstparagraph"/>
        <w:rPr>
          <w:rFonts w:ascii="Georgia" w:hAnsi="Georgia"/>
          <w:sz w:val="20"/>
          <w:szCs w:val="20"/>
        </w:rPr>
      </w:pPr>
      <w:r w:rsidRPr="00561C05">
        <w:rPr>
          <w:rFonts w:ascii="Georgia" w:hAnsi="Georgia"/>
          <w:sz w:val="20"/>
          <w:szCs w:val="20"/>
        </w:rPr>
        <w:t xml:space="preserve">Είναι μέρες που το νησί κλείνει. Μήτε πλεούμενο σιμώνει, μήτε αεροπλάνο. Όξω από το </w:t>
      </w:r>
      <w:proofErr w:type="spellStart"/>
      <w:r w:rsidRPr="00561C05">
        <w:rPr>
          <w:rFonts w:ascii="Georgia" w:hAnsi="Georgia"/>
          <w:sz w:val="20"/>
          <w:szCs w:val="20"/>
        </w:rPr>
        <w:t>Ναυτικόν</w:t>
      </w:r>
      <w:proofErr w:type="spellEnd"/>
      <w:r w:rsidRPr="00561C05">
        <w:rPr>
          <w:rFonts w:ascii="Georgia" w:hAnsi="Georgia"/>
          <w:sz w:val="20"/>
          <w:szCs w:val="20"/>
        </w:rPr>
        <w:t xml:space="preserve"> Όμιλο, σιμά στο φανάρι του «Αϊ-Νικόλα» έχει ένα χαμηλό μόλο ίσα ίσα με τη θάλασσα. Πρέπει να </w:t>
      </w:r>
      <w:proofErr w:type="spellStart"/>
      <w:r w:rsidRPr="00561C05">
        <w:rPr>
          <w:rFonts w:ascii="Georgia" w:hAnsi="Georgia"/>
          <w:sz w:val="20"/>
          <w:szCs w:val="20"/>
        </w:rPr>
        <w:t>ξιπολυθείς</w:t>
      </w:r>
      <w:proofErr w:type="spellEnd"/>
      <w:r w:rsidRPr="00561C05">
        <w:rPr>
          <w:rFonts w:ascii="Georgia" w:hAnsi="Georgia"/>
          <w:sz w:val="20"/>
          <w:szCs w:val="20"/>
        </w:rPr>
        <w:t xml:space="preserve">, για να πας στην άκρη του. Με σοροκάδα, μ' </w:t>
      </w:r>
      <w:proofErr w:type="spellStart"/>
      <w:r w:rsidRPr="00561C05">
        <w:rPr>
          <w:rFonts w:ascii="Georgia" w:hAnsi="Georgia"/>
          <w:sz w:val="20"/>
          <w:szCs w:val="20"/>
        </w:rPr>
        <w:t>άρεζε</w:t>
      </w:r>
      <w:proofErr w:type="spellEnd"/>
      <w:r w:rsidRPr="00561C05">
        <w:rPr>
          <w:rFonts w:ascii="Georgia" w:hAnsi="Georgia"/>
          <w:sz w:val="20"/>
          <w:szCs w:val="20"/>
        </w:rPr>
        <w:t xml:space="preserve"> να κολυμπάω πίσω από το μόλο, μέσα στους αφρούς που το καβάλαγαν, φυλαγμένος απ' τη </w:t>
      </w:r>
      <w:proofErr w:type="spellStart"/>
      <w:r w:rsidRPr="00561C05">
        <w:rPr>
          <w:rFonts w:ascii="Georgia" w:hAnsi="Georgia"/>
          <w:sz w:val="20"/>
          <w:szCs w:val="20"/>
        </w:rPr>
        <w:t>δαιμονικήν</w:t>
      </w:r>
      <w:proofErr w:type="spellEnd"/>
      <w:r w:rsidRPr="00561C05">
        <w:rPr>
          <w:rFonts w:ascii="Georgia" w:hAnsi="Georgia"/>
          <w:sz w:val="20"/>
          <w:szCs w:val="20"/>
        </w:rPr>
        <w:t xml:space="preserve"> ορμή της θάλασσας. Σαν ξεπρόβαινα στην άκρη του μόλου μ' άρπαζε ένα κύμα μακρύ, αμάχητο, και με σφεντόναγε μονομιάς εκατό μέτρα πέρα, στ' απάγκιο.</w:t>
      </w:r>
    </w:p>
    <w:p w14:paraId="6622FC5B" w14:textId="77777777" w:rsidR="00561C05" w:rsidRPr="00561C05" w:rsidRDefault="00561C05" w:rsidP="00561C05">
      <w:pPr>
        <w:pStyle w:val="Web"/>
        <w:rPr>
          <w:rFonts w:ascii="Georgia" w:hAnsi="Georgia"/>
          <w:sz w:val="20"/>
          <w:szCs w:val="20"/>
        </w:rPr>
      </w:pPr>
      <w:r w:rsidRPr="00561C05">
        <w:rPr>
          <w:rFonts w:ascii="Georgia" w:hAnsi="Georgia"/>
          <w:sz w:val="20"/>
          <w:szCs w:val="20"/>
        </w:rPr>
        <w:t>Στον πάτο, τρία τέσσερα μέτρα βαθιά, έχει κομμάτια καλώδια και λαμαρίνες. Ό,τι απόμεινε από 'να αμερικάνικο καταδρομικό, που το διαλύσανε.</w:t>
      </w:r>
    </w:p>
    <w:p w14:paraId="67380EE4" w14:textId="77777777" w:rsidR="00561C05" w:rsidRPr="00561C05" w:rsidRDefault="00561C05" w:rsidP="00561C05">
      <w:pPr>
        <w:pStyle w:val="Web"/>
        <w:rPr>
          <w:rFonts w:ascii="Georgia" w:hAnsi="Georgia"/>
          <w:sz w:val="20"/>
          <w:szCs w:val="20"/>
        </w:rPr>
      </w:pPr>
      <w:r w:rsidRPr="00561C05">
        <w:rPr>
          <w:rFonts w:ascii="Georgia" w:hAnsi="Georgia"/>
          <w:sz w:val="20"/>
          <w:szCs w:val="20"/>
        </w:rPr>
        <w:t xml:space="preserve">Τούτο το πολεμικό είχε έρθει στη Ρόδο για επίσκεψη καλής θελήσεως — κάπως έτσι το λένε, θαρρώ. Το λιμάνι είχε </w:t>
      </w:r>
      <w:proofErr w:type="spellStart"/>
      <w:r w:rsidRPr="00561C05">
        <w:rPr>
          <w:rFonts w:ascii="Georgia" w:hAnsi="Georgia"/>
          <w:sz w:val="20"/>
          <w:szCs w:val="20"/>
        </w:rPr>
        <w:t>τοιμαστεί</w:t>
      </w:r>
      <w:proofErr w:type="spellEnd"/>
      <w:r w:rsidRPr="00561C05">
        <w:rPr>
          <w:rFonts w:ascii="Georgia" w:hAnsi="Georgia"/>
          <w:sz w:val="20"/>
          <w:szCs w:val="20"/>
        </w:rPr>
        <w:t xml:space="preserve"> για να καλοδεχτεί τους Αμερικάνους. Οι γυναίκες των αξιωματικών είχανε φτάσει απ' την παραμονή, και νιαουρίζανε στα σαλόνια των ξενοδοχείων — </w:t>
      </w:r>
      <w:proofErr w:type="spellStart"/>
      <w:r w:rsidRPr="00561C05">
        <w:rPr>
          <w:rFonts w:ascii="Georgia" w:hAnsi="Georgia"/>
          <w:sz w:val="20"/>
          <w:szCs w:val="20"/>
        </w:rPr>
        <w:t>αλλόκοτην</w:t>
      </w:r>
      <w:proofErr w:type="spellEnd"/>
      <w:r w:rsidRPr="00561C05">
        <w:rPr>
          <w:rFonts w:ascii="Georgia" w:hAnsi="Georgia"/>
          <w:sz w:val="20"/>
          <w:szCs w:val="20"/>
        </w:rPr>
        <w:t xml:space="preserve"> αίσθηση που σου δίνουν οι Αμερικάνες, σα μαζευτούνε πολλές.</w:t>
      </w:r>
    </w:p>
    <w:p w14:paraId="6CA026E1" w14:textId="77777777" w:rsidR="00561C05" w:rsidRPr="00561C05" w:rsidRDefault="00561C05" w:rsidP="00561C05">
      <w:pPr>
        <w:pStyle w:val="Web"/>
        <w:rPr>
          <w:rFonts w:ascii="Georgia" w:hAnsi="Georgia"/>
          <w:sz w:val="20"/>
          <w:szCs w:val="20"/>
        </w:rPr>
      </w:pPr>
      <w:r w:rsidRPr="00561C05">
        <w:rPr>
          <w:rFonts w:ascii="Georgia" w:hAnsi="Georgia"/>
          <w:sz w:val="20"/>
          <w:szCs w:val="20"/>
        </w:rPr>
        <w:t xml:space="preserve">Τα μπαρ ήταν έτοιμα όλα — ο Μπαμπούλας, που γινότανε </w:t>
      </w:r>
      <w:proofErr w:type="spellStart"/>
      <w:r w:rsidRPr="00561C05">
        <w:rPr>
          <w:rFonts w:ascii="Georgia" w:hAnsi="Georgia"/>
          <w:sz w:val="20"/>
          <w:szCs w:val="20"/>
        </w:rPr>
        <w:t>Black</w:t>
      </w:r>
      <w:proofErr w:type="spellEnd"/>
      <w:r w:rsidRPr="00561C05">
        <w:rPr>
          <w:rFonts w:ascii="Georgia" w:hAnsi="Georgia"/>
          <w:sz w:val="20"/>
          <w:szCs w:val="20"/>
        </w:rPr>
        <w:t xml:space="preserve"> </w:t>
      </w:r>
      <w:proofErr w:type="spellStart"/>
      <w:r w:rsidRPr="00561C05">
        <w:rPr>
          <w:rFonts w:ascii="Georgia" w:hAnsi="Georgia"/>
          <w:sz w:val="20"/>
          <w:szCs w:val="20"/>
        </w:rPr>
        <w:t>Cat</w:t>
      </w:r>
      <w:proofErr w:type="spellEnd"/>
      <w:r w:rsidRPr="00561C05">
        <w:rPr>
          <w:rFonts w:ascii="Georgia" w:hAnsi="Georgia"/>
          <w:sz w:val="20"/>
          <w:szCs w:val="20"/>
        </w:rPr>
        <w:t xml:space="preserve"> για την περίσταση, το </w:t>
      </w:r>
      <w:proofErr w:type="spellStart"/>
      <w:r w:rsidRPr="00561C05">
        <w:rPr>
          <w:rFonts w:ascii="Georgia" w:hAnsi="Georgia"/>
          <w:sz w:val="20"/>
          <w:szCs w:val="20"/>
        </w:rPr>
        <w:t>Rio</w:t>
      </w:r>
      <w:proofErr w:type="spellEnd"/>
      <w:r w:rsidRPr="00561C05">
        <w:rPr>
          <w:rFonts w:ascii="Georgia" w:hAnsi="Georgia"/>
          <w:sz w:val="20"/>
          <w:szCs w:val="20"/>
        </w:rPr>
        <w:t xml:space="preserve"> </w:t>
      </w:r>
      <w:proofErr w:type="spellStart"/>
      <w:r w:rsidRPr="00561C05">
        <w:rPr>
          <w:rFonts w:ascii="Georgia" w:hAnsi="Georgia"/>
          <w:sz w:val="20"/>
          <w:szCs w:val="20"/>
        </w:rPr>
        <w:t>Grande</w:t>
      </w:r>
      <w:proofErr w:type="spellEnd"/>
      <w:r w:rsidRPr="00561C05">
        <w:rPr>
          <w:rFonts w:ascii="Georgia" w:hAnsi="Georgia"/>
          <w:sz w:val="20"/>
          <w:szCs w:val="20"/>
        </w:rPr>
        <w:t xml:space="preserve">, το </w:t>
      </w:r>
      <w:proofErr w:type="spellStart"/>
      <w:r w:rsidRPr="00561C05">
        <w:rPr>
          <w:rFonts w:ascii="Georgia" w:hAnsi="Georgia"/>
          <w:sz w:val="20"/>
          <w:szCs w:val="20"/>
        </w:rPr>
        <w:t>Long</w:t>
      </w:r>
      <w:proofErr w:type="spellEnd"/>
      <w:r w:rsidRPr="00561C05">
        <w:rPr>
          <w:rFonts w:ascii="Georgia" w:hAnsi="Georgia"/>
          <w:sz w:val="20"/>
          <w:szCs w:val="20"/>
        </w:rPr>
        <w:t xml:space="preserve"> </w:t>
      </w:r>
      <w:proofErr w:type="spellStart"/>
      <w:r w:rsidRPr="00561C05">
        <w:rPr>
          <w:rFonts w:ascii="Georgia" w:hAnsi="Georgia"/>
          <w:sz w:val="20"/>
          <w:szCs w:val="20"/>
        </w:rPr>
        <w:t>John</w:t>
      </w:r>
      <w:proofErr w:type="spellEnd"/>
      <w:r w:rsidRPr="00561C05">
        <w:rPr>
          <w:rFonts w:ascii="Georgia" w:hAnsi="Georgia"/>
          <w:sz w:val="20"/>
          <w:szCs w:val="20"/>
        </w:rPr>
        <w:t xml:space="preserve"> και τ' άλλα. Τα κορίτσια τους ήρθαν απ' τον Περσία μαζί με τις γυναίκες των αξιωματικών, και περιμέναν στις πόρτες τα ναυτάκια που θα ξεμπαρκάραν.</w:t>
      </w:r>
    </w:p>
    <w:p w14:paraId="57006EB6" w14:textId="77777777" w:rsidR="00561C05" w:rsidRPr="00561C05" w:rsidRDefault="00561C05" w:rsidP="00561C05">
      <w:pPr>
        <w:pStyle w:val="Web"/>
        <w:rPr>
          <w:rFonts w:ascii="Georgia" w:hAnsi="Georgia"/>
          <w:sz w:val="20"/>
          <w:szCs w:val="20"/>
        </w:rPr>
      </w:pPr>
      <w:r w:rsidRPr="00561C05">
        <w:rPr>
          <w:rFonts w:ascii="Georgia" w:hAnsi="Georgia"/>
          <w:sz w:val="20"/>
          <w:szCs w:val="20"/>
        </w:rPr>
        <w:t xml:space="preserve">Μόνο που πήρε σοροκάδα τ' απόγιομα. Το λιμάνι άδειασε μονομιάς, οι βάρκες τραβηχτήκανε στη στεριά και τα καΐκια κρυφτήκανε στο φυλαγμένο κόρφο, το </w:t>
      </w:r>
      <w:proofErr w:type="spellStart"/>
      <w:r w:rsidRPr="00561C05">
        <w:rPr>
          <w:rFonts w:ascii="Georgia" w:hAnsi="Georgia"/>
          <w:sz w:val="20"/>
          <w:szCs w:val="20"/>
        </w:rPr>
        <w:t>Μαντράκι</w:t>
      </w:r>
      <w:proofErr w:type="spellEnd"/>
      <w:r w:rsidRPr="00561C05">
        <w:rPr>
          <w:rFonts w:ascii="Georgia" w:hAnsi="Georgia"/>
          <w:sz w:val="20"/>
          <w:szCs w:val="20"/>
        </w:rPr>
        <w:t xml:space="preserve">. Δυο τρία βαπόρια που βρέθηκαν, </w:t>
      </w:r>
      <w:hyperlink r:id="rId4" w:tooltip="λεβάρω:| (λέξη ιταλ.): τραβώ καταπάνω, ανασύρω, σηκώνω." w:history="1">
        <w:proofErr w:type="spellStart"/>
        <w:r w:rsidRPr="00561C05">
          <w:rPr>
            <w:rStyle w:val="-"/>
            <w:rFonts w:ascii="Georgia" w:eastAsiaTheme="majorEastAsia" w:hAnsi="Georgia"/>
            <w:sz w:val="20"/>
            <w:szCs w:val="20"/>
          </w:rPr>
          <w:t>λεβάραν</w:t>
        </w:r>
        <w:proofErr w:type="spellEnd"/>
        <w:r w:rsidRPr="00561C05">
          <w:rPr>
            <w:rStyle w:val="-"/>
            <w:rFonts w:ascii="Georgia" w:eastAsiaTheme="majorEastAsia" w:hAnsi="Georgia"/>
            <w:sz w:val="20"/>
            <w:szCs w:val="20"/>
          </w:rPr>
          <w:t>*</w:t>
        </w:r>
      </w:hyperlink>
      <w:r w:rsidRPr="00561C05">
        <w:rPr>
          <w:rFonts w:ascii="Georgia" w:hAnsi="Georgia"/>
          <w:sz w:val="20"/>
          <w:szCs w:val="20"/>
        </w:rPr>
        <w:t xml:space="preserve"> τις άγκυρες και πήγανε στην Ψαροπούλα, από </w:t>
      </w:r>
      <w:hyperlink r:id="rId5" w:tooltip="σταβέντο:| (λ. ιταλ.): απάνεμα." w:history="1">
        <w:proofErr w:type="spellStart"/>
        <w:r w:rsidRPr="00561C05">
          <w:rPr>
            <w:rStyle w:val="-"/>
            <w:rFonts w:ascii="Georgia" w:eastAsiaTheme="majorEastAsia" w:hAnsi="Georgia"/>
            <w:sz w:val="20"/>
            <w:szCs w:val="20"/>
          </w:rPr>
          <w:t>σταβέντο</w:t>
        </w:r>
        <w:proofErr w:type="spellEnd"/>
        <w:r w:rsidRPr="00561C05">
          <w:rPr>
            <w:rStyle w:val="-"/>
            <w:rFonts w:ascii="Georgia" w:eastAsiaTheme="majorEastAsia" w:hAnsi="Georgia"/>
            <w:sz w:val="20"/>
            <w:szCs w:val="20"/>
          </w:rPr>
          <w:t>*</w:t>
        </w:r>
      </w:hyperlink>
      <w:r w:rsidRPr="00561C05">
        <w:rPr>
          <w:rFonts w:ascii="Georgia" w:hAnsi="Georgia"/>
          <w:sz w:val="20"/>
          <w:szCs w:val="20"/>
        </w:rPr>
        <w:t xml:space="preserve">. Μόνο ο Αμερικάνος απόμεινε, φουνταρισμένος </w:t>
      </w:r>
      <w:hyperlink r:id="rId6" w:tooltip="αρόδο και αρόδου:| (λ. ιταλ.)· ναυτ. όρος που σημαίνει ότι κάποιο πλοίο έχει αγκυροβολήσει στ' ανοιχτά του λιμανιού, δηλ. δεν έχει αράξει σε αποβάθρα." w:history="1">
        <w:proofErr w:type="spellStart"/>
        <w:r w:rsidRPr="00561C05">
          <w:rPr>
            <w:rStyle w:val="-"/>
            <w:rFonts w:ascii="Georgia" w:eastAsiaTheme="majorEastAsia" w:hAnsi="Georgia"/>
            <w:sz w:val="20"/>
            <w:szCs w:val="20"/>
          </w:rPr>
          <w:t>αρόδο</w:t>
        </w:r>
        <w:proofErr w:type="spellEnd"/>
        <w:r w:rsidRPr="00561C05">
          <w:rPr>
            <w:rStyle w:val="-"/>
            <w:rFonts w:ascii="Georgia" w:eastAsiaTheme="majorEastAsia" w:hAnsi="Georgia"/>
            <w:sz w:val="20"/>
            <w:szCs w:val="20"/>
          </w:rPr>
          <w:t>*</w:t>
        </w:r>
      </w:hyperlink>
      <w:r w:rsidRPr="00561C05">
        <w:rPr>
          <w:rFonts w:ascii="Georgia" w:hAnsi="Georgia"/>
          <w:sz w:val="20"/>
          <w:szCs w:val="20"/>
        </w:rPr>
        <w:t>, όξω απ' το λιμάνι. Σαν κατάλαβαν απ' το Λιμεναρχείο πως δεν το '</w:t>
      </w:r>
      <w:proofErr w:type="spellStart"/>
      <w:r w:rsidRPr="00561C05">
        <w:rPr>
          <w:rFonts w:ascii="Georgia" w:hAnsi="Georgia"/>
          <w:sz w:val="20"/>
          <w:szCs w:val="20"/>
        </w:rPr>
        <w:t>χε</w:t>
      </w:r>
      <w:proofErr w:type="spellEnd"/>
      <w:r w:rsidRPr="00561C05">
        <w:rPr>
          <w:rFonts w:ascii="Georgia" w:hAnsi="Georgia"/>
          <w:sz w:val="20"/>
          <w:szCs w:val="20"/>
        </w:rPr>
        <w:t xml:space="preserve"> σκοπό να κουνήσει, του μήνυσαν να φύγει, κι η σοροκάδα δε σήκωνε λεβεντιά.</w:t>
      </w:r>
    </w:p>
    <w:p w14:paraId="46A42863" w14:textId="77777777" w:rsidR="00561C05" w:rsidRPr="00561C05" w:rsidRDefault="00561C05" w:rsidP="00561C05">
      <w:pPr>
        <w:pStyle w:val="Web"/>
        <w:rPr>
          <w:rFonts w:ascii="Georgia" w:hAnsi="Georgia"/>
          <w:sz w:val="20"/>
          <w:szCs w:val="20"/>
        </w:rPr>
      </w:pPr>
      <w:r w:rsidRPr="00561C05">
        <w:rPr>
          <w:rFonts w:ascii="Georgia" w:hAnsi="Georgia"/>
          <w:sz w:val="20"/>
          <w:szCs w:val="20"/>
        </w:rPr>
        <w:t>Ο καπετάνιος κούνησε τους ώμους σαν του τα '</w:t>
      </w:r>
      <w:proofErr w:type="spellStart"/>
      <w:r w:rsidRPr="00561C05">
        <w:rPr>
          <w:rFonts w:ascii="Georgia" w:hAnsi="Georgia"/>
          <w:sz w:val="20"/>
          <w:szCs w:val="20"/>
        </w:rPr>
        <w:t>πανε</w:t>
      </w:r>
      <w:proofErr w:type="spellEnd"/>
      <w:r w:rsidRPr="00561C05">
        <w:rPr>
          <w:rFonts w:ascii="Georgia" w:hAnsi="Georgia"/>
          <w:sz w:val="20"/>
          <w:szCs w:val="20"/>
        </w:rPr>
        <w:t>. Το δελτίο καιρού έδειχνε άνεμο εφτά οχτώ μποφόρ, κι οι κανονισμοί του προβλέπανε πως με τέτοιον καιρό έπρεπε να 'ναι φουνταρισμένος με τις δυο άγκυρες, με τόσα κλειδιά καδένα στην καθεμιά. Καλού κακού φουντάρισε δυο κλειδιά παραπάνω, κι επιτέλους αν αγρίευε ο καιρός είχε κι άλλη καδένα. Βάστηξε επιφυλακή το μισό τσούρμο, και τις μηχανές αναμμένες, για να 'χει ατμό.</w:t>
      </w:r>
    </w:p>
    <w:p w14:paraId="22AE49DD" w14:textId="77777777" w:rsidR="00561C05" w:rsidRPr="00561C05" w:rsidRDefault="00561C05" w:rsidP="00561C05">
      <w:pPr>
        <w:pStyle w:val="Web"/>
        <w:rPr>
          <w:rFonts w:ascii="Georgia" w:hAnsi="Georgia"/>
          <w:sz w:val="20"/>
          <w:szCs w:val="20"/>
        </w:rPr>
      </w:pPr>
      <w:r w:rsidRPr="00561C05">
        <w:rPr>
          <w:rFonts w:ascii="Georgia" w:hAnsi="Georgia"/>
          <w:sz w:val="20"/>
          <w:szCs w:val="20"/>
        </w:rPr>
        <w:t>Δε γινόταν καλύτερη φροντίδα, αλίμονο αν αλλάζαν αραξοβόλι τ' αμερικάνικα πολεμικά, με την κουβέντα ενός ντόπιου λιμενάρχη· τι τους είχαν τους κανονισμούς!</w:t>
      </w:r>
    </w:p>
    <w:p w14:paraId="13546C58" w14:textId="77777777" w:rsidR="00561C05" w:rsidRPr="00561C05" w:rsidRDefault="00561C05" w:rsidP="00561C05">
      <w:pPr>
        <w:pStyle w:val="Web"/>
        <w:rPr>
          <w:rFonts w:ascii="Georgia" w:hAnsi="Georgia"/>
          <w:sz w:val="20"/>
          <w:szCs w:val="20"/>
        </w:rPr>
      </w:pPr>
      <w:r w:rsidRPr="00561C05">
        <w:rPr>
          <w:rFonts w:ascii="Georgia" w:hAnsi="Georgia"/>
          <w:sz w:val="20"/>
          <w:szCs w:val="20"/>
        </w:rPr>
        <w:t xml:space="preserve">Μόνο που φρεσκάρισε η σοροκάδα, με το σούρουπο. Δουλεύοντας επίμονα, ύπουλα, το </w:t>
      </w:r>
      <w:hyperlink r:id="rId7" w:tooltip="μπόντζι και μπότζι:| κλυδωνισμός (ταλάντευση) του πλοίου μια προς τη δεξιά πλευρά, μια προς την αριστερή, ανάλογα με το κύμα. Ο κλυδωνισμός πλώρης-πρύμνης (δηλ. μια σηκώνεται ψηλά η πλώρη και μια η πρύμνη), λέγεται σκαμπανέβασμα." w:history="1">
        <w:proofErr w:type="spellStart"/>
        <w:r w:rsidRPr="00561C05">
          <w:rPr>
            <w:rStyle w:val="-"/>
            <w:rFonts w:ascii="Georgia" w:eastAsiaTheme="majorEastAsia" w:hAnsi="Georgia"/>
            <w:sz w:val="20"/>
            <w:szCs w:val="20"/>
          </w:rPr>
          <w:t>μπόντζι</w:t>
        </w:r>
        <w:proofErr w:type="spellEnd"/>
        <w:r w:rsidRPr="00561C05">
          <w:rPr>
            <w:rStyle w:val="-"/>
            <w:rFonts w:ascii="Georgia" w:eastAsiaTheme="majorEastAsia" w:hAnsi="Georgia"/>
            <w:sz w:val="20"/>
            <w:szCs w:val="20"/>
          </w:rPr>
          <w:t>*</w:t>
        </w:r>
      </w:hyperlink>
      <w:r w:rsidRPr="00561C05">
        <w:rPr>
          <w:rFonts w:ascii="Georgia" w:hAnsi="Georgia"/>
          <w:sz w:val="20"/>
          <w:szCs w:val="20"/>
        </w:rPr>
        <w:t xml:space="preserve"> ξεκλείδωσε τη μια καδένα, και το καράβι απόμεινε φουνταρισμένο στο 'να σίδερο. Από κει και πέρα, δεν το γλιτώνανε. Βάρεσε συναγερμός, το τσούρμο χίμηξε να μανουβράρει, πού να προφτάσει! Το πολεμικό ξέσυρε σα </w:t>
      </w:r>
      <w:hyperlink r:id="rId8" w:tooltip="φρόκαλο:| σκουπίδι." w:history="1">
        <w:r w:rsidRPr="00561C05">
          <w:rPr>
            <w:rStyle w:val="-"/>
            <w:rFonts w:ascii="Georgia" w:eastAsiaTheme="majorEastAsia" w:hAnsi="Georgia"/>
            <w:sz w:val="20"/>
            <w:szCs w:val="20"/>
          </w:rPr>
          <w:t>φρόκαλο*</w:t>
        </w:r>
      </w:hyperlink>
      <w:r w:rsidRPr="00561C05">
        <w:rPr>
          <w:rFonts w:ascii="Georgia" w:hAnsi="Georgia"/>
          <w:sz w:val="20"/>
          <w:szCs w:val="20"/>
        </w:rPr>
        <w:t xml:space="preserve"> το σίδερο, και κόλλησε πάνω στα βράχια του χαμηλού μόλου. Οι Αμερικάνοι πηδούσανε στη θάλασσα σαν τα </w:t>
      </w:r>
      <w:proofErr w:type="spellStart"/>
      <w:r w:rsidRPr="00561C05">
        <w:rPr>
          <w:rFonts w:ascii="Georgia" w:hAnsi="Georgia"/>
          <w:sz w:val="20"/>
          <w:szCs w:val="20"/>
        </w:rPr>
        <w:t>μπακακάκια</w:t>
      </w:r>
      <w:proofErr w:type="spellEnd"/>
      <w:r w:rsidRPr="00561C05">
        <w:rPr>
          <w:rFonts w:ascii="Georgia" w:hAnsi="Georgia"/>
          <w:sz w:val="20"/>
          <w:szCs w:val="20"/>
        </w:rPr>
        <w:t xml:space="preserve">, κι οι ντόπιοι μαζευτήκανε στην ακρογιαλιά και τους μαζεύανε </w:t>
      </w:r>
      <w:proofErr w:type="spellStart"/>
      <w:r w:rsidRPr="00561C05">
        <w:rPr>
          <w:rFonts w:ascii="Georgia" w:hAnsi="Georgia"/>
          <w:sz w:val="20"/>
          <w:szCs w:val="20"/>
        </w:rPr>
        <w:t>μισοπνιγμένους</w:t>
      </w:r>
      <w:proofErr w:type="spellEnd"/>
      <w:r w:rsidRPr="00561C05">
        <w:rPr>
          <w:rFonts w:ascii="Georgia" w:hAnsi="Georgia"/>
          <w:sz w:val="20"/>
          <w:szCs w:val="20"/>
        </w:rPr>
        <w:t>.</w:t>
      </w:r>
    </w:p>
    <w:p w14:paraId="28CD2344" w14:textId="77777777" w:rsidR="00561C05" w:rsidRPr="00561C05" w:rsidRDefault="00561C05" w:rsidP="00561C05">
      <w:pPr>
        <w:pStyle w:val="Web"/>
        <w:rPr>
          <w:rFonts w:ascii="Georgia" w:hAnsi="Georgia"/>
          <w:sz w:val="20"/>
          <w:szCs w:val="20"/>
        </w:rPr>
      </w:pPr>
      <w:r w:rsidRPr="00561C05">
        <w:rPr>
          <w:rFonts w:ascii="Georgia" w:hAnsi="Georgia"/>
          <w:sz w:val="20"/>
          <w:szCs w:val="20"/>
        </w:rPr>
        <w:t>Την άλλη μέρα το πρωί η σοροκάδα έσπασε. Τ' αμερικάνικο καράβι ήταν καθισμένο ψηλά πάνω στα βράχια, κι ο κόσμος το χάζευε από μακριά — δεν τον αφήναν να σιμώσει. Έμοιαζε απείραχτο, να το πετάξεις στη θάλασσα και να ξαναφύγει, έτσι πίστεψαν οι πολλοί. Οι θαλασσινοί κουνούσαν το κεφάλι, ξέραν πως το καράβι είχε πεθάνει πια... Το κουφάρι απόμεινε δυο τρεις μήνες καρφωμένο στα βράχια του χαμηλού μόλου, για να δοξάζει τους κανονισμούς. Ύστερα το διαλύσανε. Ένας βουτηχτής σκοτώθηκε πάνω στη δουλειά.</w:t>
      </w:r>
    </w:p>
    <w:p w14:paraId="60CEC37D" w14:textId="77777777" w:rsidR="00561C05" w:rsidRDefault="00561C05" w:rsidP="00561C05">
      <w:pPr>
        <w:pStyle w:val="Web"/>
        <w:rPr>
          <w:rFonts w:ascii="Georgia" w:hAnsi="Georgia"/>
          <w:sz w:val="20"/>
          <w:szCs w:val="20"/>
        </w:rPr>
      </w:pPr>
      <w:r w:rsidRPr="00561C05">
        <w:rPr>
          <w:rFonts w:ascii="Georgia" w:hAnsi="Georgia"/>
          <w:sz w:val="20"/>
          <w:szCs w:val="20"/>
        </w:rPr>
        <w:t>Αν κοιτάξεις με το γυαλί, βλέπεις ακόμα στον πάτο παλιές λαμαρίνες και κομμάτια καλώδια.</w:t>
      </w:r>
    </w:p>
    <w:p w14:paraId="605E4B03" w14:textId="77777777" w:rsidR="0001530B" w:rsidRPr="00561C05" w:rsidRDefault="0001530B" w:rsidP="00561C05">
      <w:pPr>
        <w:pStyle w:val="Web"/>
        <w:rPr>
          <w:rFonts w:ascii="Georgia" w:hAnsi="Georgia"/>
          <w:sz w:val="20"/>
          <w:szCs w:val="20"/>
        </w:rPr>
      </w:pPr>
    </w:p>
    <w:p w14:paraId="772E7FCD" w14:textId="77777777" w:rsidR="00561C05" w:rsidRPr="00561C05" w:rsidRDefault="00561C05" w:rsidP="00561C05">
      <w:pPr>
        <w:pStyle w:val="notes"/>
        <w:pBdr>
          <w:top w:val="single" w:sz="4" w:space="1" w:color="auto"/>
          <w:left w:val="single" w:sz="4" w:space="4" w:color="auto"/>
          <w:bottom w:val="single" w:sz="4" w:space="1" w:color="auto"/>
          <w:right w:val="single" w:sz="4" w:space="4" w:color="auto"/>
        </w:pBdr>
        <w:jc w:val="both"/>
        <w:rPr>
          <w:rFonts w:ascii="Georgia" w:hAnsi="Georgia"/>
          <w:sz w:val="20"/>
          <w:szCs w:val="20"/>
        </w:rPr>
      </w:pPr>
      <w:r w:rsidRPr="00561C05">
        <w:rPr>
          <w:rStyle w:val="aa"/>
          <w:rFonts w:ascii="Georgia" w:eastAsiaTheme="majorEastAsia" w:hAnsi="Georgia"/>
          <w:sz w:val="20"/>
          <w:szCs w:val="20"/>
        </w:rPr>
        <w:t>ΛΕΞΙΛΟΓΙΟ σοροκάδα:</w:t>
      </w:r>
      <w:r w:rsidRPr="00561C05">
        <w:rPr>
          <w:rFonts w:ascii="Georgia" w:hAnsi="Georgia"/>
          <w:sz w:val="20"/>
          <w:szCs w:val="20"/>
        </w:rPr>
        <w:t xml:space="preserve"> (σορόκος και σιρόκος): </w:t>
      </w:r>
      <w:proofErr w:type="spellStart"/>
      <w:r w:rsidRPr="00561C05">
        <w:rPr>
          <w:rFonts w:ascii="Georgia" w:hAnsi="Georgia"/>
          <w:sz w:val="20"/>
          <w:szCs w:val="20"/>
        </w:rPr>
        <w:t>νοτιανατολικός</w:t>
      </w:r>
      <w:proofErr w:type="spellEnd"/>
      <w:r w:rsidRPr="00561C05">
        <w:rPr>
          <w:rFonts w:ascii="Georgia" w:hAnsi="Georgia"/>
          <w:sz w:val="20"/>
          <w:szCs w:val="20"/>
        </w:rPr>
        <w:t xml:space="preserve"> άνεμος. </w:t>
      </w:r>
      <w:proofErr w:type="spellStart"/>
      <w:r w:rsidRPr="00561C05">
        <w:rPr>
          <w:rStyle w:val="aa"/>
          <w:rFonts w:ascii="Georgia" w:eastAsiaTheme="majorEastAsia" w:hAnsi="Georgia"/>
          <w:sz w:val="20"/>
          <w:szCs w:val="20"/>
        </w:rPr>
        <w:t>λεβάρω</w:t>
      </w:r>
      <w:proofErr w:type="spellEnd"/>
      <w:r w:rsidRPr="00561C05">
        <w:rPr>
          <w:rStyle w:val="aa"/>
          <w:rFonts w:ascii="Georgia" w:eastAsiaTheme="majorEastAsia" w:hAnsi="Georgia"/>
          <w:sz w:val="20"/>
          <w:szCs w:val="20"/>
        </w:rPr>
        <w:t>:</w:t>
      </w:r>
      <w:r w:rsidRPr="00561C05">
        <w:rPr>
          <w:rFonts w:ascii="Georgia" w:hAnsi="Georgia"/>
          <w:sz w:val="20"/>
          <w:szCs w:val="20"/>
        </w:rPr>
        <w:t xml:space="preserve"> (λέξη ιταλ.): τραβώ καταπάνω, ανασύρω, σηκώνω. </w:t>
      </w:r>
      <w:proofErr w:type="spellStart"/>
      <w:r w:rsidRPr="00561C05">
        <w:rPr>
          <w:rStyle w:val="aa"/>
          <w:rFonts w:ascii="Georgia" w:eastAsiaTheme="majorEastAsia" w:hAnsi="Georgia"/>
          <w:sz w:val="20"/>
          <w:szCs w:val="20"/>
        </w:rPr>
        <w:t>σταβέντο</w:t>
      </w:r>
      <w:proofErr w:type="spellEnd"/>
      <w:r w:rsidRPr="00561C05">
        <w:rPr>
          <w:rStyle w:val="aa"/>
          <w:rFonts w:ascii="Georgia" w:eastAsiaTheme="majorEastAsia" w:hAnsi="Georgia"/>
          <w:sz w:val="20"/>
          <w:szCs w:val="20"/>
        </w:rPr>
        <w:t>:</w:t>
      </w:r>
      <w:r w:rsidRPr="00561C05">
        <w:rPr>
          <w:rFonts w:ascii="Georgia" w:hAnsi="Georgia"/>
          <w:sz w:val="20"/>
          <w:szCs w:val="20"/>
        </w:rPr>
        <w:t xml:space="preserve"> (λ. ιταλ.): απάνεμα. </w:t>
      </w:r>
      <w:proofErr w:type="spellStart"/>
      <w:r w:rsidRPr="00561C05">
        <w:rPr>
          <w:rStyle w:val="aa"/>
          <w:rFonts w:ascii="Georgia" w:eastAsiaTheme="majorEastAsia" w:hAnsi="Georgia"/>
          <w:sz w:val="20"/>
          <w:szCs w:val="20"/>
        </w:rPr>
        <w:t>αρόδο</w:t>
      </w:r>
      <w:proofErr w:type="spellEnd"/>
      <w:r w:rsidRPr="00561C05">
        <w:rPr>
          <w:rFonts w:ascii="Georgia" w:hAnsi="Georgia"/>
          <w:sz w:val="20"/>
          <w:szCs w:val="20"/>
        </w:rPr>
        <w:t xml:space="preserve"> και </w:t>
      </w:r>
      <w:proofErr w:type="spellStart"/>
      <w:r w:rsidRPr="00561C05">
        <w:rPr>
          <w:rStyle w:val="aa"/>
          <w:rFonts w:ascii="Georgia" w:eastAsiaTheme="majorEastAsia" w:hAnsi="Georgia"/>
          <w:sz w:val="20"/>
          <w:szCs w:val="20"/>
        </w:rPr>
        <w:t>αρόδου</w:t>
      </w:r>
      <w:proofErr w:type="spellEnd"/>
      <w:r w:rsidRPr="00561C05">
        <w:rPr>
          <w:rStyle w:val="aa"/>
          <w:rFonts w:ascii="Georgia" w:eastAsiaTheme="majorEastAsia" w:hAnsi="Georgia"/>
          <w:sz w:val="20"/>
          <w:szCs w:val="20"/>
        </w:rPr>
        <w:t>:</w:t>
      </w:r>
      <w:r w:rsidRPr="00561C05">
        <w:rPr>
          <w:rFonts w:ascii="Georgia" w:hAnsi="Georgia"/>
          <w:sz w:val="20"/>
          <w:szCs w:val="20"/>
        </w:rPr>
        <w:t xml:space="preserve"> (λ. ιταλ.)· ναυτ. όρος που σημαίνει ότι κάποιο πλοίο έχει αγκυροβολήσει στ' ανοιχτά του λιμανιού, δηλ. δεν έχει αράξει σε αποβάθρα. </w:t>
      </w:r>
      <w:proofErr w:type="spellStart"/>
      <w:r w:rsidRPr="00561C05">
        <w:rPr>
          <w:rStyle w:val="aa"/>
          <w:rFonts w:ascii="Georgia" w:eastAsiaTheme="majorEastAsia" w:hAnsi="Georgia"/>
          <w:sz w:val="20"/>
          <w:szCs w:val="20"/>
        </w:rPr>
        <w:t>μπόντζι</w:t>
      </w:r>
      <w:proofErr w:type="spellEnd"/>
      <w:r w:rsidRPr="00561C05">
        <w:rPr>
          <w:rStyle w:val="aa"/>
          <w:rFonts w:ascii="Georgia" w:eastAsiaTheme="majorEastAsia" w:hAnsi="Georgia"/>
          <w:sz w:val="20"/>
          <w:szCs w:val="20"/>
        </w:rPr>
        <w:t xml:space="preserve"> </w:t>
      </w:r>
      <w:r w:rsidRPr="00561C05">
        <w:rPr>
          <w:rFonts w:ascii="Georgia" w:hAnsi="Georgia"/>
          <w:sz w:val="20"/>
          <w:szCs w:val="20"/>
        </w:rPr>
        <w:t xml:space="preserve">και </w:t>
      </w:r>
      <w:r w:rsidRPr="00561C05">
        <w:rPr>
          <w:rStyle w:val="aa"/>
          <w:rFonts w:ascii="Georgia" w:eastAsiaTheme="majorEastAsia" w:hAnsi="Georgia"/>
          <w:sz w:val="20"/>
          <w:szCs w:val="20"/>
        </w:rPr>
        <w:t>μπότζι:</w:t>
      </w:r>
      <w:r w:rsidRPr="00561C05">
        <w:rPr>
          <w:rFonts w:ascii="Georgia" w:hAnsi="Georgia"/>
          <w:sz w:val="20"/>
          <w:szCs w:val="20"/>
        </w:rPr>
        <w:t xml:space="preserve"> κλυδωνισμός (ταλάντευση) του πλοίου μια προς τη δεξιά πλευρά, μια προς την αριστερή, ανάλογα με το κύμα. Ο κλυδωνισμός πλώρης-πρύμνης (δηλ. μια σηκώνεται ψηλά η πλώρη και μια η πρύμνη), λέγεται σκαμπανέβασμα. </w:t>
      </w:r>
      <w:r w:rsidRPr="00561C05">
        <w:rPr>
          <w:rStyle w:val="aa"/>
          <w:rFonts w:ascii="Georgia" w:eastAsiaTheme="majorEastAsia" w:hAnsi="Georgia"/>
          <w:sz w:val="20"/>
          <w:szCs w:val="20"/>
        </w:rPr>
        <w:t xml:space="preserve">φρόκαλο: </w:t>
      </w:r>
      <w:r w:rsidRPr="00561C05">
        <w:rPr>
          <w:rFonts w:ascii="Georgia" w:hAnsi="Georgia"/>
          <w:sz w:val="20"/>
          <w:szCs w:val="20"/>
        </w:rPr>
        <w:t>σκουπίδι.</w:t>
      </w:r>
    </w:p>
    <w:p w14:paraId="25938A6C" w14:textId="46EA918C" w:rsidR="0041338D" w:rsidRPr="00561C05" w:rsidRDefault="00561C05" w:rsidP="00561C05">
      <w:pPr>
        <w:jc w:val="both"/>
        <w:rPr>
          <w:rFonts w:ascii="Georgia" w:hAnsi="Georgia"/>
        </w:rPr>
      </w:pPr>
      <w:r w:rsidRPr="00561C05">
        <w:rPr>
          <w:rFonts w:ascii="Georgia" w:hAnsi="Georgia"/>
          <w:b/>
          <w:bCs/>
        </w:rPr>
        <w:t>Ερμηνευτικό σχόλιο:</w:t>
      </w:r>
      <w:r w:rsidRPr="00561C05">
        <w:rPr>
          <w:rFonts w:ascii="Georgia" w:hAnsi="Georgia"/>
        </w:rPr>
        <w:t xml:space="preserve"> Πολλοί μελετητές επισημαίνουν στο διήγημα το σχήμα ΥΒΡΙΣ-ΤΙΣΙΣ, θεωρώντας το καθοριστικό για την εξέλιξη της πλοκής του αφηγήματος</w:t>
      </w:r>
      <w:r>
        <w:rPr>
          <w:rFonts w:ascii="Georgia" w:hAnsi="Georgia"/>
        </w:rPr>
        <w:t xml:space="preserve">. Να δείξετε γιατί, με τη βοήθεια τριών </w:t>
      </w:r>
      <w:proofErr w:type="spellStart"/>
      <w:r>
        <w:rPr>
          <w:rFonts w:ascii="Georgia" w:hAnsi="Georgia"/>
        </w:rPr>
        <w:t>κειμενικών</w:t>
      </w:r>
      <w:proofErr w:type="spellEnd"/>
      <w:r>
        <w:rPr>
          <w:rFonts w:ascii="Georgia" w:hAnsi="Georgia"/>
        </w:rPr>
        <w:t xml:space="preserve"> δεικτών, και στη συνέχεια να γράψετε τη γνώμη σας για το εάν και κατά πόσο το ερμηνευτικό αυτό σχήμα είναι κατάλληλο για να εξηγήσει και τις συνέπειες που προκαλεί η σύγχρονη οικολογική κρίση. (200 περίπου λέξεις)</w:t>
      </w:r>
    </w:p>
    <w:sectPr w:rsidR="0041338D" w:rsidRPr="00561C05" w:rsidSect="00561C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05"/>
    <w:rsid w:val="0001530B"/>
    <w:rsid w:val="00176475"/>
    <w:rsid w:val="0041338D"/>
    <w:rsid w:val="00561C05"/>
    <w:rsid w:val="008627AD"/>
    <w:rsid w:val="00D86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09E5"/>
  <w15:chartTrackingRefBased/>
  <w15:docId w15:val="{09A6B4AB-4FEA-489C-8B55-0C40C69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61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61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61C0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61C0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61C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61C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61C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61C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61C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1C0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61C0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61C0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61C0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61C0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61C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61C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61C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61C05"/>
    <w:rPr>
      <w:rFonts w:eastAsiaTheme="majorEastAsia" w:cstheme="majorBidi"/>
      <w:color w:val="272727" w:themeColor="text1" w:themeTint="D8"/>
    </w:rPr>
  </w:style>
  <w:style w:type="paragraph" w:styleId="a3">
    <w:name w:val="Title"/>
    <w:basedOn w:val="a"/>
    <w:next w:val="a"/>
    <w:link w:val="Char"/>
    <w:uiPriority w:val="10"/>
    <w:qFormat/>
    <w:rsid w:val="00561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61C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61C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61C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61C05"/>
    <w:pPr>
      <w:spacing w:before="160"/>
      <w:jc w:val="center"/>
    </w:pPr>
    <w:rPr>
      <w:i/>
      <w:iCs/>
      <w:color w:val="404040" w:themeColor="text1" w:themeTint="BF"/>
    </w:rPr>
  </w:style>
  <w:style w:type="character" w:customStyle="1" w:styleId="Char1">
    <w:name w:val="Απόσπασμα Char"/>
    <w:basedOn w:val="a0"/>
    <w:link w:val="a5"/>
    <w:uiPriority w:val="29"/>
    <w:rsid w:val="00561C05"/>
    <w:rPr>
      <w:i/>
      <w:iCs/>
      <w:color w:val="404040" w:themeColor="text1" w:themeTint="BF"/>
    </w:rPr>
  </w:style>
  <w:style w:type="paragraph" w:styleId="a6">
    <w:name w:val="List Paragraph"/>
    <w:basedOn w:val="a"/>
    <w:uiPriority w:val="34"/>
    <w:qFormat/>
    <w:rsid w:val="00561C05"/>
    <w:pPr>
      <w:ind w:left="720"/>
      <w:contextualSpacing/>
    </w:pPr>
  </w:style>
  <w:style w:type="character" w:styleId="a7">
    <w:name w:val="Intense Emphasis"/>
    <w:basedOn w:val="a0"/>
    <w:uiPriority w:val="21"/>
    <w:qFormat/>
    <w:rsid w:val="00561C05"/>
    <w:rPr>
      <w:i/>
      <w:iCs/>
      <w:color w:val="0F4761" w:themeColor="accent1" w:themeShade="BF"/>
    </w:rPr>
  </w:style>
  <w:style w:type="paragraph" w:styleId="a8">
    <w:name w:val="Intense Quote"/>
    <w:basedOn w:val="a"/>
    <w:next w:val="a"/>
    <w:link w:val="Char2"/>
    <w:uiPriority w:val="30"/>
    <w:qFormat/>
    <w:rsid w:val="00561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61C05"/>
    <w:rPr>
      <w:i/>
      <w:iCs/>
      <w:color w:val="0F4761" w:themeColor="accent1" w:themeShade="BF"/>
    </w:rPr>
  </w:style>
  <w:style w:type="character" w:styleId="a9">
    <w:name w:val="Intense Reference"/>
    <w:basedOn w:val="a0"/>
    <w:uiPriority w:val="32"/>
    <w:qFormat/>
    <w:rsid w:val="00561C05"/>
    <w:rPr>
      <w:b/>
      <w:bCs/>
      <w:smallCaps/>
      <w:color w:val="0F4761" w:themeColor="accent1" w:themeShade="BF"/>
      <w:spacing w:val="5"/>
    </w:rPr>
  </w:style>
  <w:style w:type="paragraph" w:styleId="Web">
    <w:name w:val="Normal (Web)"/>
    <w:basedOn w:val="a"/>
    <w:uiPriority w:val="99"/>
    <w:semiHidden/>
    <w:unhideWhenUsed/>
    <w:rsid w:val="00561C0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a">
    <w:name w:val="Strong"/>
    <w:basedOn w:val="a0"/>
    <w:uiPriority w:val="22"/>
    <w:qFormat/>
    <w:rsid w:val="00561C05"/>
    <w:rPr>
      <w:b/>
      <w:bCs/>
    </w:rPr>
  </w:style>
  <w:style w:type="paragraph" w:customStyle="1" w:styleId="firstparagraph">
    <w:name w:val="firstparagraph"/>
    <w:basedOn w:val="a"/>
    <w:rsid w:val="00561C0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semiHidden/>
    <w:unhideWhenUsed/>
    <w:rsid w:val="00561C05"/>
    <w:rPr>
      <w:color w:val="0000FF"/>
      <w:u w:val="single"/>
    </w:rPr>
  </w:style>
  <w:style w:type="paragraph" w:customStyle="1" w:styleId="notes">
    <w:name w:val="notes"/>
    <w:basedOn w:val="a"/>
    <w:rsid w:val="00561C0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710/Keimena-Neoellinikis-Logotechnias_G-Lykeiou_html-empl/index_b_17_01.html" TargetMode="External"/><Relationship Id="rId3" Type="http://schemas.openxmlformats.org/officeDocument/2006/relationships/webSettings" Target="webSettings.xml"/><Relationship Id="rId7" Type="http://schemas.openxmlformats.org/officeDocument/2006/relationships/hyperlink" Target="http://ebooks.edu.gr/ebooks/v/html/8547/2710/Keimena-Neoellinikis-Logotechnias_G-Lykeiou_html-empl/index_b_17_0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ebooks/v/html/8547/2710/Keimena-Neoellinikis-Logotechnias_G-Lykeiou_html-empl/index_b_17_01.html" TargetMode="External"/><Relationship Id="rId5" Type="http://schemas.openxmlformats.org/officeDocument/2006/relationships/hyperlink" Target="http://ebooks.edu.gr/ebooks/v/html/8547/2710/Keimena-Neoellinikis-Logotechnias_G-Lykeiou_html-empl/index_b_17_01.html" TargetMode="External"/><Relationship Id="rId10" Type="http://schemas.openxmlformats.org/officeDocument/2006/relationships/theme" Target="theme/theme1.xml"/><Relationship Id="rId4" Type="http://schemas.openxmlformats.org/officeDocument/2006/relationships/hyperlink" Target="http://ebooks.edu.gr/ebooks/v/html/8547/2710/Keimena-Neoellinikis-Logotechnias_G-Lykeiou_html-empl/index_b_17_01.html"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859</Words>
  <Characters>4640</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2</cp:revision>
  <dcterms:created xsi:type="dcterms:W3CDTF">2024-11-05T07:25:00Z</dcterms:created>
  <dcterms:modified xsi:type="dcterms:W3CDTF">2024-11-05T07:33:00Z</dcterms:modified>
</cp:coreProperties>
</file>