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42A6" w14:textId="77777777" w:rsidR="002146D4" w:rsidRPr="00191889" w:rsidRDefault="002146D4" w:rsidP="002146D4">
      <w:pPr>
        <w:spacing w:after="480"/>
        <w:rPr>
          <w:rFonts w:ascii="Palatino Linotype" w:hAnsi="Palatino Linotype"/>
          <w:color w:val="002060"/>
          <w:sz w:val="28"/>
          <w:szCs w:val="28"/>
        </w:rPr>
      </w:pPr>
      <w:r w:rsidRPr="00191889">
        <w:rPr>
          <w:rFonts w:ascii="Palatino Linotype" w:hAnsi="Palatino Linotype"/>
          <w:b/>
          <w:color w:val="002060"/>
          <w:sz w:val="28"/>
          <w:szCs w:val="28"/>
        </w:rPr>
        <w:t>ΘΟΥΚΥΔΙΔΗΣ ΙΣΤΟΡΙΑ</w:t>
      </w:r>
      <w:r w:rsidRPr="00191889">
        <w:rPr>
          <w:rFonts w:ascii="Palatino Linotype" w:hAnsi="Palatino Linotype"/>
          <w:color w:val="002060"/>
          <w:sz w:val="28"/>
          <w:szCs w:val="28"/>
        </w:rPr>
        <w:t xml:space="preserve"> (Ο Αλκιβιάδης στους Πέρσες)</w:t>
      </w:r>
    </w:p>
    <w:p w14:paraId="6A63A30F"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 xml:space="preserve">Ὁ </w:t>
      </w:r>
      <w:proofErr w:type="spellStart"/>
      <w:r w:rsidRPr="00191889">
        <w:rPr>
          <w:rFonts w:ascii="Palatino Linotype" w:eastAsia="Arial Unicode MS" w:hAnsi="Palatino Linotype" w:cs="Arial Unicode MS"/>
          <w:color w:val="002060"/>
          <w:sz w:val="26"/>
          <w:szCs w:val="26"/>
          <w:shd w:val="clear" w:color="auto" w:fill="FFFFFF"/>
        </w:rPr>
        <w:t>δὲ</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Ἀλκιβιάδης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ταῦτα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ἅμα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μὲν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Τισσαφέρνει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βασιλεῖ</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ὢν</w:t>
      </w:r>
      <w:proofErr w:type="spellEnd"/>
      <w:r w:rsidRPr="00191889">
        <w:rPr>
          <w:rFonts w:ascii="Palatino Linotype" w:eastAsia="Arial Unicode MS" w:hAnsi="Palatino Linotype" w:cs="Arial Unicode MS"/>
          <w:color w:val="002060"/>
          <w:sz w:val="26"/>
          <w:szCs w:val="26"/>
          <w:shd w:val="clear" w:color="auto" w:fill="FFFFFF"/>
        </w:rPr>
        <w:t xml:space="preserve"> παρ’ </w:t>
      </w:r>
    </w:p>
    <w:p w14:paraId="0B735E9A"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ἐκείνοις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u w:val="double"/>
          <w:shd w:val="clear" w:color="auto" w:fill="FFFFFF"/>
        </w:rPr>
        <w:t>ἄριστα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εἶναι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νομίζων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παρῄνει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ἅμα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δὲ</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τὴν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ἑαυτοῦ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κάθοδον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τὴν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πατρίδα</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6400FFDA"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ἐπιθεραπεύων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εἰδώς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μὴ</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διαφθερεῖ</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αὐτήν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ὅτι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ἔσται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ποτὲ</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αὐτῷ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πείσαντι</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15643A18"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κατελθεῖν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πεῖσαι</w:t>
      </w:r>
      <w:proofErr w:type="spellEnd"/>
      <w:r w:rsidRPr="00191889">
        <w:rPr>
          <w:rFonts w:ascii="Palatino Linotype" w:eastAsia="Arial Unicode MS" w:hAnsi="Palatino Linotype" w:cs="Arial Unicode MS"/>
          <w:color w:val="002060"/>
          <w:sz w:val="26"/>
          <w:szCs w:val="26"/>
          <w:shd w:val="clear" w:color="auto" w:fill="FFFFFF"/>
        </w:rPr>
        <w:t xml:space="preserve"> δ’ </w:t>
      </w:r>
      <w:proofErr w:type="spellStart"/>
      <w:r w:rsidRPr="00191889">
        <w:rPr>
          <w:rFonts w:ascii="Palatino Linotype" w:eastAsia="Arial Unicode MS" w:hAnsi="Palatino Linotype" w:cs="Arial Unicode MS"/>
          <w:color w:val="002060"/>
          <w:sz w:val="26"/>
          <w:szCs w:val="26"/>
          <w:shd w:val="clear" w:color="auto" w:fill="FFFFFF"/>
        </w:rPr>
        <w:t>ἂν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ἐνόμιζε</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μάλιστα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ἐκ</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τοιούτου</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Τισσαφέρνης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φαίνοιτο</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411573C6"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αὐτῷ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ἐπιτήδειος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ὤν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ὅπερ</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ἐγένετο</w:t>
      </w:r>
      <w:proofErr w:type="spellEnd"/>
      <w:r w:rsidRPr="00191889">
        <w:rPr>
          <w:rFonts w:ascii="Palatino Linotype" w:eastAsia="Arial Unicode MS" w:hAnsi="Palatino Linotype" w:cs="Arial Unicode MS"/>
          <w:color w:val="002060"/>
          <w:sz w:val="26"/>
          <w:szCs w:val="26"/>
          <w:shd w:val="clear" w:color="auto" w:fill="FFFFFF"/>
        </w:rPr>
        <w:t xml:space="preserve">. […] </w:t>
      </w:r>
      <w:proofErr w:type="spellStart"/>
      <w:r w:rsidRPr="00191889">
        <w:rPr>
          <w:rFonts w:ascii="Palatino Linotype" w:eastAsia="Arial Unicode MS" w:hAnsi="Palatino Linotype" w:cs="Arial Unicode MS"/>
          <w:color w:val="002060"/>
          <w:sz w:val="26"/>
          <w:szCs w:val="26"/>
          <w:shd w:val="clear" w:color="auto" w:fill="FFFFFF"/>
        </w:rPr>
        <w:t>Τῷ</w:t>
      </w:r>
      <w:proofErr w:type="spellEnd"/>
      <w:r w:rsidRPr="00191889">
        <w:rPr>
          <w:rFonts w:ascii="Palatino Linotype" w:eastAsia="Arial Unicode MS" w:hAnsi="Palatino Linotype" w:cs="Arial Unicode MS"/>
          <w:color w:val="002060"/>
          <w:sz w:val="26"/>
          <w:szCs w:val="26"/>
          <w:shd w:val="clear" w:color="auto" w:fill="FFFFFF"/>
        </w:rPr>
        <w:t xml:space="preserve"> τε </w:t>
      </w:r>
      <w:proofErr w:type="spellStart"/>
      <w:r w:rsidRPr="00191889">
        <w:rPr>
          <w:rFonts w:ascii="Palatino Linotype" w:eastAsia="Arial Unicode MS" w:hAnsi="Palatino Linotype" w:cs="Arial Unicode MS"/>
          <w:color w:val="002060"/>
          <w:sz w:val="26"/>
          <w:szCs w:val="26"/>
          <w:shd w:val="clear" w:color="auto" w:fill="FFFFFF"/>
        </w:rPr>
        <w:t>Ἀλκιβιάδῃ</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διαβάντες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τινὲς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ἐκ</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τῆς</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6F075096"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Σάμου</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λόγους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ἦλθον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ὑποτείνοντος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αὐτοῦ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Τισσαφέρνην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μὲν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u w:val="double"/>
          <w:shd w:val="clear" w:color="auto" w:fill="FFFFFF"/>
        </w:rPr>
        <w:t>πρῶτον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ἔπειτα</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06AB8CA5"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δὲ</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βασιλέα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φίλον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ποιήσειν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μὴ</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δημοκρατοῖντο</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οὕτω</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γὰρ</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ἂν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πιστεῦσαι</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7E3F5D0B"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μᾶλλον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βασιλέα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πολλὰς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ἐλπίδας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εἶχον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αὐτοί</w:t>
      </w:r>
      <w:proofErr w:type="spellEnd"/>
      <w:r w:rsidRPr="00191889">
        <w:rPr>
          <w:rFonts w:ascii="Palatino Linotype" w:eastAsia="Arial Unicode MS" w:hAnsi="Palatino Linotype" w:cs="Arial Unicode MS"/>
          <w:color w:val="002060"/>
          <w:sz w:val="26"/>
          <w:szCs w:val="26"/>
          <w:shd w:val="clear" w:color="auto" w:fill="FFFFFF"/>
        </w:rPr>
        <w:t xml:space="preserve"> θ’ </w:t>
      </w:r>
      <w:proofErr w:type="spellStart"/>
      <w:r w:rsidRPr="00191889">
        <w:rPr>
          <w:rFonts w:ascii="Palatino Linotype" w:eastAsia="Arial Unicode MS" w:hAnsi="Palatino Linotype" w:cs="Arial Unicode MS"/>
          <w:color w:val="002060"/>
          <w:sz w:val="26"/>
          <w:szCs w:val="26"/>
          <w:shd w:val="clear" w:color="auto" w:fill="FFFFFF"/>
        </w:rPr>
        <w:t>ἑαυτοῖς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οἱ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δυνατώτατοι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τῶν</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5FE17DA8"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πολιτῶν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πράγματα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οἵπερ</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ταλαιπωροῦνται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μάλιστα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ἑαυτοὺς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περιποιήσειν</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689E903D"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τῶν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πολεμίων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ἐπικρατήσειν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ἔς</w:t>
      </w:r>
      <w:proofErr w:type="spellEnd"/>
      <w:r w:rsidRPr="00191889">
        <w:rPr>
          <w:rFonts w:ascii="Palatino Linotype" w:eastAsia="Arial Unicode MS" w:hAnsi="Palatino Linotype" w:cs="Arial Unicode MS"/>
          <w:color w:val="002060"/>
          <w:sz w:val="26"/>
          <w:szCs w:val="26"/>
          <w:shd w:val="clear" w:color="auto" w:fill="FFFFFF"/>
        </w:rPr>
        <w:t xml:space="preserve"> τε </w:t>
      </w:r>
      <w:proofErr w:type="spellStart"/>
      <w:r w:rsidRPr="00191889">
        <w:rPr>
          <w:rFonts w:ascii="Palatino Linotype" w:eastAsia="Arial Unicode MS" w:hAnsi="Palatino Linotype" w:cs="Arial Unicode MS"/>
          <w:color w:val="002060"/>
          <w:sz w:val="26"/>
          <w:szCs w:val="26"/>
          <w:shd w:val="clear" w:color="auto" w:fill="FFFFFF"/>
        </w:rPr>
        <w:t>τὴν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Σάμον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ἐλθόντες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ξυνίστασάν</w:t>
      </w:r>
      <w:proofErr w:type="spellEnd"/>
      <w:r w:rsidRPr="00191889">
        <w:rPr>
          <w:rFonts w:ascii="Palatino Linotype" w:eastAsia="Arial Unicode MS" w:hAnsi="Palatino Linotype" w:cs="Arial Unicode MS"/>
          <w:color w:val="002060"/>
          <w:sz w:val="26"/>
          <w:szCs w:val="26"/>
          <w:shd w:val="clear" w:color="auto" w:fill="FFFFFF"/>
        </w:rPr>
        <w:t xml:space="preserve"> τε </w:t>
      </w:r>
    </w:p>
    <w:p w14:paraId="261057D1"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τῶν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ἀνθρώπων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τοὺς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u w:val="double"/>
          <w:shd w:val="clear" w:color="auto" w:fill="FFFFFF"/>
        </w:rPr>
        <w:t>ἐπιτηδείους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ξυνωμοσίαν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τοὺς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πολλοὺς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u w:val="double"/>
          <w:shd w:val="clear" w:color="auto" w:fill="FFFFFF"/>
        </w:rPr>
        <w:t>φανερῶς</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5C05B6BB"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ἔλεγον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ὅτι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βασιλεὺς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σφίσι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φίλος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ἔσοιτο</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χρήματα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παρέξοι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Ἀλκιβιάδου</w:t>
      </w:r>
      <w:proofErr w:type="spellEnd"/>
      <w:r w:rsidRPr="00191889">
        <w:rPr>
          <w:rFonts w:ascii="Palatino Linotype" w:eastAsia="Arial Unicode MS" w:hAnsi="Palatino Linotype" w:cs="Arial Unicode MS"/>
          <w:color w:val="002060"/>
          <w:sz w:val="26"/>
          <w:szCs w:val="26"/>
          <w:shd w:val="clear" w:color="auto" w:fill="FFFFFF"/>
        </w:rPr>
        <w:t xml:space="preserve"> τε </w:t>
      </w:r>
    </w:p>
    <w:p w14:paraId="623FFA8D"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κατελθόντος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μὴ</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δημοκρατουμένων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ὁ </w:t>
      </w:r>
      <w:proofErr w:type="spellStart"/>
      <w:r w:rsidRPr="00191889">
        <w:rPr>
          <w:rFonts w:ascii="Palatino Linotype" w:eastAsia="Arial Unicode MS" w:hAnsi="Palatino Linotype" w:cs="Arial Unicode MS"/>
          <w:color w:val="002060"/>
          <w:sz w:val="26"/>
          <w:szCs w:val="26"/>
          <w:shd w:val="clear" w:color="auto" w:fill="FFFFFF"/>
        </w:rPr>
        <w:t>μὲν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ὄχλος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καί</w:t>
      </w:r>
      <w:proofErr w:type="spellEnd"/>
      <w:r w:rsidRPr="00191889">
        <w:rPr>
          <w:rFonts w:ascii="Palatino Linotype" w:eastAsia="Arial Unicode MS" w:hAnsi="Palatino Linotype" w:cs="Arial Unicode MS"/>
          <w:color w:val="002060"/>
          <w:sz w:val="26"/>
          <w:szCs w:val="26"/>
          <w:shd w:val="clear" w:color="auto" w:fill="FFFFFF"/>
        </w:rPr>
        <w:t xml:space="preserve"> τι </w:t>
      </w:r>
      <w:proofErr w:type="spellStart"/>
      <w:r w:rsidRPr="00191889">
        <w:rPr>
          <w:rFonts w:ascii="Palatino Linotype" w:eastAsia="Arial Unicode MS" w:hAnsi="Palatino Linotype" w:cs="Arial Unicode MS"/>
          <w:color w:val="002060"/>
          <w:sz w:val="26"/>
          <w:szCs w:val="26"/>
          <w:shd w:val="clear" w:color="auto" w:fill="FFFFFF"/>
        </w:rPr>
        <w:t>παραυτίκα</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4B7BCC2A"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b/>
          <w:color w:val="002060"/>
          <w:sz w:val="26"/>
          <w:szCs w:val="26"/>
          <w:shd w:val="clear" w:color="auto" w:fill="FFFFFF"/>
        </w:rPr>
        <w:t>ἤχθετο</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τοῖς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πρασσομένοις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διὰ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τὸ</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εὔπορον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τῆς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ἐλπίδος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παρὰ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βασιλέως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μισθοῦ</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67543209"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ἡσύχαζεν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οἱ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δὲ</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ξυνιστάντες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τὴν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ὀλιγαρχίαν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ἐπειδὴ</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πλήθει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ἐκοίνωσαν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αὖθις</w:t>
      </w:r>
      <w:proofErr w:type="spellEnd"/>
      <w:r w:rsidRPr="00191889">
        <w:rPr>
          <w:rFonts w:ascii="Palatino Linotype" w:eastAsia="Arial Unicode MS" w:hAnsi="Palatino Linotype" w:cs="Arial Unicode MS"/>
          <w:color w:val="002060"/>
          <w:sz w:val="26"/>
          <w:szCs w:val="26"/>
          <w:shd w:val="clear" w:color="auto" w:fill="FFFFFF"/>
        </w:rPr>
        <w:t xml:space="preserve"> </w:t>
      </w:r>
    </w:p>
    <w:p w14:paraId="241067C0" w14:textId="77777777" w:rsidR="002146D4" w:rsidRPr="00191889" w:rsidRDefault="002146D4" w:rsidP="002146D4">
      <w:pPr>
        <w:spacing w:after="36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κἀν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σφίσιν</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αὐτοῖς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καὶ</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ἑταιρικοῦ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τῷ</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u w:val="double"/>
          <w:shd w:val="clear" w:color="auto" w:fill="FFFFFF"/>
        </w:rPr>
        <w:t>πλέονι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τὰ</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ἀπὸ</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τοῦ</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Ἀλκιβιάδου</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ἐσκόπουν</w:t>
      </w:r>
      <w:proofErr w:type="spellEnd"/>
      <w:r w:rsidRPr="00191889">
        <w:rPr>
          <w:rFonts w:ascii="Palatino Linotype" w:eastAsia="Arial Unicode MS" w:hAnsi="Palatino Linotype" w:cs="Arial Unicode MS"/>
          <w:color w:val="002060"/>
          <w:sz w:val="26"/>
          <w:szCs w:val="26"/>
          <w:shd w:val="clear" w:color="auto" w:fill="FFFFFF"/>
        </w:rPr>
        <w:t>.</w:t>
      </w:r>
    </w:p>
    <w:p w14:paraId="2468FA7B" w14:textId="77777777" w:rsidR="002146D4" w:rsidRPr="00191889" w:rsidRDefault="002146D4" w:rsidP="002146D4">
      <w:pPr>
        <w:spacing w:after="0"/>
        <w:jc w:val="both"/>
        <w:rPr>
          <w:rFonts w:ascii="Palatino Linotype" w:eastAsia="Arial Unicode MS" w:hAnsi="Palatino Linotype" w:cs="Arial Unicode MS"/>
          <w:b/>
          <w:color w:val="002060"/>
          <w:sz w:val="26"/>
          <w:szCs w:val="26"/>
          <w:u w:val="single"/>
          <w:shd w:val="clear" w:color="auto" w:fill="FFFFFF"/>
        </w:rPr>
      </w:pPr>
    </w:p>
    <w:p w14:paraId="6A5E1055" w14:textId="77777777" w:rsidR="002146D4" w:rsidRPr="00191889" w:rsidRDefault="002146D4" w:rsidP="002146D4">
      <w:pPr>
        <w:spacing w:after="0"/>
        <w:jc w:val="both"/>
        <w:rPr>
          <w:rFonts w:ascii="Palatino Linotype" w:eastAsia="Arial Unicode MS" w:hAnsi="Palatino Linotype" w:cs="Arial Unicode MS"/>
          <w:b/>
          <w:color w:val="002060"/>
          <w:sz w:val="26"/>
          <w:szCs w:val="26"/>
          <w:shd w:val="clear" w:color="auto" w:fill="FFFFFF"/>
        </w:rPr>
      </w:pPr>
      <w:r w:rsidRPr="00191889">
        <w:rPr>
          <w:rFonts w:ascii="Palatino Linotype" w:eastAsia="Arial Unicode MS" w:hAnsi="Palatino Linotype" w:cs="Arial Unicode MS"/>
          <w:b/>
          <w:color w:val="002060"/>
          <w:sz w:val="26"/>
          <w:szCs w:val="26"/>
          <w:u w:val="single"/>
          <w:shd w:val="clear" w:color="auto" w:fill="FFFFFF"/>
        </w:rPr>
        <w:t>Λεξιλόγιο</w:t>
      </w:r>
      <w:r w:rsidRPr="00191889">
        <w:rPr>
          <w:rFonts w:ascii="Palatino Linotype" w:eastAsia="Arial Unicode MS" w:hAnsi="Palatino Linotype" w:cs="Arial Unicode MS"/>
          <w:b/>
          <w:color w:val="002060"/>
          <w:sz w:val="26"/>
          <w:szCs w:val="26"/>
          <w:shd w:val="clear" w:color="auto" w:fill="FFFFFF"/>
        </w:rPr>
        <w:t xml:space="preserve"> </w:t>
      </w:r>
    </w:p>
    <w:p w14:paraId="35A569F1" w14:textId="77777777" w:rsidR="002146D4" w:rsidRPr="00191889" w:rsidRDefault="002146D4" w:rsidP="002146D4">
      <w:pPr>
        <w:spacing w:after="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b/>
          <w:color w:val="002060"/>
          <w:sz w:val="26"/>
          <w:szCs w:val="26"/>
          <w:shd w:val="clear" w:color="auto" w:fill="FFFFFF"/>
        </w:rPr>
        <w:t>τά</w:t>
      </w:r>
      <w:proofErr w:type="spellEnd"/>
      <w:r w:rsidRPr="00191889">
        <w:rPr>
          <w:rFonts w:ascii="Palatino Linotype" w:eastAsia="Arial Unicode MS" w:hAnsi="Palatino Linotype" w:cs="Arial Unicode MS"/>
          <w:b/>
          <w:color w:val="002060"/>
          <w:sz w:val="26"/>
          <w:szCs w:val="26"/>
          <w:shd w:val="clear" w:color="auto" w:fill="FFFFFF"/>
        </w:rPr>
        <w:t xml:space="preserve"> πράγματα </w:t>
      </w:r>
      <w:proofErr w:type="spellStart"/>
      <w:r w:rsidRPr="00191889">
        <w:rPr>
          <w:rFonts w:ascii="Palatino Linotype" w:eastAsia="Arial Unicode MS" w:hAnsi="Palatino Linotype" w:cs="Arial Unicode MS"/>
          <w:b/>
          <w:color w:val="002060"/>
          <w:sz w:val="26"/>
          <w:szCs w:val="26"/>
          <w:shd w:val="clear" w:color="auto" w:fill="FFFFFF"/>
        </w:rPr>
        <w:t>περιποιῶ</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ἐς</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ἑαυτόν</w:t>
      </w:r>
      <w:proofErr w:type="spellEnd"/>
      <w:r w:rsidRPr="00191889">
        <w:rPr>
          <w:rFonts w:ascii="Palatino Linotype" w:eastAsia="Arial Unicode MS" w:hAnsi="Palatino Linotype" w:cs="Arial Unicode MS"/>
          <w:b/>
          <w:color w:val="002060"/>
          <w:sz w:val="26"/>
          <w:szCs w:val="26"/>
          <w:shd w:val="clear" w:color="auto" w:fill="FFFFFF"/>
        </w:rPr>
        <w:t xml:space="preserve"> = </w:t>
      </w:r>
      <w:r w:rsidRPr="00191889">
        <w:rPr>
          <w:rFonts w:ascii="Palatino Linotype" w:eastAsia="Arial Unicode MS" w:hAnsi="Palatino Linotype" w:cs="Arial Unicode MS"/>
          <w:color w:val="002060"/>
          <w:sz w:val="26"/>
          <w:szCs w:val="26"/>
          <w:shd w:val="clear" w:color="auto" w:fill="FFFFFF"/>
        </w:rPr>
        <w:t>τακτοποιώ / ρυθμίζω την κατάσταση / τα πολιτικά πράγματα προς όφελός μου</w:t>
      </w:r>
    </w:p>
    <w:p w14:paraId="25DE0CF5" w14:textId="77777777" w:rsidR="002146D4" w:rsidRPr="00191889" w:rsidRDefault="002146D4" w:rsidP="002146D4">
      <w:pPr>
        <w:spacing w:after="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b/>
          <w:color w:val="002060"/>
          <w:sz w:val="26"/>
          <w:szCs w:val="26"/>
          <w:shd w:val="clear" w:color="auto" w:fill="FFFFFF"/>
        </w:rPr>
        <w:t>ἐν</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τῷ</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πλέονι</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τοῦ</w:t>
      </w:r>
      <w:proofErr w:type="spellEnd"/>
      <w:r w:rsidRPr="00191889">
        <w:rPr>
          <w:rFonts w:ascii="Palatino Linotype" w:eastAsia="Arial Unicode MS" w:hAnsi="Palatino Linotype" w:cs="Arial Unicode MS"/>
          <w:b/>
          <w:color w:val="002060"/>
          <w:sz w:val="26"/>
          <w:szCs w:val="26"/>
          <w:shd w:val="clear" w:color="auto" w:fill="FFFFFF"/>
        </w:rPr>
        <w:t xml:space="preserve"> </w:t>
      </w:r>
      <w:proofErr w:type="spellStart"/>
      <w:r w:rsidRPr="00191889">
        <w:rPr>
          <w:rFonts w:ascii="Palatino Linotype" w:eastAsia="Arial Unicode MS" w:hAnsi="Palatino Linotype" w:cs="Arial Unicode MS"/>
          <w:b/>
          <w:color w:val="002060"/>
          <w:sz w:val="26"/>
          <w:szCs w:val="26"/>
          <w:shd w:val="clear" w:color="auto" w:fill="FFFFFF"/>
        </w:rPr>
        <w:t>ἑταιρικοῦ</w:t>
      </w:r>
      <w:proofErr w:type="spellEnd"/>
      <w:r w:rsidRPr="00191889">
        <w:rPr>
          <w:rFonts w:ascii="Palatino Linotype" w:eastAsia="Arial Unicode MS" w:hAnsi="Palatino Linotype" w:cs="Arial Unicode MS"/>
          <w:b/>
          <w:color w:val="002060"/>
          <w:sz w:val="26"/>
          <w:szCs w:val="26"/>
          <w:shd w:val="clear" w:color="auto" w:fill="FFFFFF"/>
        </w:rPr>
        <w:t xml:space="preserve"> = </w:t>
      </w:r>
      <w:r w:rsidRPr="00191889">
        <w:rPr>
          <w:rFonts w:ascii="Palatino Linotype" w:eastAsia="Arial Unicode MS" w:hAnsi="Palatino Linotype" w:cs="Arial Unicode MS"/>
          <w:color w:val="002060"/>
          <w:sz w:val="26"/>
          <w:szCs w:val="26"/>
          <w:shd w:val="clear" w:color="auto" w:fill="FFFFFF"/>
        </w:rPr>
        <w:t>με το μεγαλύτερο μέρος των ομοϊδεατών τους</w:t>
      </w:r>
    </w:p>
    <w:p w14:paraId="52A3D4A4" w14:textId="77777777" w:rsidR="00000000" w:rsidRPr="00191889" w:rsidRDefault="00000000">
      <w:pPr>
        <w:rPr>
          <w:color w:val="002060"/>
        </w:rPr>
      </w:pPr>
    </w:p>
    <w:p w14:paraId="722175E9" w14:textId="77777777" w:rsidR="002146D4" w:rsidRPr="00191889" w:rsidRDefault="002146D4">
      <w:pPr>
        <w:rPr>
          <w:color w:val="002060"/>
        </w:rPr>
      </w:pPr>
    </w:p>
    <w:p w14:paraId="08B55FC9" w14:textId="77777777" w:rsidR="002146D4" w:rsidRPr="00191889" w:rsidRDefault="002146D4" w:rsidP="002146D4">
      <w:pPr>
        <w:pStyle w:val="a3"/>
        <w:ind w:left="0"/>
        <w:jc w:val="both"/>
        <w:rPr>
          <w:rFonts w:ascii="Palatino Linotype" w:eastAsia="Arial Unicode MS" w:hAnsi="Palatino Linotype" w:cs="Arial Unicode MS"/>
          <w:b/>
          <w:color w:val="002060"/>
          <w:sz w:val="24"/>
          <w:szCs w:val="24"/>
          <w:u w:val="single"/>
          <w:shd w:val="clear" w:color="auto" w:fill="FFFFFF"/>
        </w:rPr>
      </w:pPr>
      <w:r w:rsidRPr="00191889">
        <w:rPr>
          <w:rFonts w:ascii="Palatino Linotype" w:eastAsia="Arial Unicode MS" w:hAnsi="Palatino Linotype" w:cs="Arial Unicode MS"/>
          <w:color w:val="002060"/>
          <w:sz w:val="24"/>
          <w:szCs w:val="24"/>
          <w:u w:val="single"/>
          <w:shd w:val="clear" w:color="auto" w:fill="FFFFFF"/>
        </w:rPr>
        <w:lastRenderedPageBreak/>
        <w:t>ΕΙΣΑΓΩΓΙΚΟ ΣΗΜΕΙΩΜΑ</w:t>
      </w:r>
      <w:r w:rsidRPr="00191889">
        <w:rPr>
          <w:rFonts w:ascii="Palatino Linotype" w:eastAsia="Arial Unicode MS" w:hAnsi="Palatino Linotype" w:cs="Arial Unicode MS"/>
          <w:color w:val="002060"/>
          <w:sz w:val="24"/>
          <w:szCs w:val="24"/>
          <w:shd w:val="clear" w:color="auto" w:fill="FFFFFF"/>
        </w:rPr>
        <w:t>: Οι Λακεδαιμόνιοι θέλησαν να δολοφονήσουν τον Αλκιβιάδη, ο οποίος πληροφορήθηκε τα σχέδιά τους και κατέφυγε στον σατράπη των παραλίων της Μ. Ασίας, τον Τισσαφέρνη, προσπαθώντας να κερδίσει την εμπιστοσύνη του. Ανάμεσα σε άλλα τον συμβούλευσε να φροντίζει να φθείρονται εξίσου οι Λακεδαιμόνιοι και οι Αθηναίοι, ώστε να μπορέσει στη συνέχεια ο Πέρσης βασιλιάς να τους επιβάλει την κυριαρχία του.</w:t>
      </w:r>
    </w:p>
    <w:p w14:paraId="31286A7A" w14:textId="77777777" w:rsidR="002146D4" w:rsidRPr="00191889" w:rsidRDefault="002146D4" w:rsidP="002146D4">
      <w:pPr>
        <w:pStyle w:val="a3"/>
        <w:ind w:left="0"/>
        <w:jc w:val="both"/>
        <w:rPr>
          <w:rFonts w:ascii="Palatino Linotype" w:eastAsia="Arial Unicode MS" w:hAnsi="Palatino Linotype" w:cs="Arial Unicode MS"/>
          <w:b/>
          <w:color w:val="002060"/>
          <w:sz w:val="26"/>
          <w:szCs w:val="26"/>
          <w:u w:val="single"/>
          <w:shd w:val="clear" w:color="auto" w:fill="FFFFFF"/>
        </w:rPr>
      </w:pPr>
    </w:p>
    <w:p w14:paraId="76899698" w14:textId="77777777" w:rsidR="002146D4" w:rsidRPr="00191889" w:rsidRDefault="002146D4" w:rsidP="002146D4">
      <w:pPr>
        <w:pStyle w:val="a3"/>
        <w:ind w:left="0"/>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b/>
          <w:color w:val="002060"/>
          <w:sz w:val="26"/>
          <w:szCs w:val="26"/>
          <w:u w:val="single"/>
          <w:shd w:val="clear" w:color="auto" w:fill="FFFFFF"/>
        </w:rPr>
        <w:t>Παρατηρήσεις</w:t>
      </w:r>
      <w:r w:rsidRPr="00191889">
        <w:rPr>
          <w:rFonts w:ascii="Palatino Linotype" w:eastAsia="Arial Unicode MS" w:hAnsi="Palatino Linotype" w:cs="Arial Unicode MS"/>
          <w:color w:val="002060"/>
          <w:sz w:val="26"/>
          <w:szCs w:val="26"/>
          <w:shd w:val="clear" w:color="auto" w:fill="FFFFFF"/>
        </w:rPr>
        <w:t xml:space="preserve"> </w:t>
      </w:r>
    </w:p>
    <w:p w14:paraId="176341FA" w14:textId="77777777" w:rsidR="002146D4" w:rsidRPr="00191889" w:rsidRDefault="002146D4" w:rsidP="002146D4">
      <w:pPr>
        <w:pStyle w:val="a3"/>
        <w:ind w:left="0"/>
        <w:jc w:val="both"/>
        <w:rPr>
          <w:rFonts w:ascii="Palatino Linotype" w:eastAsia="Arial Unicode MS" w:hAnsi="Palatino Linotype" w:cs="Arial Unicode MS"/>
          <w:color w:val="002060"/>
          <w:sz w:val="26"/>
          <w:szCs w:val="26"/>
          <w:shd w:val="clear" w:color="auto" w:fill="FFFFFF"/>
        </w:rPr>
      </w:pPr>
    </w:p>
    <w:p w14:paraId="55E6D7EE" w14:textId="77777777" w:rsidR="002146D4" w:rsidRPr="00191889" w:rsidRDefault="002146D4" w:rsidP="002146D4">
      <w:pPr>
        <w:pStyle w:val="a3"/>
        <w:ind w:left="0"/>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Μέρος 1</w:t>
      </w:r>
      <w:r w:rsidRPr="00191889">
        <w:rPr>
          <w:rFonts w:ascii="Palatino Linotype" w:eastAsia="Arial Unicode MS" w:hAnsi="Palatino Linotype" w:cs="Arial Unicode MS"/>
          <w:color w:val="002060"/>
          <w:sz w:val="26"/>
          <w:szCs w:val="26"/>
          <w:shd w:val="clear" w:color="auto" w:fill="FFFFFF"/>
          <w:vertAlign w:val="superscript"/>
        </w:rPr>
        <w:t>ο</w:t>
      </w:r>
      <w:r w:rsidRPr="00191889">
        <w:rPr>
          <w:rFonts w:ascii="Palatino Linotype" w:eastAsia="Arial Unicode MS" w:hAnsi="Palatino Linotype" w:cs="Arial Unicode MS"/>
          <w:color w:val="002060"/>
          <w:sz w:val="26"/>
          <w:szCs w:val="26"/>
          <w:shd w:val="clear" w:color="auto" w:fill="FFFFFF"/>
        </w:rPr>
        <w:t xml:space="preserve"> </w:t>
      </w:r>
    </w:p>
    <w:p w14:paraId="13F6A393" w14:textId="77777777" w:rsidR="002146D4" w:rsidRPr="00191889" w:rsidRDefault="002146D4" w:rsidP="002146D4">
      <w:pPr>
        <w:pStyle w:val="a3"/>
        <w:numPr>
          <w:ilvl w:val="0"/>
          <w:numId w:val="1"/>
        </w:numPr>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Ποια ήταν τα σχέδια του Αλκιβιάδη ενόσω βρισκόταν στους Πέρσες και με ποιον τρόπο σχεδίαζε να τα υλοποιήσει;</w:t>
      </w:r>
    </w:p>
    <w:p w14:paraId="77EDF745" w14:textId="77777777" w:rsidR="002146D4" w:rsidRPr="00191889" w:rsidRDefault="002146D4" w:rsidP="002146D4">
      <w:pPr>
        <w:pStyle w:val="a3"/>
        <w:numPr>
          <w:ilvl w:val="0"/>
          <w:numId w:val="1"/>
        </w:numPr>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 xml:space="preserve">Τι προσδοκούσαν οι απεσταλμένοι των </w:t>
      </w:r>
      <w:proofErr w:type="spellStart"/>
      <w:r w:rsidRPr="00191889">
        <w:rPr>
          <w:rFonts w:ascii="Palatino Linotype" w:eastAsia="Arial Unicode MS" w:hAnsi="Palatino Linotype" w:cs="Arial Unicode MS"/>
          <w:color w:val="002060"/>
          <w:sz w:val="26"/>
          <w:szCs w:val="26"/>
          <w:shd w:val="clear" w:color="auto" w:fill="FFFFFF"/>
        </w:rPr>
        <w:t>Σαμίων</w:t>
      </w:r>
      <w:proofErr w:type="spellEnd"/>
      <w:r w:rsidRPr="00191889">
        <w:rPr>
          <w:rFonts w:ascii="Palatino Linotype" w:eastAsia="Arial Unicode MS" w:hAnsi="Palatino Linotype" w:cs="Arial Unicode MS"/>
          <w:color w:val="002060"/>
          <w:sz w:val="26"/>
          <w:szCs w:val="26"/>
          <w:shd w:val="clear" w:color="auto" w:fill="FFFFFF"/>
        </w:rPr>
        <w:t xml:space="preserve"> προς τον Αλκιβιάδη και για ποιον λόγο;</w:t>
      </w:r>
    </w:p>
    <w:p w14:paraId="7F340D18" w14:textId="77777777" w:rsidR="002146D4" w:rsidRPr="00191889" w:rsidRDefault="002146D4" w:rsidP="002146D4">
      <w:pPr>
        <w:pStyle w:val="a3"/>
        <w:numPr>
          <w:ilvl w:val="0"/>
          <w:numId w:val="1"/>
        </w:numPr>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 xml:space="preserve">Σε ποιες πολιτικές ενέργειες προέβησαν ύστερα από τις προτροπές του Αλκιβιάδη: 1. Οι απεσταλμένοι των </w:t>
      </w:r>
      <w:proofErr w:type="spellStart"/>
      <w:r w:rsidRPr="00191889">
        <w:rPr>
          <w:rFonts w:ascii="Palatino Linotype" w:eastAsia="Arial Unicode MS" w:hAnsi="Palatino Linotype" w:cs="Arial Unicode MS"/>
          <w:color w:val="002060"/>
          <w:sz w:val="26"/>
          <w:szCs w:val="26"/>
          <w:shd w:val="clear" w:color="auto" w:fill="FFFFFF"/>
        </w:rPr>
        <w:t>Σαμίων</w:t>
      </w:r>
      <w:proofErr w:type="spellEnd"/>
      <w:r w:rsidRPr="00191889">
        <w:rPr>
          <w:rFonts w:ascii="Palatino Linotype" w:eastAsia="Arial Unicode MS" w:hAnsi="Palatino Linotype" w:cs="Arial Unicode MS"/>
          <w:color w:val="002060"/>
          <w:sz w:val="26"/>
          <w:szCs w:val="26"/>
          <w:shd w:val="clear" w:color="auto" w:fill="FFFFFF"/>
        </w:rPr>
        <w:t xml:space="preserve"> 2. Ο όχλος της Σάμου 3. Οι Σάμιοι ολιγαρχικοί;</w:t>
      </w:r>
    </w:p>
    <w:p w14:paraId="0AE75BD1" w14:textId="77777777" w:rsidR="002146D4" w:rsidRPr="00191889" w:rsidRDefault="002146D4" w:rsidP="002146D4">
      <w:pPr>
        <w:jc w:val="both"/>
        <w:rPr>
          <w:rFonts w:ascii="Palatino Linotype" w:eastAsia="Arial Unicode MS" w:hAnsi="Palatino Linotype" w:cs="Arial Unicode MS"/>
          <w:color w:val="002060"/>
          <w:sz w:val="26"/>
          <w:szCs w:val="26"/>
          <w:shd w:val="clear" w:color="auto" w:fill="FFFFFF"/>
        </w:rPr>
      </w:pPr>
    </w:p>
    <w:p w14:paraId="68BA0B68" w14:textId="77777777" w:rsidR="002146D4" w:rsidRPr="00191889" w:rsidRDefault="002146D4" w:rsidP="002146D4">
      <w:pPr>
        <w:spacing w:after="0"/>
        <w:jc w:val="both"/>
        <w:rPr>
          <w:rFonts w:ascii="Palatino Linotype" w:eastAsia="Arial Unicode MS" w:hAnsi="Palatino Linotype" w:cs="Arial Unicode MS"/>
          <w:color w:val="002060"/>
          <w:sz w:val="26"/>
          <w:szCs w:val="26"/>
          <w:shd w:val="clear" w:color="auto" w:fill="FFFFFF"/>
        </w:rPr>
      </w:pPr>
      <w:r w:rsidRPr="00191889">
        <w:rPr>
          <w:rFonts w:ascii="Palatino Linotype" w:eastAsia="Arial Unicode MS" w:hAnsi="Palatino Linotype" w:cs="Arial Unicode MS"/>
          <w:color w:val="002060"/>
          <w:sz w:val="26"/>
          <w:szCs w:val="26"/>
          <w:shd w:val="clear" w:color="auto" w:fill="FFFFFF"/>
        </w:rPr>
        <w:t>Μέρος 2</w:t>
      </w:r>
      <w:r w:rsidRPr="00191889">
        <w:rPr>
          <w:rFonts w:ascii="Palatino Linotype" w:eastAsia="Arial Unicode MS" w:hAnsi="Palatino Linotype" w:cs="Arial Unicode MS"/>
          <w:color w:val="002060"/>
          <w:sz w:val="26"/>
          <w:szCs w:val="26"/>
          <w:shd w:val="clear" w:color="auto" w:fill="FFFFFF"/>
          <w:vertAlign w:val="superscript"/>
        </w:rPr>
        <w:t>ο</w:t>
      </w:r>
      <w:r w:rsidRPr="00191889">
        <w:rPr>
          <w:rFonts w:ascii="Palatino Linotype" w:eastAsia="Arial Unicode MS" w:hAnsi="Palatino Linotype" w:cs="Arial Unicode MS"/>
          <w:color w:val="002060"/>
          <w:sz w:val="26"/>
          <w:szCs w:val="26"/>
          <w:shd w:val="clear" w:color="auto" w:fill="FFFFFF"/>
        </w:rPr>
        <w:t xml:space="preserve"> </w:t>
      </w:r>
    </w:p>
    <w:p w14:paraId="4454949C" w14:textId="77777777" w:rsidR="002146D4" w:rsidRPr="00191889" w:rsidRDefault="002146D4" w:rsidP="002146D4">
      <w:pPr>
        <w:pStyle w:val="a3"/>
        <w:numPr>
          <w:ilvl w:val="0"/>
          <w:numId w:val="2"/>
        </w:numPr>
        <w:spacing w:after="0"/>
        <w:jc w:val="both"/>
        <w:rPr>
          <w:rFonts w:ascii="Palatino Linotype" w:eastAsia="Arial Unicode MS" w:hAnsi="Palatino Linotype" w:cs="Arial Unicode MS"/>
          <w:color w:val="002060"/>
          <w:sz w:val="26"/>
          <w:szCs w:val="26"/>
          <w:shd w:val="clear" w:color="auto" w:fill="FFFFFF"/>
        </w:rPr>
      </w:pPr>
      <w:proofErr w:type="spellStart"/>
      <w:r w:rsidRPr="00191889">
        <w:rPr>
          <w:rFonts w:ascii="Palatino Linotype" w:eastAsia="Arial Unicode MS" w:hAnsi="Palatino Linotype" w:cs="Arial Unicode MS"/>
          <w:color w:val="002060"/>
          <w:sz w:val="26"/>
          <w:szCs w:val="26"/>
          <w:shd w:val="clear" w:color="auto" w:fill="FFFFFF"/>
        </w:rPr>
        <w:t>εἰδώς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πείσαντι</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διαβάντες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τοῖς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πρασσομένοις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οἱ</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ξυνιστάντες</w:t>
      </w:r>
      <w:proofErr w:type="spellEnd"/>
      <w:r w:rsidRPr="00191889">
        <w:rPr>
          <w:rFonts w:ascii="Palatino Linotype" w:eastAsia="Arial Unicode MS" w:hAnsi="Palatino Linotype" w:cs="Arial Unicode MS"/>
          <w:color w:val="002060"/>
          <w:sz w:val="26"/>
          <w:szCs w:val="26"/>
          <w:shd w:val="clear" w:color="auto" w:fill="FFFFFF"/>
        </w:rPr>
        <w:t>: να μετατραπούν σε ισοδύναμες προτάσεις.</w:t>
      </w:r>
    </w:p>
    <w:p w14:paraId="7BD5F9DD" w14:textId="77777777" w:rsidR="002146D4" w:rsidRPr="00191889" w:rsidRDefault="002146D4" w:rsidP="002146D4">
      <w:pPr>
        <w:pStyle w:val="a3"/>
        <w:numPr>
          <w:ilvl w:val="0"/>
          <w:numId w:val="2"/>
        </w:numPr>
        <w:spacing w:after="360"/>
        <w:jc w:val="both"/>
        <w:rPr>
          <w:rFonts w:ascii="Palatino Linotype" w:hAnsi="Palatino Linotype"/>
          <w:b/>
          <w:color w:val="002060"/>
          <w:sz w:val="26"/>
          <w:szCs w:val="26"/>
        </w:rPr>
      </w:pPr>
      <w:r w:rsidRPr="00191889">
        <w:rPr>
          <w:rFonts w:ascii="Palatino Linotype" w:hAnsi="Palatino Linotype"/>
          <w:color w:val="002060"/>
          <w:sz w:val="26"/>
          <w:szCs w:val="26"/>
        </w:rPr>
        <w:t xml:space="preserve">Να αντικαταστήσεις χρονικά όλους τους έντονα γραμμένους ρηματικούς τύπους του κειμένου. </w:t>
      </w:r>
    </w:p>
    <w:p w14:paraId="5ADF8147" w14:textId="77777777" w:rsidR="002146D4" w:rsidRPr="00191889" w:rsidRDefault="002146D4" w:rsidP="002146D4">
      <w:pPr>
        <w:pStyle w:val="a3"/>
        <w:numPr>
          <w:ilvl w:val="0"/>
          <w:numId w:val="2"/>
        </w:numPr>
        <w:spacing w:after="360"/>
        <w:jc w:val="both"/>
        <w:rPr>
          <w:rFonts w:ascii="Palatino Linotype" w:hAnsi="Palatino Linotype"/>
          <w:b/>
          <w:color w:val="002060"/>
          <w:sz w:val="26"/>
          <w:szCs w:val="26"/>
        </w:rPr>
      </w:pPr>
      <w:r w:rsidRPr="00191889">
        <w:rPr>
          <w:rFonts w:ascii="Palatino Linotype" w:hAnsi="Palatino Linotype"/>
          <w:color w:val="002060"/>
          <w:sz w:val="26"/>
          <w:szCs w:val="26"/>
        </w:rPr>
        <w:t>Να γράψεις τους βαθμούς που λείπουν για όλα τα διπλά υπογραμμισμένα επίθετα και επιρρήματα του κειμένου κατ’ αντιστοιχία προς τους τύπους τους στο κείμενο.</w:t>
      </w:r>
    </w:p>
    <w:p w14:paraId="4B6F7382" w14:textId="77777777" w:rsidR="002146D4" w:rsidRPr="00191889" w:rsidRDefault="002146D4" w:rsidP="002146D4">
      <w:pPr>
        <w:pStyle w:val="a3"/>
        <w:numPr>
          <w:ilvl w:val="0"/>
          <w:numId w:val="2"/>
        </w:numPr>
        <w:spacing w:after="360"/>
        <w:jc w:val="both"/>
        <w:rPr>
          <w:rFonts w:ascii="Palatino Linotype" w:hAnsi="Palatino Linotype"/>
          <w:b/>
          <w:color w:val="002060"/>
          <w:sz w:val="26"/>
          <w:szCs w:val="26"/>
        </w:rPr>
      </w:pPr>
      <w:proofErr w:type="spellStart"/>
      <w:r w:rsidRPr="00191889">
        <w:rPr>
          <w:rFonts w:ascii="Palatino Linotype" w:hAnsi="Palatino Linotype"/>
          <w:color w:val="002060"/>
          <w:sz w:val="26"/>
          <w:szCs w:val="26"/>
        </w:rPr>
        <w:t>κάθοδον</w:t>
      </w:r>
      <w:proofErr w:type="spellEnd"/>
      <w:r w:rsidRPr="00191889">
        <w:rPr>
          <w:rFonts w:ascii="Palatino Linotype" w:hAnsi="Palatino Linotype"/>
          <w:color w:val="002060"/>
          <w:sz w:val="26"/>
          <w:szCs w:val="26"/>
        </w:rPr>
        <w:t xml:space="preserve">, </w:t>
      </w:r>
      <w:proofErr w:type="spellStart"/>
      <w:r w:rsidRPr="00191889">
        <w:rPr>
          <w:rFonts w:ascii="Palatino Linotype" w:eastAsia="Arial Unicode MS" w:hAnsi="Palatino Linotype" w:cs="Arial Unicode MS"/>
          <w:color w:val="002060"/>
          <w:sz w:val="26"/>
          <w:szCs w:val="26"/>
          <w:shd w:val="clear" w:color="auto" w:fill="FFFFFF"/>
        </w:rPr>
        <w:t>εἰδώς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ὅπερ</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διαβάντες</w:t>
      </w:r>
      <w:proofErr w:type="spellEnd"/>
      <w:r w:rsidRPr="00191889">
        <w:rPr>
          <w:rFonts w:ascii="Palatino Linotype" w:eastAsia="Arial Unicode MS" w:hAnsi="Palatino Linotype" w:cs="Arial Unicode MS"/>
          <w:color w:val="002060"/>
          <w:sz w:val="26"/>
          <w:szCs w:val="26"/>
          <w:shd w:val="clear" w:color="auto" w:fill="FFFFFF"/>
        </w:rPr>
        <w:t xml:space="preserve">, </w:t>
      </w:r>
      <w:proofErr w:type="spellStart"/>
      <w:r w:rsidRPr="00191889">
        <w:rPr>
          <w:rFonts w:ascii="Palatino Linotype" w:eastAsia="Arial Unicode MS" w:hAnsi="Palatino Linotype" w:cs="Arial Unicode MS"/>
          <w:color w:val="002060"/>
          <w:sz w:val="26"/>
          <w:szCs w:val="26"/>
          <w:shd w:val="clear" w:color="auto" w:fill="FFFFFF"/>
        </w:rPr>
        <w:t>ἐλπίδος</w:t>
      </w:r>
      <w:proofErr w:type="spellEnd"/>
      <w:r w:rsidRPr="00191889">
        <w:rPr>
          <w:rFonts w:ascii="Palatino Linotype" w:eastAsia="Arial Unicode MS" w:hAnsi="Palatino Linotype" w:cs="Arial Unicode MS"/>
          <w:color w:val="002060"/>
          <w:sz w:val="26"/>
          <w:szCs w:val="26"/>
          <w:shd w:val="clear" w:color="auto" w:fill="FFFFFF"/>
        </w:rPr>
        <w:t>: να τα μεταφέρεις στη δοτική του πληθυντικού αριθμού.</w:t>
      </w:r>
    </w:p>
    <w:p w14:paraId="0DAF1F97" w14:textId="77777777" w:rsidR="002146D4" w:rsidRPr="002146D4" w:rsidRDefault="002146D4"/>
    <w:sectPr w:rsidR="002146D4" w:rsidRPr="002146D4" w:rsidSect="002146D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515D"/>
    <w:multiLevelType w:val="hybridMultilevel"/>
    <w:tmpl w:val="5382F94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810481E"/>
    <w:multiLevelType w:val="hybridMultilevel"/>
    <w:tmpl w:val="D256CF7E"/>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1100416182">
    <w:abstractNumId w:val="1"/>
  </w:num>
  <w:num w:numId="2" w16cid:durableId="5980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4"/>
    <w:rsid w:val="00053D25"/>
    <w:rsid w:val="00056067"/>
    <w:rsid w:val="00191889"/>
    <w:rsid w:val="002146D4"/>
    <w:rsid w:val="005109AC"/>
    <w:rsid w:val="007A0AC5"/>
    <w:rsid w:val="00A977AA"/>
    <w:rsid w:val="00D40D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9415"/>
  <w15:docId w15:val="{BD1DA0F4-3C8B-4DCE-9F5A-7D0F1036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423</Words>
  <Characters>2287</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ΔΗΜΗΤΡΙΟΣ ΚΑΡΡΑΣ</cp:lastModifiedBy>
  <cp:revision>3</cp:revision>
  <cp:lastPrinted>2020-03-04T18:44:00Z</cp:lastPrinted>
  <dcterms:created xsi:type="dcterms:W3CDTF">2020-03-04T20:56:00Z</dcterms:created>
  <dcterms:modified xsi:type="dcterms:W3CDTF">2023-11-14T21:31:00Z</dcterms:modified>
</cp:coreProperties>
</file>