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4A2E6" w14:textId="77777777" w:rsidR="00B45804" w:rsidRDefault="00D352CF">
      <w:pPr>
        <w:jc w:val="center"/>
        <w:rPr>
          <w:rFonts w:ascii="Palatino Linotype" w:hAnsi="Palatino Linotype"/>
          <w:b/>
          <w:color w:val="000000"/>
          <w:sz w:val="26"/>
          <w:szCs w:val="26"/>
          <w:shd w:val="clear" w:color="auto" w:fill="FFFFFF"/>
        </w:rPr>
      </w:pPr>
      <w:r>
        <w:rPr>
          <w:rFonts w:ascii="Palatino Linotype" w:hAnsi="Palatino Linotype"/>
          <w:b/>
          <w:color w:val="000000"/>
          <w:sz w:val="26"/>
          <w:szCs w:val="26"/>
          <w:shd w:val="clear" w:color="auto" w:fill="FFFFFF"/>
        </w:rPr>
        <w:t>Ασκήσεις στον β΄ όρο σύγκρισης</w:t>
      </w:r>
    </w:p>
    <w:p w14:paraId="3F8A36EF" w14:textId="7FC7414F" w:rsidR="00B45804" w:rsidRDefault="00D352CF">
      <w:r>
        <w:rPr>
          <w:rFonts w:ascii="Palatino Linotype" w:hAnsi="Palatino Linotype"/>
          <w:b/>
          <w:color w:val="000000"/>
          <w:sz w:val="26"/>
          <w:szCs w:val="26"/>
          <w:shd w:val="clear" w:color="auto" w:fill="FFFFFF"/>
        </w:rPr>
        <w:t>Α)</w:t>
      </w:r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Να βρείτε τον β΄ όρο σύγκρισης και να επισημάνετε την εκφορά του.</w:t>
      </w:r>
      <w:r>
        <w:rPr>
          <w:rFonts w:ascii="Palatino Linotype" w:hAnsi="Palatino Linotype"/>
          <w:color w:val="000000"/>
          <w:sz w:val="26"/>
          <w:szCs w:val="26"/>
        </w:rPr>
        <w:br/>
      </w:r>
      <w:r>
        <w:rPr>
          <w:rFonts w:ascii="Palatino Linotype" w:hAnsi="Palatino Linotype"/>
          <w:color w:val="000000"/>
          <w:sz w:val="26"/>
          <w:szCs w:val="26"/>
        </w:rPr>
        <w:br/>
      </w:r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α.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Δυνατώτεροι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αὐτοὶ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40DA8">
        <w:rPr>
          <w:rFonts w:ascii="Palatino Linotype" w:hAnsi="Palatino Linotype"/>
          <w:b/>
          <w:bCs/>
          <w:color w:val="000000"/>
          <w:sz w:val="26"/>
          <w:szCs w:val="26"/>
          <w:u w:val="single"/>
          <w:shd w:val="clear" w:color="auto" w:fill="FFFFFF"/>
        </w:rPr>
        <w:t>αὑτῶν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ἐγίγνοντο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.</w:t>
      </w:r>
      <w:r w:rsidR="00F40DA8" w:rsidRPr="00F40DA8"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r w:rsidR="00F40DA8" w:rsidRPr="00F40DA8">
        <w:rPr>
          <w:rFonts w:ascii="Palatino Linotype" w:hAnsi="Palatino Linotype"/>
          <w:b/>
          <w:bCs/>
          <w:color w:val="FF0000"/>
          <w:sz w:val="26"/>
          <w:szCs w:val="26"/>
          <w:shd w:val="clear" w:color="auto" w:fill="FFFFFF"/>
        </w:rPr>
        <w:t>(γενική συγκριτική)</w:t>
      </w:r>
      <w:r>
        <w:rPr>
          <w:rFonts w:ascii="Palatino Linotype" w:hAnsi="Palatino Linotype"/>
          <w:color w:val="000000"/>
          <w:sz w:val="26"/>
          <w:szCs w:val="26"/>
        </w:rPr>
        <w:br/>
      </w:r>
      <w:r>
        <w:rPr>
          <w:rFonts w:ascii="Palatino Linotype" w:hAnsi="Palatino Linotype"/>
          <w:color w:val="000000"/>
          <w:sz w:val="26"/>
          <w:szCs w:val="26"/>
        </w:rPr>
        <w:br/>
      </w:r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β.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Τὴν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ἀρετὴν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ἑλοίμην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ἂν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40DA8">
        <w:rPr>
          <w:rFonts w:ascii="Palatino Linotype" w:hAnsi="Palatino Linotype"/>
          <w:b/>
          <w:bCs/>
          <w:color w:val="000000"/>
          <w:sz w:val="26"/>
          <w:szCs w:val="26"/>
          <w:u w:val="single"/>
          <w:shd w:val="clear" w:color="auto" w:fill="FFFFFF"/>
        </w:rPr>
        <w:t>ἀντὶ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πολλῶν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r w:rsidRPr="00F40DA8">
        <w:rPr>
          <w:rFonts w:ascii="Palatino Linotype" w:hAnsi="Palatino Linotype"/>
          <w:b/>
          <w:bCs/>
          <w:color w:val="000000"/>
          <w:sz w:val="26"/>
          <w:szCs w:val="26"/>
          <w:u w:val="single"/>
          <w:shd w:val="clear" w:color="auto" w:fill="FFFFFF"/>
        </w:rPr>
        <w:t>κτημάτων</w:t>
      </w:r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.</w:t>
      </w:r>
      <w:r w:rsidR="00F40DA8"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r w:rsidR="00F40DA8" w:rsidRPr="00F40DA8">
        <w:rPr>
          <w:rFonts w:ascii="Palatino Linotype" w:hAnsi="Palatino Linotype"/>
          <w:b/>
          <w:bCs/>
          <w:color w:val="FF0000"/>
          <w:sz w:val="26"/>
          <w:szCs w:val="26"/>
          <w:shd w:val="clear" w:color="auto" w:fill="FFFFFF"/>
        </w:rPr>
        <w:t xml:space="preserve">(εμπρόθετα – η σύγκριση εμπεριέχεται νοηματικά στο </w:t>
      </w:r>
      <w:proofErr w:type="spellStart"/>
      <w:r w:rsidR="00F40DA8" w:rsidRPr="00F40DA8">
        <w:rPr>
          <w:rFonts w:ascii="Palatino Linotype" w:hAnsi="Palatino Linotype"/>
          <w:b/>
          <w:bCs/>
          <w:color w:val="FF0000"/>
          <w:sz w:val="26"/>
          <w:szCs w:val="26"/>
          <w:shd w:val="clear" w:color="auto" w:fill="FFFFFF"/>
        </w:rPr>
        <w:t>ἑλοίμην</w:t>
      </w:r>
      <w:proofErr w:type="spellEnd"/>
      <w:r w:rsidR="00F40DA8" w:rsidRPr="00F40DA8">
        <w:rPr>
          <w:rFonts w:ascii="Palatino Linotype" w:hAnsi="Palatino Linotype"/>
          <w:b/>
          <w:bCs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F40DA8" w:rsidRPr="00F40DA8">
        <w:rPr>
          <w:rFonts w:ascii="Palatino Linotype" w:hAnsi="Palatino Linotype"/>
          <w:b/>
          <w:bCs/>
          <w:color w:val="FF0000"/>
          <w:sz w:val="26"/>
          <w:szCs w:val="26"/>
          <w:shd w:val="clear" w:color="auto" w:fill="FFFFFF"/>
        </w:rPr>
        <w:t>ἂν</w:t>
      </w:r>
      <w:proofErr w:type="spellEnd"/>
      <w:r w:rsidR="00F40DA8" w:rsidRPr="00F40DA8">
        <w:rPr>
          <w:rFonts w:ascii="Palatino Linotype" w:hAnsi="Palatino Linotype"/>
          <w:b/>
          <w:bCs/>
          <w:color w:val="FF0000"/>
          <w:sz w:val="26"/>
          <w:szCs w:val="26"/>
          <w:shd w:val="clear" w:color="auto" w:fill="FFFFFF"/>
        </w:rPr>
        <w:t>)</w:t>
      </w:r>
      <w:r w:rsidRPr="00F40DA8">
        <w:rPr>
          <w:rFonts w:ascii="Palatino Linotype" w:hAnsi="Palatino Linotype"/>
          <w:color w:val="000000"/>
          <w:sz w:val="26"/>
          <w:szCs w:val="26"/>
        </w:rPr>
        <w:br/>
      </w:r>
      <w:r>
        <w:rPr>
          <w:rFonts w:ascii="Palatino Linotype" w:hAnsi="Palatino Linotype"/>
          <w:color w:val="000000"/>
          <w:sz w:val="26"/>
          <w:szCs w:val="26"/>
        </w:rPr>
        <w:br/>
      </w:r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γ.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Ἀναγκαῖον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ἦν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συντομώτερον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r w:rsidRPr="00F40DA8">
        <w:rPr>
          <w:rFonts w:ascii="Palatino Linotype" w:hAnsi="Palatino Linotype"/>
          <w:b/>
          <w:bCs/>
          <w:color w:val="000000"/>
          <w:sz w:val="26"/>
          <w:szCs w:val="26"/>
          <w:u w:val="single"/>
          <w:shd w:val="clear" w:color="auto" w:fill="FFFFFF"/>
        </w:rPr>
        <w:t xml:space="preserve">ἢ </w:t>
      </w:r>
      <w:proofErr w:type="spellStart"/>
      <w:r w:rsidRPr="00F40DA8">
        <w:rPr>
          <w:rFonts w:ascii="Palatino Linotype" w:hAnsi="Palatino Linotype"/>
          <w:b/>
          <w:bCs/>
          <w:color w:val="000000"/>
          <w:sz w:val="26"/>
          <w:szCs w:val="26"/>
          <w:u w:val="single"/>
          <w:shd w:val="clear" w:color="auto" w:fill="FFFFFF"/>
        </w:rPr>
        <w:t>σαφέστερον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διαλεχθῆναι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.</w:t>
      </w:r>
      <w:r w:rsidR="00F40DA8"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r w:rsidR="00F40DA8" w:rsidRPr="00F40DA8">
        <w:rPr>
          <w:rFonts w:ascii="Palatino Linotype" w:hAnsi="Palatino Linotype"/>
          <w:b/>
          <w:bCs/>
          <w:color w:val="FF0000"/>
          <w:sz w:val="26"/>
          <w:szCs w:val="26"/>
          <w:shd w:val="clear" w:color="auto" w:fill="FFFFFF"/>
        </w:rPr>
        <w:t>(ομοιότροπο επίρρημα)</w:t>
      </w:r>
      <w:r w:rsidRPr="00F40DA8">
        <w:rPr>
          <w:rFonts w:ascii="Palatino Linotype" w:hAnsi="Palatino Linotype"/>
          <w:b/>
          <w:bCs/>
          <w:color w:val="FF0000"/>
          <w:sz w:val="26"/>
          <w:szCs w:val="26"/>
        </w:rPr>
        <w:br/>
      </w:r>
      <w:r>
        <w:rPr>
          <w:rFonts w:ascii="Palatino Linotype" w:hAnsi="Palatino Linotype"/>
          <w:color w:val="000000"/>
          <w:sz w:val="26"/>
          <w:szCs w:val="26"/>
        </w:rPr>
        <w:br/>
      </w:r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δ.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Κρεῖσσόν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ἐστι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r w:rsidRPr="00F40DA8">
        <w:rPr>
          <w:rFonts w:ascii="Palatino Linotype" w:hAnsi="Palatino Linotype"/>
          <w:b/>
          <w:bCs/>
          <w:color w:val="000000"/>
          <w:sz w:val="26"/>
          <w:szCs w:val="26"/>
          <w:u w:val="single"/>
          <w:shd w:val="clear" w:color="auto" w:fill="FFFFFF"/>
        </w:rPr>
        <w:t>λόγου</w:t>
      </w:r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τὸ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κάλλος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τῆς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γυναικός.</w:t>
      </w:r>
      <w:r w:rsidR="00F40DA8"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r w:rsidR="00F40DA8" w:rsidRPr="00F40DA8">
        <w:rPr>
          <w:rFonts w:ascii="Palatino Linotype" w:hAnsi="Palatino Linotype"/>
          <w:b/>
          <w:bCs/>
          <w:color w:val="FF0000"/>
          <w:sz w:val="26"/>
          <w:szCs w:val="26"/>
          <w:shd w:val="clear" w:color="auto" w:fill="FFFFFF"/>
        </w:rPr>
        <w:t>(γενική συγκριτική)</w:t>
      </w:r>
      <w:r>
        <w:rPr>
          <w:rFonts w:ascii="Palatino Linotype" w:hAnsi="Palatino Linotype"/>
          <w:color w:val="000000"/>
          <w:sz w:val="26"/>
          <w:szCs w:val="26"/>
        </w:rPr>
        <w:br/>
      </w:r>
      <w:r>
        <w:rPr>
          <w:rFonts w:ascii="Palatino Linotype" w:hAnsi="Palatino Linotype"/>
          <w:color w:val="000000"/>
          <w:sz w:val="26"/>
          <w:szCs w:val="26"/>
        </w:rPr>
        <w:br/>
      </w:r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ε.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Καλῶς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ἀκούειν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μᾶλλον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r w:rsidRPr="00F40DA8">
        <w:rPr>
          <w:rFonts w:ascii="Palatino Linotype" w:hAnsi="Palatino Linotype"/>
          <w:b/>
          <w:bCs/>
          <w:color w:val="000000"/>
          <w:sz w:val="26"/>
          <w:szCs w:val="26"/>
          <w:u w:val="single"/>
          <w:shd w:val="clear" w:color="auto" w:fill="FFFFFF"/>
        </w:rPr>
        <w:t xml:space="preserve">ἢ </w:t>
      </w:r>
      <w:proofErr w:type="spellStart"/>
      <w:r w:rsidRPr="00F40DA8">
        <w:rPr>
          <w:rFonts w:ascii="Palatino Linotype" w:hAnsi="Palatino Linotype"/>
          <w:b/>
          <w:bCs/>
          <w:color w:val="000000"/>
          <w:sz w:val="26"/>
          <w:szCs w:val="26"/>
          <w:u w:val="single"/>
          <w:shd w:val="clear" w:color="auto" w:fill="FFFFFF"/>
        </w:rPr>
        <w:t>πλουτεῖν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θέλε.</w:t>
      </w:r>
      <w:r w:rsidR="00F40DA8"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r w:rsidR="00F40DA8" w:rsidRPr="00F40DA8">
        <w:rPr>
          <w:rFonts w:ascii="Palatino Linotype" w:hAnsi="Palatino Linotype"/>
          <w:b/>
          <w:bCs/>
          <w:color w:val="FF0000"/>
          <w:sz w:val="26"/>
          <w:szCs w:val="26"/>
          <w:shd w:val="clear" w:color="auto" w:fill="FFFFFF"/>
        </w:rPr>
        <w:t xml:space="preserve">(ομοιότροπο </w:t>
      </w:r>
      <w:r w:rsidR="00F40DA8">
        <w:rPr>
          <w:rFonts w:ascii="Palatino Linotype" w:hAnsi="Palatino Linotype"/>
          <w:b/>
          <w:bCs/>
          <w:color w:val="FF0000"/>
          <w:sz w:val="26"/>
          <w:szCs w:val="26"/>
          <w:shd w:val="clear" w:color="auto" w:fill="FFFFFF"/>
        </w:rPr>
        <w:t>απαρέμφατο</w:t>
      </w:r>
      <w:r w:rsidR="00F40DA8" w:rsidRPr="00F40DA8">
        <w:rPr>
          <w:rFonts w:ascii="Palatino Linotype" w:hAnsi="Palatino Linotype"/>
          <w:b/>
          <w:bCs/>
          <w:color w:val="FF0000"/>
          <w:sz w:val="26"/>
          <w:szCs w:val="26"/>
          <w:shd w:val="clear" w:color="auto" w:fill="FFFFFF"/>
        </w:rPr>
        <w:t>)</w:t>
      </w:r>
      <w:r w:rsidR="00F40DA8" w:rsidRPr="00F40DA8">
        <w:rPr>
          <w:rFonts w:ascii="Palatino Linotype" w:hAnsi="Palatino Linotype"/>
          <w:b/>
          <w:bCs/>
          <w:color w:val="FF0000"/>
          <w:sz w:val="26"/>
          <w:szCs w:val="26"/>
        </w:rPr>
        <w:br/>
      </w:r>
    </w:p>
    <w:p w14:paraId="346A3F73" w14:textId="446B2BAB" w:rsidR="00B45804" w:rsidRDefault="00D352CF">
      <w:pPr>
        <w:jc w:val="both"/>
      </w:pPr>
      <w:r>
        <w:rPr>
          <w:rFonts w:ascii="Palatino Linotype" w:hAnsi="Palatino Linotype"/>
          <w:b/>
          <w:color w:val="000000"/>
          <w:sz w:val="26"/>
          <w:szCs w:val="26"/>
          <w:shd w:val="clear" w:color="auto" w:fill="FFFFFF"/>
        </w:rPr>
        <w:t>Β)</w:t>
      </w:r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Να συμπληρώσετε τις προτάσεις επιλέγοντας τον κατάλληλο τύπο β΄ όρου σύγκρισης</w:t>
      </w:r>
      <w:r w:rsidR="00EC2882"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:</w:t>
      </w:r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ἢ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οἰκτίρεσθαι</w:t>
      </w:r>
      <w:proofErr w:type="spellEnd"/>
      <w:r w:rsidR="00567294"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r w:rsidR="00567294">
        <w:rPr>
          <w:rFonts w:ascii="Palatino Linotype" w:hAnsi="Palatino Linotype"/>
          <w:b/>
          <w:bCs/>
          <w:color w:val="FF0000"/>
          <w:sz w:val="26"/>
          <w:szCs w:val="26"/>
          <w:shd w:val="clear" w:color="auto" w:fill="FFFFFF"/>
        </w:rPr>
        <w:t>β</w:t>
      </w:r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τοῦ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λαλεῖν</w:t>
      </w:r>
      <w:proofErr w:type="spellEnd"/>
      <w:r w:rsidR="00567294"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r w:rsidR="00567294">
        <w:rPr>
          <w:rFonts w:ascii="Palatino Linotype" w:hAnsi="Palatino Linotype"/>
          <w:b/>
          <w:bCs/>
          <w:color w:val="FF0000"/>
          <w:sz w:val="26"/>
          <w:szCs w:val="26"/>
          <w:shd w:val="clear" w:color="auto" w:fill="FFFFFF"/>
        </w:rPr>
        <w:t>δ</w:t>
      </w:r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, ἢ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βασιλεῖ</w:t>
      </w:r>
      <w:proofErr w:type="spellEnd"/>
      <w:r w:rsidR="00F40DA8"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r w:rsidR="00F40DA8">
        <w:rPr>
          <w:rFonts w:ascii="Palatino Linotype" w:hAnsi="Palatino Linotype"/>
          <w:b/>
          <w:bCs/>
          <w:color w:val="FF0000"/>
          <w:sz w:val="26"/>
          <w:szCs w:val="26"/>
          <w:shd w:val="clear" w:color="auto" w:fill="FFFFFF"/>
        </w:rPr>
        <w:t>α</w:t>
      </w:r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, ἢ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πρόσθεν</w:t>
      </w:r>
      <w:proofErr w:type="spellEnd"/>
      <w:r w:rsidR="00567294"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r w:rsidR="00567294">
        <w:rPr>
          <w:rFonts w:ascii="Palatino Linotype" w:hAnsi="Palatino Linotype"/>
          <w:b/>
          <w:bCs/>
          <w:color w:val="FF0000"/>
          <w:sz w:val="26"/>
          <w:szCs w:val="26"/>
          <w:shd w:val="clear" w:color="auto" w:fill="FFFFFF"/>
        </w:rPr>
        <w:t>γ</w:t>
      </w:r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, ἢ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ὥστε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ἐπιλαθέσθαι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τῆς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δυστυχίας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τῆς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ἑαυτῶν</w:t>
      </w:r>
      <w:proofErr w:type="spellEnd"/>
      <w:r w:rsidR="00567294"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567294">
        <w:rPr>
          <w:rFonts w:ascii="Palatino Linotype" w:hAnsi="Palatino Linotype"/>
          <w:b/>
          <w:bCs/>
          <w:color w:val="FF0000"/>
          <w:sz w:val="26"/>
          <w:szCs w:val="26"/>
          <w:shd w:val="clear" w:color="auto" w:fill="FFFFFF"/>
        </w:rPr>
        <w:t>στ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, ἢ κατ’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ἀνθρώπου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φύσιν</w:t>
      </w:r>
      <w:r w:rsidR="00567294">
        <w:rPr>
          <w:rFonts w:ascii="Palatino Linotype" w:hAnsi="Palatino Linotype"/>
          <w:b/>
          <w:bCs/>
          <w:color w:val="FF0000"/>
          <w:sz w:val="26"/>
          <w:szCs w:val="26"/>
          <w:shd w:val="clear" w:color="auto" w:fill="FFFFFF"/>
        </w:rPr>
        <w:t xml:space="preserve"> ε</w:t>
      </w:r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. </w:t>
      </w:r>
    </w:p>
    <w:p w14:paraId="6B10E356" w14:textId="77777777" w:rsidR="00B45804" w:rsidRDefault="00D352CF"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α.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Οἱ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Πέρσαι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Κύρῳ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μᾶλλον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ἦσαν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φίλοι ………………………………….</w:t>
      </w:r>
      <w:r>
        <w:rPr>
          <w:rFonts w:ascii="Palatino Linotype" w:hAnsi="Palatino Linotype"/>
          <w:color w:val="000000"/>
          <w:sz w:val="26"/>
          <w:szCs w:val="26"/>
        </w:rPr>
        <w:br/>
      </w:r>
      <w:r>
        <w:rPr>
          <w:rFonts w:ascii="Palatino Linotype" w:hAnsi="Palatino Linotype"/>
          <w:color w:val="000000"/>
          <w:sz w:val="26"/>
          <w:szCs w:val="26"/>
        </w:rPr>
        <w:br/>
      </w:r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β.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Κρεῖσσόν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ἐστι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φθονεῖσθαι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…………………………………………….</w:t>
      </w:r>
      <w:r>
        <w:rPr>
          <w:rFonts w:ascii="Palatino Linotype" w:hAnsi="Palatino Linotype"/>
          <w:color w:val="000000"/>
          <w:sz w:val="26"/>
          <w:szCs w:val="26"/>
        </w:rPr>
        <w:br/>
      </w:r>
      <w:r>
        <w:rPr>
          <w:rFonts w:ascii="Palatino Linotype" w:hAnsi="Palatino Linotype"/>
          <w:color w:val="000000"/>
          <w:sz w:val="26"/>
          <w:szCs w:val="26"/>
        </w:rPr>
        <w:br/>
      </w:r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γ. Πείθονται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μᾶλλον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τοῖς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ἄρχουσι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νῦν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…………………………………….</w:t>
      </w:r>
      <w:r>
        <w:rPr>
          <w:rFonts w:ascii="Palatino Linotype" w:hAnsi="Palatino Linotype"/>
          <w:color w:val="000000"/>
          <w:sz w:val="26"/>
          <w:szCs w:val="26"/>
        </w:rPr>
        <w:br/>
      </w:r>
      <w:r>
        <w:rPr>
          <w:rFonts w:ascii="Palatino Linotype" w:hAnsi="Palatino Linotype"/>
          <w:color w:val="000000"/>
          <w:sz w:val="26"/>
          <w:szCs w:val="26"/>
        </w:rPr>
        <w:br/>
      </w:r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δ.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Νέοις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τό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σιγᾶν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κρεῖττὸν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ἐστι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…………………………………………….</w:t>
      </w:r>
      <w:r>
        <w:rPr>
          <w:rFonts w:ascii="Palatino Linotype" w:hAnsi="Palatino Linotype"/>
          <w:color w:val="000000"/>
          <w:sz w:val="26"/>
          <w:szCs w:val="26"/>
        </w:rPr>
        <w:br/>
      </w:r>
      <w:r>
        <w:rPr>
          <w:rFonts w:ascii="Palatino Linotype" w:hAnsi="Palatino Linotype"/>
          <w:color w:val="000000"/>
          <w:sz w:val="26"/>
          <w:szCs w:val="26"/>
        </w:rPr>
        <w:br/>
      </w:r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ε.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Οἰκτίρω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ὅτι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πρεσβύτεροι ……………………………………………….</w:t>
      </w:r>
      <w:r>
        <w:rPr>
          <w:rFonts w:ascii="Palatino Linotype" w:hAnsi="Palatino Linotype"/>
          <w:color w:val="000000"/>
          <w:sz w:val="26"/>
          <w:szCs w:val="26"/>
        </w:rPr>
        <w:br/>
      </w:r>
      <w:r>
        <w:rPr>
          <w:rFonts w:ascii="Palatino Linotype" w:hAnsi="Palatino Linotype"/>
          <w:color w:val="000000"/>
          <w:sz w:val="26"/>
          <w:szCs w:val="26"/>
        </w:rPr>
        <w:br/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στ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Λοιμὸς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μείζων …………………………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ἐπεγένετο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.</w:t>
      </w:r>
    </w:p>
    <w:p w14:paraId="01EE3BCE" w14:textId="77777777" w:rsidR="00B45804" w:rsidRDefault="00D352CF">
      <w:pPr>
        <w:jc w:val="both"/>
      </w:pPr>
      <w:r>
        <w:rPr>
          <w:rFonts w:ascii="Palatino Linotype" w:hAnsi="Palatino Linotype"/>
          <w:b/>
          <w:color w:val="000000"/>
          <w:sz w:val="26"/>
          <w:szCs w:val="26"/>
          <w:shd w:val="clear" w:color="auto" w:fill="FFFFFF"/>
        </w:rPr>
        <w:t>Γ)</w:t>
      </w:r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Να συμπληρώσετε τις προτάσεις επιλέγοντας τον κατάλληλο τύπο του επιθέτου ή του επιρρήματος, αλλά στον συγκριτικό βαθμό. (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εὖ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πρό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, πιστούς,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μάλα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, πιστοί,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πολλοῦ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).  </w:t>
      </w:r>
    </w:p>
    <w:p w14:paraId="2B78EE22" w14:textId="0227F126" w:rsidR="00B45804" w:rsidRDefault="00D352CF"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α.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Ἀγησίλαος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ἐπαινούμενος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ἔχαιρε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……………… ἢ χρήματα κτώμενος.</w:t>
      </w:r>
      <w:r w:rsidR="00EC2882"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C2882" w:rsidRPr="00EC2882">
        <w:rPr>
          <w:rFonts w:ascii="Palatino Linotype" w:hAnsi="Palatino Linotype"/>
          <w:b/>
          <w:bCs/>
          <w:color w:val="FF0000"/>
          <w:sz w:val="26"/>
          <w:szCs w:val="26"/>
          <w:shd w:val="clear" w:color="auto" w:fill="FFFFFF"/>
        </w:rPr>
        <w:t>μ</w:t>
      </w:r>
      <w:r w:rsidR="00BD2D4F">
        <w:rPr>
          <w:rFonts w:ascii="Palatino Linotype" w:hAnsi="Palatino Linotype"/>
          <w:b/>
          <w:bCs/>
          <w:color w:val="FF0000"/>
          <w:sz w:val="26"/>
          <w:szCs w:val="26"/>
          <w:shd w:val="clear" w:color="auto" w:fill="FFFFFF"/>
        </w:rPr>
        <w:t>ᾶ</w:t>
      </w:r>
      <w:r w:rsidR="00EC2882" w:rsidRPr="00EC2882">
        <w:rPr>
          <w:rFonts w:ascii="Palatino Linotype" w:hAnsi="Palatino Linotype"/>
          <w:b/>
          <w:bCs/>
          <w:color w:val="FF0000"/>
          <w:sz w:val="26"/>
          <w:szCs w:val="26"/>
          <w:shd w:val="clear" w:color="auto" w:fill="FFFFFF"/>
        </w:rPr>
        <w:t>λλον</w:t>
      </w:r>
      <w:proofErr w:type="spellEnd"/>
      <w:r w:rsidR="00EC2882"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Palatino Linotype" w:hAnsi="Palatino Linotype"/>
          <w:color w:val="000000"/>
          <w:sz w:val="26"/>
          <w:szCs w:val="26"/>
        </w:rPr>
        <w:br/>
      </w:r>
      <w:r>
        <w:rPr>
          <w:rFonts w:ascii="Palatino Linotype" w:hAnsi="Palatino Linotype"/>
          <w:color w:val="000000"/>
          <w:sz w:val="26"/>
          <w:szCs w:val="26"/>
        </w:rPr>
        <w:br/>
      </w:r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β.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Οἱ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ὀφθαλμοὶ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μάρτυρες …………………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τῶν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ὤτων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εἰσίν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.</w:t>
      </w:r>
      <w:r w:rsidR="00EC2882"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r w:rsidR="00EC2882" w:rsidRPr="00BD2D4F">
        <w:rPr>
          <w:rFonts w:ascii="Palatino Linotype" w:hAnsi="Palatino Linotype"/>
          <w:b/>
          <w:bCs/>
          <w:color w:val="FF0000"/>
          <w:sz w:val="26"/>
          <w:szCs w:val="26"/>
          <w:shd w:val="clear" w:color="auto" w:fill="FFFFFF"/>
        </w:rPr>
        <w:t>πιστότεροι</w:t>
      </w:r>
      <w:r w:rsidR="00EC2882"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Palatino Linotype" w:hAnsi="Palatino Linotype"/>
          <w:color w:val="000000"/>
          <w:sz w:val="26"/>
          <w:szCs w:val="26"/>
        </w:rPr>
        <w:br/>
      </w:r>
      <w:r>
        <w:rPr>
          <w:rFonts w:ascii="Palatino Linotype" w:hAnsi="Palatino Linotype"/>
          <w:color w:val="000000"/>
          <w:sz w:val="26"/>
          <w:szCs w:val="26"/>
        </w:rPr>
        <w:br/>
      </w:r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γ.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Μηδὲν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περὶ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……………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ποιοῦ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πρὸ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τοῦ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δικαίου.</w:t>
      </w:r>
      <w:r w:rsidR="00EC2882"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C2882" w:rsidRPr="00EC2882">
        <w:rPr>
          <w:rFonts w:ascii="Palatino Linotype" w:hAnsi="Palatino Linotype"/>
          <w:b/>
          <w:bCs/>
          <w:color w:val="FF0000"/>
          <w:sz w:val="26"/>
          <w:szCs w:val="26"/>
          <w:shd w:val="clear" w:color="auto" w:fill="FFFFFF"/>
        </w:rPr>
        <w:t>πλείονος</w:t>
      </w:r>
      <w:proofErr w:type="spellEnd"/>
      <w:r w:rsidR="00EC2882"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Palatino Linotype" w:hAnsi="Palatino Linotype"/>
          <w:color w:val="000000"/>
          <w:sz w:val="26"/>
          <w:szCs w:val="26"/>
        </w:rPr>
        <w:br/>
      </w:r>
      <w:r>
        <w:rPr>
          <w:rFonts w:ascii="Palatino Linotype" w:hAnsi="Palatino Linotype"/>
          <w:color w:val="000000"/>
          <w:sz w:val="26"/>
          <w:szCs w:val="26"/>
        </w:rPr>
        <w:br/>
      </w:r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lastRenderedPageBreak/>
        <w:t xml:space="preserve">δ.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Ἀπεκρίναντο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ὅτι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……………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ἂν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ἀποθάνοιεν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ἢ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τὰ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ὅπλα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παραδοῖεν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.</w:t>
      </w:r>
      <w:r w:rsidR="00EC2882"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r w:rsidR="00EC2882" w:rsidRPr="00EC2882">
        <w:rPr>
          <w:rFonts w:ascii="Palatino Linotype" w:hAnsi="Palatino Linotype"/>
          <w:b/>
          <w:bCs/>
          <w:color w:val="FF0000"/>
          <w:sz w:val="26"/>
          <w:szCs w:val="26"/>
          <w:shd w:val="clear" w:color="auto" w:fill="FFFFFF"/>
        </w:rPr>
        <w:t>πρότερον</w:t>
      </w:r>
      <w:r w:rsidR="00EC2882"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Palatino Linotype" w:hAnsi="Palatino Linotype"/>
          <w:color w:val="000000"/>
          <w:sz w:val="26"/>
          <w:szCs w:val="26"/>
        </w:rPr>
        <w:br/>
      </w:r>
    </w:p>
    <w:p w14:paraId="59544CD8" w14:textId="09EEB77E" w:rsidR="00B45804" w:rsidRDefault="00D352CF"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ε. Δέομαι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ὑμῶν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μὴ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τοὺς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λόγους …………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ἡγήσασθαι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τῶν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ἔργων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.</w:t>
      </w:r>
      <w:r w:rsidR="00EC2882"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C2882" w:rsidRPr="00EC2882">
        <w:rPr>
          <w:rFonts w:ascii="Palatino Linotype" w:hAnsi="Palatino Linotype"/>
          <w:b/>
          <w:bCs/>
          <w:color w:val="FF0000"/>
          <w:sz w:val="26"/>
          <w:szCs w:val="26"/>
          <w:shd w:val="clear" w:color="auto" w:fill="FFFFFF"/>
        </w:rPr>
        <w:t>πιστοτέρους</w:t>
      </w:r>
      <w:proofErr w:type="spellEnd"/>
      <w:r>
        <w:rPr>
          <w:rFonts w:ascii="Palatino Linotype" w:hAnsi="Palatino Linotype"/>
          <w:color w:val="000000"/>
          <w:sz w:val="26"/>
          <w:szCs w:val="26"/>
        </w:rPr>
        <w:br/>
      </w:r>
      <w:r>
        <w:rPr>
          <w:rFonts w:ascii="Palatino Linotype" w:hAnsi="Palatino Linotype"/>
          <w:color w:val="000000"/>
          <w:sz w:val="26"/>
          <w:szCs w:val="26"/>
        </w:rPr>
        <w:br/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στ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Τοῖς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νέοις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τὸ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σιγᾶν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…………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ἐστὶ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τοῦ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λαλεῖν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.</w:t>
      </w:r>
      <w:r w:rsidR="00EC2882"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C2882" w:rsidRPr="00EC2882">
        <w:rPr>
          <w:rFonts w:ascii="Palatino Linotype" w:hAnsi="Palatino Linotype"/>
          <w:b/>
          <w:bCs/>
          <w:color w:val="FF0000"/>
          <w:sz w:val="26"/>
          <w:szCs w:val="26"/>
          <w:shd w:val="clear" w:color="auto" w:fill="FFFFFF"/>
        </w:rPr>
        <w:t>κρε</w:t>
      </w:r>
      <w:r w:rsidR="00BD2D4F">
        <w:rPr>
          <w:rFonts w:ascii="Palatino Linotype" w:hAnsi="Palatino Linotype"/>
          <w:b/>
          <w:bCs/>
          <w:color w:val="FF0000"/>
          <w:sz w:val="26"/>
          <w:szCs w:val="26"/>
          <w:shd w:val="clear" w:color="auto" w:fill="FFFFFF"/>
        </w:rPr>
        <w:t>ῖ</w:t>
      </w:r>
      <w:r w:rsidR="00EC2882" w:rsidRPr="00EC2882">
        <w:rPr>
          <w:rFonts w:ascii="Palatino Linotype" w:hAnsi="Palatino Linotype"/>
          <w:b/>
          <w:bCs/>
          <w:color w:val="FF0000"/>
          <w:sz w:val="26"/>
          <w:szCs w:val="26"/>
          <w:shd w:val="clear" w:color="auto" w:fill="FFFFFF"/>
        </w:rPr>
        <w:t>ττον</w:t>
      </w:r>
      <w:proofErr w:type="spellEnd"/>
      <w:r w:rsidR="00EC2882"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 xml:space="preserve"> </w:t>
      </w:r>
    </w:p>
    <w:p w14:paraId="1214D7AF" w14:textId="77777777" w:rsidR="00B45804" w:rsidRDefault="00B45804">
      <w:pPr>
        <w:spacing w:after="0" w:line="240" w:lineRule="auto"/>
        <w:jc w:val="both"/>
        <w:rPr>
          <w:rFonts w:ascii="Palatino Linotype" w:eastAsia="Times New Roman" w:hAnsi="Palatino Linotype"/>
          <w:b/>
          <w:color w:val="000000"/>
          <w:sz w:val="26"/>
          <w:szCs w:val="26"/>
          <w:shd w:val="clear" w:color="auto" w:fill="FFFFFF"/>
          <w:lang w:eastAsia="el-GR"/>
        </w:rPr>
      </w:pPr>
    </w:p>
    <w:p w14:paraId="44A3068D" w14:textId="77777777" w:rsidR="00B45804" w:rsidRDefault="00D352CF">
      <w:pPr>
        <w:spacing w:after="0" w:line="240" w:lineRule="auto"/>
        <w:jc w:val="both"/>
      </w:pPr>
      <w:r>
        <w:rPr>
          <w:rFonts w:ascii="Palatino Linotype" w:eastAsia="Times New Roman" w:hAnsi="Palatino Linotype"/>
          <w:b/>
          <w:color w:val="000000"/>
          <w:sz w:val="26"/>
          <w:szCs w:val="26"/>
          <w:shd w:val="clear" w:color="auto" w:fill="FFFFFF"/>
          <w:lang w:eastAsia="el-GR"/>
        </w:rPr>
        <w:t>Δ)</w:t>
      </w:r>
      <w:r>
        <w:rPr>
          <w:rFonts w:ascii="Palatino Linotype" w:eastAsia="Times New Roman" w:hAnsi="Palatino Linotype"/>
          <w:color w:val="000000"/>
          <w:sz w:val="26"/>
          <w:szCs w:val="26"/>
          <w:shd w:val="clear" w:color="auto" w:fill="FFFFFF"/>
          <w:lang w:eastAsia="el-GR"/>
        </w:rPr>
        <w:t xml:space="preserve"> Να επισημάνετε τους συγκρινόμενους όρους στις ακόλουθες προτάσεις και να αναφέρετε τον τρόπο εκφοράς του β΄ όρου σύγκρισης.  </w:t>
      </w:r>
    </w:p>
    <w:p w14:paraId="3D3F2EFB" w14:textId="77777777" w:rsidR="00B45804" w:rsidRDefault="00B458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</w:p>
    <w:p w14:paraId="3BFA3245" w14:textId="5634286D" w:rsidR="00B45804" w:rsidRDefault="00D352CF">
      <w:pPr>
        <w:numPr>
          <w:ilvl w:val="0"/>
          <w:numId w:val="1"/>
        </w:numPr>
        <w:shd w:val="clear" w:color="auto" w:fill="FFFFFF"/>
        <w:tabs>
          <w:tab w:val="left" w:pos="240"/>
        </w:tabs>
        <w:spacing w:after="0" w:line="364" w:lineRule="atLeast"/>
        <w:ind w:left="600"/>
        <w:jc w:val="both"/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</w:pPr>
      <w:r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  <w:t xml:space="preserve">Τίς </w:t>
      </w:r>
      <w:proofErr w:type="spellStart"/>
      <w:r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  <w:t>ἂν</w:t>
      </w:r>
      <w:proofErr w:type="spellEnd"/>
      <w:r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  <w:t>καλλίων</w:t>
      </w:r>
      <w:proofErr w:type="spellEnd"/>
      <w:r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  <w:t xml:space="preserve"> </w:t>
      </w:r>
      <w:r w:rsidRPr="00BD2D4F">
        <w:rPr>
          <w:rFonts w:ascii="Palatino Linotype" w:eastAsia="Times New Roman" w:hAnsi="Palatino Linotype"/>
          <w:b/>
          <w:bCs/>
          <w:color w:val="000000"/>
          <w:sz w:val="26"/>
          <w:szCs w:val="26"/>
          <w:lang w:eastAsia="el-GR"/>
        </w:rPr>
        <w:t>κρίσις</w:t>
      </w:r>
      <w:r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  <w:t xml:space="preserve"> </w:t>
      </w:r>
      <w:r w:rsidR="00BD2D4F" w:rsidRPr="00BD2D4F">
        <w:rPr>
          <w:rFonts w:ascii="Palatino Linotype" w:eastAsia="Times New Roman" w:hAnsi="Palatino Linotype"/>
          <w:b/>
          <w:bCs/>
          <w:color w:val="FF0000"/>
          <w:sz w:val="26"/>
          <w:szCs w:val="26"/>
          <w:lang w:eastAsia="el-GR"/>
        </w:rPr>
        <w:t>Α</w:t>
      </w:r>
      <w:r w:rsidR="00BD2D4F">
        <w:rPr>
          <w:rFonts w:ascii="Palatino Linotype" w:eastAsia="Times New Roman" w:hAnsi="Palatino Linotype"/>
          <w:color w:val="FF0000"/>
          <w:sz w:val="26"/>
          <w:szCs w:val="26"/>
          <w:lang w:eastAsia="el-GR"/>
        </w:rPr>
        <w:t xml:space="preserve"> </w:t>
      </w:r>
      <w:r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  <w:t xml:space="preserve">τούτου γένοιτο </w:t>
      </w:r>
      <w:r w:rsidRPr="00BD2D4F">
        <w:rPr>
          <w:rFonts w:ascii="Palatino Linotype" w:eastAsia="Times New Roman" w:hAnsi="Palatino Linotype"/>
          <w:b/>
          <w:bCs/>
          <w:color w:val="000000"/>
          <w:sz w:val="26"/>
          <w:szCs w:val="26"/>
          <w:lang w:eastAsia="el-GR"/>
        </w:rPr>
        <w:t xml:space="preserve">ἢ </w:t>
      </w:r>
      <w:proofErr w:type="spellStart"/>
      <w:r w:rsidRPr="00BD2D4F">
        <w:rPr>
          <w:rFonts w:ascii="Palatino Linotype" w:eastAsia="Times New Roman" w:hAnsi="Palatino Linotype"/>
          <w:b/>
          <w:bCs/>
          <w:color w:val="000000"/>
          <w:sz w:val="26"/>
          <w:szCs w:val="26"/>
          <w:lang w:eastAsia="el-GR"/>
        </w:rPr>
        <w:t>ὡς</w:t>
      </w:r>
      <w:proofErr w:type="spellEnd"/>
      <w:r w:rsidRPr="00BD2D4F">
        <w:rPr>
          <w:rFonts w:ascii="Palatino Linotype" w:eastAsia="Times New Roman" w:hAnsi="Palatino Linotype"/>
          <w:b/>
          <w:bCs/>
          <w:color w:val="000000"/>
          <w:sz w:val="26"/>
          <w:szCs w:val="26"/>
          <w:lang w:eastAsia="el-GR"/>
        </w:rPr>
        <w:t xml:space="preserve"> </w:t>
      </w:r>
      <w:proofErr w:type="spellStart"/>
      <w:r w:rsidRPr="00BD2D4F">
        <w:rPr>
          <w:rFonts w:ascii="Palatino Linotype" w:eastAsia="Times New Roman" w:hAnsi="Palatino Linotype"/>
          <w:b/>
          <w:bCs/>
          <w:color w:val="000000"/>
          <w:sz w:val="26"/>
          <w:szCs w:val="26"/>
          <w:lang w:eastAsia="el-GR"/>
        </w:rPr>
        <w:t>ἐπολεμήσαμεν</w:t>
      </w:r>
      <w:proofErr w:type="spellEnd"/>
      <w:r w:rsidRPr="00BD2D4F">
        <w:rPr>
          <w:rFonts w:ascii="Palatino Linotype" w:eastAsia="Times New Roman" w:hAnsi="Palatino Linotype"/>
          <w:b/>
          <w:bCs/>
          <w:color w:val="000000"/>
          <w:sz w:val="26"/>
          <w:szCs w:val="26"/>
          <w:lang w:eastAsia="el-GR"/>
        </w:rPr>
        <w:t xml:space="preserve"> </w:t>
      </w:r>
      <w:proofErr w:type="spellStart"/>
      <w:r w:rsidRPr="00BD2D4F">
        <w:rPr>
          <w:rFonts w:ascii="Palatino Linotype" w:eastAsia="Times New Roman" w:hAnsi="Palatino Linotype"/>
          <w:b/>
          <w:bCs/>
          <w:color w:val="000000"/>
          <w:sz w:val="26"/>
          <w:szCs w:val="26"/>
          <w:lang w:eastAsia="el-GR"/>
        </w:rPr>
        <w:t>πρὸς</w:t>
      </w:r>
      <w:proofErr w:type="spellEnd"/>
      <w:r w:rsidRPr="00BD2D4F">
        <w:rPr>
          <w:rFonts w:ascii="Palatino Linotype" w:eastAsia="Times New Roman" w:hAnsi="Palatino Linotype"/>
          <w:b/>
          <w:bCs/>
          <w:color w:val="000000"/>
          <w:sz w:val="26"/>
          <w:szCs w:val="26"/>
          <w:lang w:eastAsia="el-GR"/>
        </w:rPr>
        <w:t xml:space="preserve"> </w:t>
      </w:r>
      <w:proofErr w:type="spellStart"/>
      <w:r w:rsidRPr="00BD2D4F">
        <w:rPr>
          <w:rFonts w:ascii="Palatino Linotype" w:eastAsia="Times New Roman" w:hAnsi="Palatino Linotype"/>
          <w:b/>
          <w:bCs/>
          <w:color w:val="000000"/>
          <w:sz w:val="26"/>
          <w:szCs w:val="26"/>
          <w:lang w:eastAsia="el-GR"/>
        </w:rPr>
        <w:t>ἀλλήλους</w:t>
      </w:r>
      <w:proofErr w:type="spellEnd"/>
      <w:r w:rsidR="00BD2D4F"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  <w:t xml:space="preserve"> </w:t>
      </w:r>
      <w:r w:rsidR="00BD2D4F">
        <w:rPr>
          <w:rFonts w:ascii="Palatino Linotype" w:eastAsia="Times New Roman" w:hAnsi="Palatino Linotype"/>
          <w:b/>
          <w:bCs/>
          <w:color w:val="FF0000"/>
          <w:sz w:val="26"/>
          <w:szCs w:val="26"/>
          <w:lang w:eastAsia="el-GR"/>
        </w:rPr>
        <w:t>Β</w:t>
      </w:r>
      <w:r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  <w:t>;</w:t>
      </w:r>
    </w:p>
    <w:p w14:paraId="086747CD" w14:textId="77777777" w:rsidR="00B45804" w:rsidRDefault="00D352CF">
      <w:pPr>
        <w:shd w:val="clear" w:color="auto" w:fill="FFFFFF"/>
        <w:spacing w:after="0" w:line="240" w:lineRule="auto"/>
        <w:ind w:left="600"/>
        <w:jc w:val="both"/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</w:pPr>
      <w:r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  <w:br/>
      </w:r>
    </w:p>
    <w:p w14:paraId="7D3A48EE" w14:textId="341E33C4" w:rsidR="00B45804" w:rsidRPr="00BD2D4F" w:rsidRDefault="00D352CF">
      <w:pPr>
        <w:numPr>
          <w:ilvl w:val="0"/>
          <w:numId w:val="1"/>
        </w:numPr>
        <w:shd w:val="clear" w:color="auto" w:fill="FFFFFF"/>
        <w:tabs>
          <w:tab w:val="left" w:pos="240"/>
        </w:tabs>
        <w:spacing w:after="0" w:line="364" w:lineRule="atLeast"/>
        <w:ind w:left="600"/>
        <w:jc w:val="both"/>
        <w:rPr>
          <w:rFonts w:ascii="Palatino Linotype" w:eastAsia="Times New Roman" w:hAnsi="Palatino Linotype"/>
          <w:b/>
          <w:bCs/>
          <w:color w:val="FF0000"/>
          <w:sz w:val="26"/>
          <w:szCs w:val="26"/>
          <w:lang w:eastAsia="el-GR"/>
        </w:rPr>
      </w:pPr>
      <w:proofErr w:type="spellStart"/>
      <w:r w:rsidRPr="00BD2D4F">
        <w:rPr>
          <w:rFonts w:ascii="Palatino Linotype" w:eastAsia="Times New Roman" w:hAnsi="Palatino Linotype"/>
          <w:b/>
          <w:bCs/>
          <w:color w:val="000000"/>
          <w:sz w:val="26"/>
          <w:szCs w:val="26"/>
          <w:lang w:eastAsia="el-GR"/>
        </w:rPr>
        <w:t>Ἀριστείδης</w:t>
      </w:r>
      <w:proofErr w:type="spellEnd"/>
      <w:r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  <w:t xml:space="preserve"> </w:t>
      </w:r>
      <w:r w:rsidR="00BD2D4F">
        <w:rPr>
          <w:rFonts w:ascii="Palatino Linotype" w:eastAsia="Times New Roman" w:hAnsi="Palatino Linotype"/>
          <w:b/>
          <w:bCs/>
          <w:color w:val="FF0000"/>
          <w:sz w:val="26"/>
          <w:szCs w:val="26"/>
          <w:lang w:eastAsia="el-GR"/>
        </w:rPr>
        <w:t xml:space="preserve">Α </w:t>
      </w:r>
      <w:r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  <w:t xml:space="preserve">δικαιότερος </w:t>
      </w:r>
      <w:proofErr w:type="spellStart"/>
      <w:r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  <w:t>ἦν</w:t>
      </w:r>
      <w:proofErr w:type="spellEnd"/>
      <w:r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  <w:t xml:space="preserve"> </w:t>
      </w:r>
      <w:r w:rsidRPr="00BD2D4F">
        <w:rPr>
          <w:rFonts w:ascii="Palatino Linotype" w:eastAsia="Times New Roman" w:hAnsi="Palatino Linotype"/>
          <w:b/>
          <w:bCs/>
          <w:color w:val="000000"/>
          <w:sz w:val="26"/>
          <w:szCs w:val="26"/>
          <w:lang w:eastAsia="el-GR"/>
        </w:rPr>
        <w:t xml:space="preserve">ἢ </w:t>
      </w:r>
      <w:proofErr w:type="spellStart"/>
      <w:r w:rsidRPr="00BD2D4F">
        <w:rPr>
          <w:rFonts w:ascii="Palatino Linotype" w:eastAsia="Times New Roman" w:hAnsi="Palatino Linotype"/>
          <w:b/>
          <w:bCs/>
          <w:color w:val="000000"/>
          <w:sz w:val="26"/>
          <w:szCs w:val="26"/>
          <w:lang w:eastAsia="el-GR"/>
        </w:rPr>
        <w:t>ὥστε</w:t>
      </w:r>
      <w:proofErr w:type="spellEnd"/>
      <w:r w:rsidRPr="00BD2D4F">
        <w:rPr>
          <w:rFonts w:ascii="Palatino Linotype" w:eastAsia="Times New Roman" w:hAnsi="Palatino Linotype"/>
          <w:b/>
          <w:bCs/>
          <w:color w:val="000000"/>
          <w:sz w:val="26"/>
          <w:szCs w:val="26"/>
          <w:lang w:eastAsia="el-GR"/>
        </w:rPr>
        <w:t xml:space="preserve"> </w:t>
      </w:r>
      <w:proofErr w:type="spellStart"/>
      <w:r w:rsidRPr="00BD2D4F">
        <w:rPr>
          <w:rFonts w:ascii="Palatino Linotype" w:eastAsia="Times New Roman" w:hAnsi="Palatino Linotype"/>
          <w:b/>
          <w:bCs/>
          <w:color w:val="000000"/>
          <w:sz w:val="26"/>
          <w:szCs w:val="26"/>
          <w:lang w:eastAsia="el-GR"/>
        </w:rPr>
        <w:t>τὸν</w:t>
      </w:r>
      <w:proofErr w:type="spellEnd"/>
      <w:r w:rsidRPr="00BD2D4F">
        <w:rPr>
          <w:rFonts w:ascii="Palatino Linotype" w:eastAsia="Times New Roman" w:hAnsi="Palatino Linotype"/>
          <w:b/>
          <w:bCs/>
          <w:color w:val="000000"/>
          <w:sz w:val="26"/>
          <w:szCs w:val="26"/>
          <w:lang w:eastAsia="el-GR"/>
        </w:rPr>
        <w:t xml:space="preserve"> </w:t>
      </w:r>
      <w:proofErr w:type="spellStart"/>
      <w:r w:rsidRPr="00BD2D4F">
        <w:rPr>
          <w:rFonts w:ascii="Palatino Linotype" w:eastAsia="Times New Roman" w:hAnsi="Palatino Linotype"/>
          <w:b/>
          <w:bCs/>
          <w:color w:val="000000"/>
          <w:sz w:val="26"/>
          <w:szCs w:val="26"/>
          <w:lang w:eastAsia="el-GR"/>
        </w:rPr>
        <w:t>τοῦ</w:t>
      </w:r>
      <w:proofErr w:type="spellEnd"/>
      <w:r w:rsidRPr="00BD2D4F">
        <w:rPr>
          <w:rFonts w:ascii="Palatino Linotype" w:eastAsia="Times New Roman" w:hAnsi="Palatino Linotype"/>
          <w:b/>
          <w:bCs/>
          <w:color w:val="000000"/>
          <w:sz w:val="26"/>
          <w:szCs w:val="26"/>
          <w:lang w:eastAsia="el-GR"/>
        </w:rPr>
        <w:t xml:space="preserve"> πλήθους </w:t>
      </w:r>
      <w:proofErr w:type="spellStart"/>
      <w:r w:rsidRPr="00BD2D4F">
        <w:rPr>
          <w:rFonts w:ascii="Palatino Linotype" w:eastAsia="Times New Roman" w:hAnsi="Palatino Linotype"/>
          <w:b/>
          <w:bCs/>
          <w:color w:val="000000"/>
          <w:sz w:val="26"/>
          <w:szCs w:val="26"/>
          <w:lang w:eastAsia="el-GR"/>
        </w:rPr>
        <w:t>φθόνον</w:t>
      </w:r>
      <w:proofErr w:type="spellEnd"/>
      <w:r w:rsidRPr="00BD2D4F">
        <w:rPr>
          <w:rFonts w:ascii="Palatino Linotype" w:eastAsia="Times New Roman" w:hAnsi="Palatino Linotype"/>
          <w:b/>
          <w:bCs/>
          <w:color w:val="000000"/>
          <w:sz w:val="26"/>
          <w:szCs w:val="26"/>
          <w:lang w:eastAsia="el-GR"/>
        </w:rPr>
        <w:t xml:space="preserve"> </w:t>
      </w:r>
      <w:proofErr w:type="spellStart"/>
      <w:r w:rsidRPr="00BD2D4F">
        <w:rPr>
          <w:rFonts w:ascii="Palatino Linotype" w:eastAsia="Times New Roman" w:hAnsi="Palatino Linotype"/>
          <w:b/>
          <w:bCs/>
          <w:color w:val="000000"/>
          <w:sz w:val="26"/>
          <w:szCs w:val="26"/>
          <w:lang w:eastAsia="el-GR"/>
        </w:rPr>
        <w:t>ἐκφυγεῖν</w:t>
      </w:r>
      <w:proofErr w:type="spellEnd"/>
      <w:r w:rsidR="00BD2D4F"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  <w:t xml:space="preserve"> </w:t>
      </w:r>
      <w:r w:rsidR="00BD2D4F">
        <w:rPr>
          <w:rFonts w:ascii="Palatino Linotype" w:eastAsia="Times New Roman" w:hAnsi="Palatino Linotype"/>
          <w:b/>
          <w:bCs/>
          <w:color w:val="FF0000"/>
          <w:sz w:val="26"/>
          <w:szCs w:val="26"/>
          <w:lang w:eastAsia="el-GR"/>
        </w:rPr>
        <w:t>Β</w:t>
      </w:r>
      <w:r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  <w:t>.</w:t>
      </w:r>
      <w:r w:rsidR="00BD2D4F"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  <w:t xml:space="preserve"> </w:t>
      </w:r>
      <w:r w:rsidR="00BD2D4F" w:rsidRPr="00BD2D4F">
        <w:rPr>
          <w:rFonts w:ascii="Palatino Linotype" w:eastAsia="Times New Roman" w:hAnsi="Palatino Linotype"/>
          <w:b/>
          <w:bCs/>
          <w:color w:val="FF0000"/>
          <w:sz w:val="26"/>
          <w:szCs w:val="26"/>
          <w:lang w:eastAsia="el-GR"/>
        </w:rPr>
        <w:t>Ασύμμετρη σύγκριση</w:t>
      </w:r>
    </w:p>
    <w:p w14:paraId="400CBAE9" w14:textId="77777777" w:rsidR="00B45804" w:rsidRDefault="00D352CF">
      <w:pPr>
        <w:shd w:val="clear" w:color="auto" w:fill="FFFFFF"/>
        <w:spacing w:after="0" w:line="240" w:lineRule="auto"/>
        <w:ind w:left="600"/>
        <w:jc w:val="both"/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</w:pPr>
      <w:r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  <w:br/>
      </w:r>
    </w:p>
    <w:p w14:paraId="436B5E93" w14:textId="3F680716" w:rsidR="00B45804" w:rsidRDefault="00D352CF">
      <w:pPr>
        <w:numPr>
          <w:ilvl w:val="0"/>
          <w:numId w:val="1"/>
        </w:numPr>
        <w:shd w:val="clear" w:color="auto" w:fill="FFFFFF"/>
        <w:tabs>
          <w:tab w:val="left" w:pos="240"/>
        </w:tabs>
        <w:spacing w:after="0" w:line="364" w:lineRule="atLeast"/>
        <w:ind w:left="600"/>
        <w:jc w:val="both"/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</w:pPr>
      <w:r w:rsidRPr="00BD2D4F">
        <w:rPr>
          <w:rFonts w:ascii="Palatino Linotype" w:eastAsia="Times New Roman" w:hAnsi="Palatino Linotype"/>
          <w:b/>
          <w:bCs/>
          <w:color w:val="000000"/>
          <w:sz w:val="26"/>
          <w:szCs w:val="26"/>
          <w:lang w:eastAsia="el-GR"/>
        </w:rPr>
        <w:t>Πόλεμος</w:t>
      </w:r>
      <w:r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  <w:t xml:space="preserve"> </w:t>
      </w:r>
      <w:r w:rsidR="00BD2D4F">
        <w:rPr>
          <w:rFonts w:ascii="Palatino Linotype" w:eastAsia="Times New Roman" w:hAnsi="Palatino Linotype"/>
          <w:b/>
          <w:bCs/>
          <w:color w:val="FF0000"/>
          <w:sz w:val="26"/>
          <w:szCs w:val="26"/>
          <w:lang w:eastAsia="el-GR"/>
        </w:rPr>
        <w:t xml:space="preserve">Α </w:t>
      </w:r>
      <w:proofErr w:type="spellStart"/>
      <w:r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  <w:t>ἔνδοξος</w:t>
      </w:r>
      <w:proofErr w:type="spellEnd"/>
      <w:r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  <w:t xml:space="preserve"> </w:t>
      </w:r>
      <w:proofErr w:type="spellStart"/>
      <w:r w:rsidRPr="00BD2D4F">
        <w:rPr>
          <w:rFonts w:ascii="Palatino Linotype" w:eastAsia="Times New Roman" w:hAnsi="Palatino Linotype"/>
          <w:b/>
          <w:bCs/>
          <w:color w:val="000000"/>
          <w:sz w:val="26"/>
          <w:szCs w:val="26"/>
          <w:lang w:eastAsia="el-GR"/>
        </w:rPr>
        <w:t>εἰρήνης</w:t>
      </w:r>
      <w:proofErr w:type="spellEnd"/>
      <w:r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  <w:t xml:space="preserve"> </w:t>
      </w:r>
      <w:r w:rsidR="00BD2D4F">
        <w:rPr>
          <w:rFonts w:ascii="Palatino Linotype" w:eastAsia="Times New Roman" w:hAnsi="Palatino Linotype"/>
          <w:b/>
          <w:bCs/>
          <w:color w:val="FF0000"/>
          <w:sz w:val="26"/>
          <w:szCs w:val="26"/>
          <w:lang w:eastAsia="el-GR"/>
        </w:rPr>
        <w:t xml:space="preserve">Β </w:t>
      </w:r>
      <w:proofErr w:type="spellStart"/>
      <w:r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  <w:t>αἰσχρᾶς</w:t>
      </w:r>
      <w:proofErr w:type="spellEnd"/>
      <w:r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  <w:t>αἱρετώτερος</w:t>
      </w:r>
      <w:proofErr w:type="spellEnd"/>
      <w:r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  <w:t>.</w:t>
      </w:r>
    </w:p>
    <w:p w14:paraId="091816C1" w14:textId="77777777" w:rsidR="00B45804" w:rsidRDefault="00D352CF">
      <w:pPr>
        <w:shd w:val="clear" w:color="auto" w:fill="FFFFFF"/>
        <w:spacing w:after="0" w:line="240" w:lineRule="auto"/>
        <w:ind w:left="600"/>
        <w:jc w:val="both"/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</w:pPr>
      <w:r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  <w:br/>
      </w:r>
    </w:p>
    <w:p w14:paraId="7C2DAC6C" w14:textId="797A051F" w:rsidR="00B45804" w:rsidRDefault="00D352CF">
      <w:pPr>
        <w:numPr>
          <w:ilvl w:val="0"/>
          <w:numId w:val="1"/>
        </w:numPr>
        <w:shd w:val="clear" w:color="auto" w:fill="FFFFFF"/>
        <w:tabs>
          <w:tab w:val="left" w:pos="240"/>
        </w:tabs>
        <w:spacing w:after="0" w:line="364" w:lineRule="atLeast"/>
        <w:ind w:left="600"/>
        <w:jc w:val="both"/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</w:pPr>
      <w:r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  <w:t xml:space="preserve">Σωκράτης </w:t>
      </w:r>
      <w:proofErr w:type="spellStart"/>
      <w:r w:rsidRPr="00BD2D4F">
        <w:rPr>
          <w:rFonts w:ascii="Palatino Linotype" w:eastAsia="Times New Roman" w:hAnsi="Palatino Linotype"/>
          <w:b/>
          <w:bCs/>
          <w:color w:val="000000"/>
          <w:sz w:val="26"/>
          <w:szCs w:val="26"/>
          <w:lang w:eastAsia="el-GR"/>
        </w:rPr>
        <w:t>παίζων</w:t>
      </w:r>
      <w:proofErr w:type="spellEnd"/>
      <w:r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  <w:t xml:space="preserve"> </w:t>
      </w:r>
      <w:r w:rsidR="00BD2D4F">
        <w:rPr>
          <w:rFonts w:ascii="Palatino Linotype" w:eastAsia="Times New Roman" w:hAnsi="Palatino Linotype"/>
          <w:b/>
          <w:bCs/>
          <w:color w:val="FF0000"/>
          <w:sz w:val="26"/>
          <w:szCs w:val="26"/>
          <w:lang w:eastAsia="el-GR"/>
        </w:rPr>
        <w:t xml:space="preserve">Α </w:t>
      </w:r>
      <w:proofErr w:type="spellStart"/>
      <w:r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  <w:t>οὐδὲν</w:t>
      </w:r>
      <w:proofErr w:type="spellEnd"/>
      <w:r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  <w:t>ἧττον</w:t>
      </w:r>
      <w:proofErr w:type="spellEnd"/>
      <w:r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  <w:t xml:space="preserve"> </w:t>
      </w:r>
      <w:r w:rsidRPr="00BD2D4F">
        <w:rPr>
          <w:rFonts w:ascii="Palatino Linotype" w:eastAsia="Times New Roman" w:hAnsi="Palatino Linotype"/>
          <w:b/>
          <w:bCs/>
          <w:color w:val="000000"/>
          <w:sz w:val="26"/>
          <w:szCs w:val="26"/>
          <w:lang w:eastAsia="el-GR"/>
        </w:rPr>
        <w:t xml:space="preserve">ἢ </w:t>
      </w:r>
      <w:proofErr w:type="spellStart"/>
      <w:r w:rsidRPr="00BD2D4F">
        <w:rPr>
          <w:rFonts w:ascii="Palatino Linotype" w:eastAsia="Times New Roman" w:hAnsi="Palatino Linotype"/>
          <w:b/>
          <w:bCs/>
          <w:color w:val="000000"/>
          <w:sz w:val="26"/>
          <w:szCs w:val="26"/>
          <w:lang w:eastAsia="el-GR"/>
        </w:rPr>
        <w:t>σπουδάζων</w:t>
      </w:r>
      <w:proofErr w:type="spellEnd"/>
      <w:r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  <w:t xml:space="preserve"> </w:t>
      </w:r>
      <w:r w:rsidR="00BD2D4F">
        <w:rPr>
          <w:rFonts w:ascii="Palatino Linotype" w:eastAsia="Times New Roman" w:hAnsi="Palatino Linotype"/>
          <w:b/>
          <w:bCs/>
          <w:color w:val="FF0000"/>
          <w:sz w:val="26"/>
          <w:szCs w:val="26"/>
          <w:lang w:eastAsia="el-GR"/>
        </w:rPr>
        <w:t xml:space="preserve">Β </w:t>
      </w:r>
      <w:proofErr w:type="spellStart"/>
      <w:r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  <w:t>ἐλυσιτέλει</w:t>
      </w:r>
      <w:proofErr w:type="spellEnd"/>
      <w:r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  <w:t>τοῖς</w:t>
      </w:r>
      <w:proofErr w:type="spellEnd"/>
      <w:r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  <w:t>συνδιατρίβουσι</w:t>
      </w:r>
      <w:proofErr w:type="spellEnd"/>
      <w:r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  <w:t>.</w:t>
      </w:r>
    </w:p>
    <w:p w14:paraId="7F3CA1EB" w14:textId="77777777" w:rsidR="00B45804" w:rsidRDefault="00D352CF">
      <w:pPr>
        <w:shd w:val="clear" w:color="auto" w:fill="FFFFFF"/>
        <w:spacing w:after="0" w:line="240" w:lineRule="auto"/>
        <w:ind w:left="600"/>
        <w:jc w:val="both"/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</w:pPr>
      <w:r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  <w:br/>
      </w:r>
    </w:p>
    <w:p w14:paraId="3C456352" w14:textId="77777777" w:rsidR="00BD2D4F" w:rsidRPr="00BD2D4F" w:rsidRDefault="00D352CF" w:rsidP="00BD2D4F">
      <w:pPr>
        <w:numPr>
          <w:ilvl w:val="0"/>
          <w:numId w:val="1"/>
        </w:numPr>
        <w:shd w:val="clear" w:color="auto" w:fill="FFFFFF"/>
        <w:tabs>
          <w:tab w:val="left" w:pos="240"/>
        </w:tabs>
        <w:spacing w:after="0" w:line="364" w:lineRule="atLeast"/>
        <w:ind w:left="600"/>
        <w:jc w:val="both"/>
        <w:rPr>
          <w:rFonts w:ascii="Palatino Linotype" w:eastAsia="Times New Roman" w:hAnsi="Palatino Linotype"/>
          <w:b/>
          <w:bCs/>
          <w:color w:val="FF0000"/>
          <w:sz w:val="26"/>
          <w:szCs w:val="26"/>
          <w:lang w:eastAsia="el-GR"/>
        </w:rPr>
      </w:pPr>
      <w:proofErr w:type="spellStart"/>
      <w:r w:rsidRPr="00BD2D4F">
        <w:rPr>
          <w:rFonts w:ascii="Palatino Linotype" w:eastAsia="Times New Roman" w:hAnsi="Palatino Linotype"/>
          <w:b/>
          <w:bCs/>
          <w:color w:val="000000"/>
          <w:sz w:val="26"/>
          <w:szCs w:val="26"/>
          <w:lang w:eastAsia="el-GR"/>
        </w:rPr>
        <w:t>Ὅπλα</w:t>
      </w:r>
      <w:proofErr w:type="spellEnd"/>
      <w:r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  <w:t xml:space="preserve"> </w:t>
      </w:r>
      <w:r w:rsidR="00BD2D4F">
        <w:rPr>
          <w:rFonts w:ascii="Palatino Linotype" w:eastAsia="Times New Roman" w:hAnsi="Palatino Linotype"/>
          <w:b/>
          <w:bCs/>
          <w:color w:val="FF0000"/>
          <w:sz w:val="26"/>
          <w:szCs w:val="26"/>
          <w:lang w:eastAsia="el-GR"/>
        </w:rPr>
        <w:t xml:space="preserve">Α </w:t>
      </w:r>
      <w:proofErr w:type="spellStart"/>
      <w:r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  <w:t>ἔτι</w:t>
      </w:r>
      <w:proofErr w:type="spellEnd"/>
      <w:r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  <w:t>πλείω</w:t>
      </w:r>
      <w:proofErr w:type="spellEnd"/>
      <w:r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  <w:t xml:space="preserve"> </w:t>
      </w:r>
      <w:r w:rsidRPr="00BD2D4F">
        <w:rPr>
          <w:rFonts w:ascii="Palatino Linotype" w:eastAsia="Times New Roman" w:hAnsi="Palatino Linotype"/>
          <w:b/>
          <w:bCs/>
          <w:color w:val="000000"/>
          <w:sz w:val="26"/>
          <w:szCs w:val="26"/>
          <w:lang w:eastAsia="el-GR"/>
        </w:rPr>
        <w:t xml:space="preserve">ἢ </w:t>
      </w:r>
      <w:proofErr w:type="spellStart"/>
      <w:r w:rsidRPr="00BD2D4F">
        <w:rPr>
          <w:rFonts w:ascii="Palatino Linotype" w:eastAsia="Times New Roman" w:hAnsi="Palatino Linotype"/>
          <w:b/>
          <w:bCs/>
          <w:color w:val="000000"/>
          <w:sz w:val="26"/>
          <w:szCs w:val="26"/>
          <w:lang w:eastAsia="el-GR"/>
        </w:rPr>
        <w:t>κατὰ</w:t>
      </w:r>
      <w:proofErr w:type="spellEnd"/>
      <w:r w:rsidRPr="00BD2D4F">
        <w:rPr>
          <w:rFonts w:ascii="Palatino Linotype" w:eastAsia="Times New Roman" w:hAnsi="Palatino Linotype"/>
          <w:b/>
          <w:bCs/>
          <w:color w:val="000000"/>
          <w:sz w:val="26"/>
          <w:szCs w:val="26"/>
          <w:lang w:eastAsia="el-GR"/>
        </w:rPr>
        <w:t xml:space="preserve"> </w:t>
      </w:r>
      <w:proofErr w:type="spellStart"/>
      <w:r w:rsidRPr="00BD2D4F">
        <w:rPr>
          <w:rFonts w:ascii="Palatino Linotype" w:eastAsia="Times New Roman" w:hAnsi="Palatino Linotype"/>
          <w:b/>
          <w:bCs/>
          <w:color w:val="000000"/>
          <w:sz w:val="26"/>
          <w:szCs w:val="26"/>
          <w:lang w:eastAsia="el-GR"/>
        </w:rPr>
        <w:t>τοὺς</w:t>
      </w:r>
      <w:proofErr w:type="spellEnd"/>
      <w:r w:rsidRPr="00BD2D4F">
        <w:rPr>
          <w:rFonts w:ascii="Palatino Linotype" w:eastAsia="Times New Roman" w:hAnsi="Palatino Linotype"/>
          <w:b/>
          <w:bCs/>
          <w:color w:val="000000"/>
          <w:sz w:val="26"/>
          <w:szCs w:val="26"/>
          <w:lang w:eastAsia="el-GR"/>
        </w:rPr>
        <w:t xml:space="preserve"> </w:t>
      </w:r>
      <w:proofErr w:type="spellStart"/>
      <w:r w:rsidRPr="00BD2D4F">
        <w:rPr>
          <w:rFonts w:ascii="Palatino Linotype" w:eastAsia="Times New Roman" w:hAnsi="Palatino Linotype"/>
          <w:b/>
          <w:bCs/>
          <w:color w:val="000000"/>
          <w:sz w:val="26"/>
          <w:szCs w:val="26"/>
          <w:lang w:eastAsia="el-GR"/>
        </w:rPr>
        <w:t>νεκροὺς</w:t>
      </w:r>
      <w:proofErr w:type="spellEnd"/>
      <w:r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  <w:t xml:space="preserve"> </w:t>
      </w:r>
      <w:r w:rsidR="00BD2D4F">
        <w:rPr>
          <w:rFonts w:ascii="Palatino Linotype" w:eastAsia="Times New Roman" w:hAnsi="Palatino Linotype"/>
          <w:b/>
          <w:bCs/>
          <w:color w:val="FF0000"/>
          <w:sz w:val="26"/>
          <w:szCs w:val="26"/>
          <w:lang w:eastAsia="el-GR"/>
        </w:rPr>
        <w:t xml:space="preserve">Β </w:t>
      </w:r>
      <w:proofErr w:type="spellStart"/>
      <w:r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  <w:t>ἐλήφθη</w:t>
      </w:r>
      <w:proofErr w:type="spellEnd"/>
      <w:r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  <w:t>.</w:t>
      </w:r>
      <w:r w:rsidR="00BD2D4F"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  <w:t xml:space="preserve"> </w:t>
      </w:r>
      <w:r w:rsidR="00BD2D4F" w:rsidRPr="00BD2D4F">
        <w:rPr>
          <w:rFonts w:ascii="Palatino Linotype" w:eastAsia="Times New Roman" w:hAnsi="Palatino Linotype"/>
          <w:b/>
          <w:bCs/>
          <w:color w:val="FF0000"/>
          <w:sz w:val="26"/>
          <w:szCs w:val="26"/>
          <w:lang w:eastAsia="el-GR"/>
        </w:rPr>
        <w:t>Ασύμμετρη σύγκριση</w:t>
      </w:r>
    </w:p>
    <w:p w14:paraId="6AAA4FC5" w14:textId="77777777" w:rsidR="00B45804" w:rsidRDefault="00D352CF">
      <w:pPr>
        <w:shd w:val="clear" w:color="auto" w:fill="FFFFFF"/>
        <w:spacing w:after="0" w:line="240" w:lineRule="auto"/>
        <w:ind w:left="600"/>
        <w:jc w:val="both"/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</w:pPr>
      <w:r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  <w:br/>
      </w:r>
    </w:p>
    <w:p w14:paraId="22C32AE9" w14:textId="4FCE88DE" w:rsidR="00B45804" w:rsidRDefault="00D352CF">
      <w:pPr>
        <w:numPr>
          <w:ilvl w:val="0"/>
          <w:numId w:val="1"/>
        </w:numPr>
        <w:shd w:val="clear" w:color="auto" w:fill="FFFFFF"/>
        <w:tabs>
          <w:tab w:val="left" w:pos="240"/>
        </w:tabs>
        <w:spacing w:after="0" w:line="364" w:lineRule="atLeast"/>
        <w:ind w:left="600"/>
        <w:jc w:val="both"/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</w:pPr>
      <w:proofErr w:type="spellStart"/>
      <w:r w:rsidRPr="00BD2D4F">
        <w:rPr>
          <w:rFonts w:ascii="Palatino Linotype" w:eastAsia="Times New Roman" w:hAnsi="Palatino Linotype"/>
          <w:b/>
          <w:bCs/>
          <w:color w:val="000000"/>
          <w:sz w:val="26"/>
          <w:szCs w:val="26"/>
          <w:lang w:eastAsia="el-GR"/>
        </w:rPr>
        <w:t>Ἐκείνων</w:t>
      </w:r>
      <w:proofErr w:type="spellEnd"/>
      <w:r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  <w:t xml:space="preserve"> </w:t>
      </w:r>
      <w:r w:rsidR="00BD2D4F">
        <w:rPr>
          <w:rFonts w:ascii="Palatino Linotype" w:eastAsia="Times New Roman" w:hAnsi="Palatino Linotype"/>
          <w:b/>
          <w:bCs/>
          <w:color w:val="FF0000"/>
          <w:sz w:val="26"/>
          <w:szCs w:val="26"/>
          <w:lang w:eastAsia="el-GR"/>
        </w:rPr>
        <w:t xml:space="preserve">Α </w:t>
      </w:r>
      <w:proofErr w:type="spellStart"/>
      <w:r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  <w:t>πολὺ</w:t>
      </w:r>
      <w:proofErr w:type="spellEnd"/>
      <w:r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  <w:t>μᾶλλον</w:t>
      </w:r>
      <w:proofErr w:type="spellEnd"/>
      <w:r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  <w:t xml:space="preserve"> </w:t>
      </w:r>
      <w:r w:rsidRPr="00BD2D4F">
        <w:rPr>
          <w:rFonts w:ascii="Palatino Linotype" w:eastAsia="Times New Roman" w:hAnsi="Palatino Linotype"/>
          <w:b/>
          <w:bCs/>
          <w:color w:val="000000"/>
          <w:sz w:val="26"/>
          <w:szCs w:val="26"/>
          <w:lang w:eastAsia="el-GR"/>
        </w:rPr>
        <w:t xml:space="preserve">ἢ </w:t>
      </w:r>
      <w:proofErr w:type="spellStart"/>
      <w:r w:rsidRPr="00BD2D4F">
        <w:rPr>
          <w:rFonts w:ascii="Palatino Linotype" w:eastAsia="Times New Roman" w:hAnsi="Palatino Linotype"/>
          <w:b/>
          <w:bCs/>
          <w:color w:val="000000"/>
          <w:sz w:val="26"/>
          <w:szCs w:val="26"/>
          <w:lang w:eastAsia="el-GR"/>
        </w:rPr>
        <w:t>ἐμοῦ</w:t>
      </w:r>
      <w:proofErr w:type="spellEnd"/>
      <w:r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  <w:t xml:space="preserve"> </w:t>
      </w:r>
      <w:r w:rsidR="00BD2D4F">
        <w:rPr>
          <w:rFonts w:ascii="Palatino Linotype" w:eastAsia="Times New Roman" w:hAnsi="Palatino Linotype"/>
          <w:b/>
          <w:bCs/>
          <w:color w:val="FF0000"/>
          <w:sz w:val="26"/>
          <w:szCs w:val="26"/>
          <w:lang w:eastAsia="el-GR"/>
        </w:rPr>
        <w:t xml:space="preserve">Β </w:t>
      </w:r>
      <w:proofErr w:type="spellStart"/>
      <w:r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  <w:t>μᾶλλον</w:t>
      </w:r>
      <w:proofErr w:type="spellEnd"/>
      <w:r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  <w:t>κατηγορεῖς</w:t>
      </w:r>
      <w:proofErr w:type="spellEnd"/>
      <w:r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  <w:t>.</w:t>
      </w:r>
    </w:p>
    <w:p w14:paraId="3451E72A" w14:textId="77777777" w:rsidR="00B45804" w:rsidRDefault="00D352CF">
      <w:pPr>
        <w:shd w:val="clear" w:color="auto" w:fill="FFFFFF"/>
        <w:spacing w:after="0" w:line="240" w:lineRule="auto"/>
        <w:ind w:left="600"/>
        <w:jc w:val="both"/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</w:pPr>
      <w:r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  <w:br/>
      </w:r>
    </w:p>
    <w:p w14:paraId="451E0AC7" w14:textId="6EC81E49" w:rsidR="00B45804" w:rsidRDefault="00D352CF">
      <w:pPr>
        <w:numPr>
          <w:ilvl w:val="0"/>
          <w:numId w:val="1"/>
        </w:numPr>
        <w:shd w:val="clear" w:color="auto" w:fill="FFFFFF"/>
        <w:tabs>
          <w:tab w:val="left" w:pos="240"/>
        </w:tabs>
        <w:spacing w:after="0" w:line="364" w:lineRule="atLeast"/>
        <w:ind w:left="600"/>
        <w:jc w:val="both"/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</w:pPr>
      <w:proofErr w:type="spellStart"/>
      <w:r w:rsidRPr="00BD2D4F">
        <w:rPr>
          <w:rFonts w:ascii="Palatino Linotype" w:eastAsia="Times New Roman" w:hAnsi="Palatino Linotype"/>
          <w:b/>
          <w:bCs/>
          <w:color w:val="000000"/>
          <w:sz w:val="26"/>
          <w:szCs w:val="26"/>
          <w:lang w:eastAsia="el-GR"/>
        </w:rPr>
        <w:t>Οὐδὲν</w:t>
      </w:r>
      <w:proofErr w:type="spellEnd"/>
      <w:r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  <w:t xml:space="preserve"> </w:t>
      </w:r>
      <w:r w:rsidR="00BD2D4F">
        <w:rPr>
          <w:rFonts w:ascii="Palatino Linotype" w:eastAsia="Times New Roman" w:hAnsi="Palatino Linotype"/>
          <w:b/>
          <w:bCs/>
          <w:color w:val="FF0000"/>
          <w:sz w:val="26"/>
          <w:szCs w:val="26"/>
          <w:lang w:eastAsia="el-GR"/>
        </w:rPr>
        <w:t xml:space="preserve">Α </w:t>
      </w:r>
      <w:proofErr w:type="spellStart"/>
      <w:r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  <w:t>ἄλλο</w:t>
      </w:r>
      <w:proofErr w:type="spellEnd"/>
      <w:r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  <w:t>σκοπεῖν</w:t>
      </w:r>
      <w:proofErr w:type="spellEnd"/>
      <w:r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  <w:t>ἀνθρώπῳ</w:t>
      </w:r>
      <w:proofErr w:type="spellEnd"/>
      <w:r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  <w:t xml:space="preserve"> προσήκει </w:t>
      </w:r>
      <w:proofErr w:type="spellStart"/>
      <w:r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  <w:t>ἀλλ</w:t>
      </w:r>
      <w:proofErr w:type="spellEnd"/>
      <w:r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  <w:t xml:space="preserve">’ </w:t>
      </w:r>
      <w:r w:rsidRPr="00921440">
        <w:rPr>
          <w:rFonts w:ascii="Palatino Linotype" w:eastAsia="Times New Roman" w:hAnsi="Palatino Linotype"/>
          <w:b/>
          <w:bCs/>
          <w:color w:val="000000"/>
          <w:sz w:val="26"/>
          <w:szCs w:val="26"/>
          <w:lang w:eastAsia="el-GR"/>
        </w:rPr>
        <w:t xml:space="preserve">ἢ </w:t>
      </w:r>
      <w:proofErr w:type="spellStart"/>
      <w:r w:rsidRPr="00921440">
        <w:rPr>
          <w:rFonts w:ascii="Palatino Linotype" w:eastAsia="Times New Roman" w:hAnsi="Palatino Linotype"/>
          <w:b/>
          <w:bCs/>
          <w:color w:val="000000"/>
          <w:sz w:val="26"/>
          <w:szCs w:val="26"/>
          <w:lang w:eastAsia="el-GR"/>
        </w:rPr>
        <w:t>τὸ</w:t>
      </w:r>
      <w:proofErr w:type="spellEnd"/>
      <w:r w:rsidRPr="00921440">
        <w:rPr>
          <w:rFonts w:ascii="Palatino Linotype" w:eastAsia="Times New Roman" w:hAnsi="Palatino Linotype"/>
          <w:b/>
          <w:bCs/>
          <w:color w:val="000000"/>
          <w:sz w:val="26"/>
          <w:szCs w:val="26"/>
          <w:lang w:eastAsia="el-GR"/>
        </w:rPr>
        <w:t xml:space="preserve"> </w:t>
      </w:r>
      <w:proofErr w:type="spellStart"/>
      <w:r w:rsidRPr="00921440">
        <w:rPr>
          <w:rFonts w:ascii="Palatino Linotype" w:eastAsia="Times New Roman" w:hAnsi="Palatino Linotype"/>
          <w:b/>
          <w:bCs/>
          <w:color w:val="000000"/>
          <w:sz w:val="26"/>
          <w:szCs w:val="26"/>
          <w:lang w:eastAsia="el-GR"/>
        </w:rPr>
        <w:t>βέλτιστον</w:t>
      </w:r>
      <w:proofErr w:type="spellEnd"/>
      <w:r w:rsidRPr="00921440">
        <w:rPr>
          <w:rFonts w:ascii="Palatino Linotype" w:eastAsia="Times New Roman" w:hAnsi="Palatino Linotype"/>
          <w:b/>
          <w:bCs/>
          <w:color w:val="000000"/>
          <w:sz w:val="26"/>
          <w:szCs w:val="26"/>
          <w:lang w:eastAsia="el-GR"/>
        </w:rPr>
        <w:t xml:space="preserve"> </w:t>
      </w:r>
      <w:proofErr w:type="spellStart"/>
      <w:r w:rsidRPr="00921440">
        <w:rPr>
          <w:rFonts w:ascii="Palatino Linotype" w:eastAsia="Times New Roman" w:hAnsi="Palatino Linotype"/>
          <w:b/>
          <w:bCs/>
          <w:color w:val="000000"/>
          <w:sz w:val="26"/>
          <w:szCs w:val="26"/>
          <w:lang w:eastAsia="el-GR"/>
        </w:rPr>
        <w:t>καὶ</w:t>
      </w:r>
      <w:proofErr w:type="spellEnd"/>
      <w:r w:rsidRPr="00921440">
        <w:rPr>
          <w:rFonts w:ascii="Palatino Linotype" w:eastAsia="Times New Roman" w:hAnsi="Palatino Linotype"/>
          <w:b/>
          <w:bCs/>
          <w:color w:val="000000"/>
          <w:sz w:val="26"/>
          <w:szCs w:val="26"/>
          <w:lang w:eastAsia="el-GR"/>
        </w:rPr>
        <w:t xml:space="preserve"> </w:t>
      </w:r>
      <w:proofErr w:type="spellStart"/>
      <w:r w:rsidRPr="00921440">
        <w:rPr>
          <w:rFonts w:ascii="Palatino Linotype" w:eastAsia="Times New Roman" w:hAnsi="Palatino Linotype"/>
          <w:b/>
          <w:bCs/>
          <w:color w:val="000000"/>
          <w:sz w:val="26"/>
          <w:szCs w:val="26"/>
          <w:lang w:eastAsia="el-GR"/>
        </w:rPr>
        <w:t>τὸ</w:t>
      </w:r>
      <w:proofErr w:type="spellEnd"/>
      <w:r w:rsidRPr="00921440">
        <w:rPr>
          <w:rFonts w:ascii="Palatino Linotype" w:eastAsia="Times New Roman" w:hAnsi="Palatino Linotype"/>
          <w:b/>
          <w:bCs/>
          <w:color w:val="000000"/>
          <w:sz w:val="26"/>
          <w:szCs w:val="26"/>
          <w:lang w:eastAsia="el-GR"/>
        </w:rPr>
        <w:t xml:space="preserve"> </w:t>
      </w:r>
      <w:proofErr w:type="spellStart"/>
      <w:r w:rsidRPr="00921440">
        <w:rPr>
          <w:rFonts w:ascii="Palatino Linotype" w:eastAsia="Times New Roman" w:hAnsi="Palatino Linotype"/>
          <w:b/>
          <w:bCs/>
          <w:color w:val="000000"/>
          <w:sz w:val="26"/>
          <w:szCs w:val="26"/>
          <w:lang w:eastAsia="el-GR"/>
        </w:rPr>
        <w:t>ἄριστον</w:t>
      </w:r>
      <w:proofErr w:type="spellEnd"/>
      <w:r w:rsidR="00921440"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  <w:t xml:space="preserve"> </w:t>
      </w:r>
      <w:r w:rsidR="00921440">
        <w:rPr>
          <w:rFonts w:ascii="Palatino Linotype" w:eastAsia="Times New Roman" w:hAnsi="Palatino Linotype"/>
          <w:b/>
          <w:bCs/>
          <w:color w:val="FF0000"/>
          <w:sz w:val="26"/>
          <w:szCs w:val="26"/>
          <w:lang w:eastAsia="el-GR"/>
        </w:rPr>
        <w:t>Β</w:t>
      </w:r>
      <w:r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  <w:t>.</w:t>
      </w:r>
    </w:p>
    <w:p w14:paraId="2C9049F0" w14:textId="77777777" w:rsidR="00B45804" w:rsidRDefault="00B45804">
      <w:pPr>
        <w:shd w:val="clear" w:color="auto" w:fill="FFFFFF"/>
        <w:spacing w:after="0" w:line="364" w:lineRule="atLeast"/>
        <w:jc w:val="both"/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</w:pPr>
    </w:p>
    <w:p w14:paraId="36714744" w14:textId="3E0D7594" w:rsidR="00B45804" w:rsidRDefault="00D352CF">
      <w:pPr>
        <w:shd w:val="clear" w:color="auto" w:fill="FFFFFF"/>
        <w:spacing w:after="450" w:line="240" w:lineRule="auto"/>
        <w:jc w:val="both"/>
        <w:outlineLvl w:val="1"/>
      </w:pPr>
      <w:r>
        <w:rPr>
          <w:rFonts w:ascii="Palatino Linotype" w:eastAsia="Times New Roman" w:hAnsi="Palatino Linotype" w:cs="Arial"/>
          <w:b/>
          <w:bCs/>
          <w:color w:val="000000"/>
          <w:sz w:val="26"/>
          <w:szCs w:val="26"/>
          <w:lang w:eastAsia="el-GR"/>
        </w:rPr>
        <w:t xml:space="preserve">Ε) </w:t>
      </w:r>
      <w:r>
        <w:rPr>
          <w:rFonts w:ascii="Palatino Linotype" w:eastAsia="Times New Roman" w:hAnsi="Palatino Linotype" w:cs="Arial"/>
          <w:bCs/>
          <w:color w:val="000000"/>
          <w:sz w:val="26"/>
          <w:szCs w:val="26"/>
          <w:u w:val="single"/>
          <w:lang w:eastAsia="el-GR"/>
        </w:rPr>
        <w:t>Άσκηση</w:t>
      </w:r>
      <w:r>
        <w:rPr>
          <w:rFonts w:ascii="Palatino Linotype" w:eastAsia="Times New Roman" w:hAnsi="Palatino Linotype" w:cs="Arial"/>
          <w:bCs/>
          <w:color w:val="000000"/>
          <w:sz w:val="26"/>
          <w:szCs w:val="26"/>
          <w:lang w:eastAsia="el-GR"/>
        </w:rPr>
        <w:t>: Να αναγνωρίσετε τον β’ όρο σύγκρισης και τη μορφή που έχει κάθε φορά</w:t>
      </w:r>
      <w:r w:rsidR="00CA3F7C">
        <w:rPr>
          <w:rFonts w:ascii="Palatino Linotype" w:eastAsia="Times New Roman" w:hAnsi="Palatino Linotype" w:cs="Arial"/>
          <w:bCs/>
          <w:color w:val="000000"/>
          <w:sz w:val="26"/>
          <w:szCs w:val="26"/>
          <w:lang w:eastAsia="el-GR"/>
        </w:rPr>
        <w:t>:</w:t>
      </w:r>
    </w:p>
    <w:p w14:paraId="32C7D5B1" w14:textId="56B80121" w:rsidR="00B45804" w:rsidRDefault="00D352CF" w:rsidP="001B5331">
      <w:pPr>
        <w:numPr>
          <w:ilvl w:val="0"/>
          <w:numId w:val="2"/>
        </w:numPr>
        <w:shd w:val="clear" w:color="auto" w:fill="FFFFFF"/>
        <w:tabs>
          <w:tab w:val="left" w:pos="6"/>
        </w:tabs>
        <w:spacing w:before="100" w:after="720" w:line="240" w:lineRule="auto"/>
        <w:ind w:left="357" w:firstLine="0"/>
        <w:jc w:val="both"/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</w:pP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Μᾶλλον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αἰροῦνται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περὶ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τῆς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ψυχῆς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κινδυνεύειν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ἤ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παύεσθαι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ἀδίκως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κερδαίνοντες</w:t>
      </w:r>
      <w:proofErr w:type="spellEnd"/>
      <w:r w:rsidR="001B5331"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.</w:t>
      </w:r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</w:p>
    <w:p w14:paraId="375DC6E9" w14:textId="6C104573" w:rsidR="00B45804" w:rsidRDefault="00D352CF">
      <w:pPr>
        <w:numPr>
          <w:ilvl w:val="0"/>
          <w:numId w:val="2"/>
        </w:numPr>
        <w:shd w:val="clear" w:color="auto" w:fill="FFFFFF"/>
        <w:tabs>
          <w:tab w:val="left" w:pos="6"/>
        </w:tabs>
        <w:spacing w:before="100" w:after="360" w:line="240" w:lineRule="auto"/>
        <w:ind w:left="714" w:hanging="357"/>
        <w:jc w:val="both"/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</w:pPr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Νομίζω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γὰρ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ἔτι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ῥᾷον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τὴν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κατὰ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θάλατταν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ἤ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τὴν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κατὰ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γῆν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ἀρχὴν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παραλαβεῖν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ἄν</w:t>
      </w:r>
      <w:proofErr w:type="spellEnd"/>
      <w:r w:rsidR="001B5331"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.</w:t>
      </w:r>
    </w:p>
    <w:p w14:paraId="23A4A9CB" w14:textId="6B30B2CE" w:rsidR="00B45804" w:rsidRDefault="00D352CF">
      <w:pPr>
        <w:numPr>
          <w:ilvl w:val="0"/>
          <w:numId w:val="2"/>
        </w:numPr>
        <w:shd w:val="clear" w:color="auto" w:fill="FFFFFF"/>
        <w:tabs>
          <w:tab w:val="left" w:pos="6"/>
        </w:tabs>
        <w:spacing w:before="100" w:after="360" w:line="240" w:lineRule="auto"/>
        <w:ind w:left="714" w:hanging="357"/>
        <w:jc w:val="both"/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</w:pP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lastRenderedPageBreak/>
        <w:t>Τὶ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γὰρ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ἄν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τούτων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ἄνιαρότερον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γένοιτο;</w:t>
      </w:r>
    </w:p>
    <w:p w14:paraId="46487EB3" w14:textId="77777777" w:rsidR="00CA3F7C" w:rsidRDefault="00CA3F7C" w:rsidP="00CA3F7C">
      <w:pPr>
        <w:shd w:val="clear" w:color="auto" w:fill="FFFFFF"/>
        <w:tabs>
          <w:tab w:val="left" w:pos="6"/>
        </w:tabs>
        <w:spacing w:before="100" w:after="360" w:line="240" w:lineRule="auto"/>
        <w:ind w:left="357"/>
        <w:jc w:val="both"/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</w:pPr>
    </w:p>
    <w:p w14:paraId="37876D25" w14:textId="2DDE23BB" w:rsidR="00CA3F7C" w:rsidRPr="00CA3F7C" w:rsidRDefault="00D352CF" w:rsidP="00CA3F7C">
      <w:pPr>
        <w:numPr>
          <w:ilvl w:val="0"/>
          <w:numId w:val="2"/>
        </w:numPr>
        <w:shd w:val="clear" w:color="auto" w:fill="FFFFFF"/>
        <w:tabs>
          <w:tab w:val="left" w:pos="6"/>
        </w:tabs>
        <w:spacing w:before="100" w:after="360" w:line="240" w:lineRule="auto"/>
        <w:ind w:left="714" w:hanging="357"/>
        <w:jc w:val="both"/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</w:pPr>
      <w:proofErr w:type="spellStart"/>
      <w:r w:rsidRPr="00CA3F7C"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Οἱ</w:t>
      </w:r>
      <w:proofErr w:type="spellEnd"/>
      <w:r w:rsidRPr="00CA3F7C"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 w:rsidRPr="00CA3F7C"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Ἕλληνες</w:t>
      </w:r>
      <w:proofErr w:type="spellEnd"/>
      <w:r w:rsidRPr="00CA3F7C"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 w:rsidRPr="00CA3F7C"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τὰς</w:t>
      </w:r>
      <w:proofErr w:type="spellEnd"/>
      <w:r w:rsidRPr="00CA3F7C"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 w:rsidRPr="00CA3F7C"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ὕβρεις</w:t>
      </w:r>
      <w:proofErr w:type="spellEnd"/>
      <w:r w:rsidRPr="00CA3F7C"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 w:rsidRPr="00CA3F7C"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καὶ</w:t>
      </w:r>
      <w:proofErr w:type="spellEnd"/>
      <w:r w:rsidRPr="00CA3F7C"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 w:rsidRPr="00CA3F7C"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τὰς</w:t>
      </w:r>
      <w:proofErr w:type="spellEnd"/>
      <w:r w:rsidRPr="00CA3F7C"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 w:rsidRPr="00CA3F7C"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ἀτιμίας</w:t>
      </w:r>
      <w:proofErr w:type="spellEnd"/>
      <w:r w:rsidRPr="00CA3F7C"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 w:rsidRPr="00CA3F7C"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φοβερωτέρας</w:t>
      </w:r>
      <w:proofErr w:type="spellEnd"/>
      <w:r w:rsidRPr="00CA3F7C"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 w:rsidRPr="00CA3F7C"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τοῦ</w:t>
      </w:r>
      <w:proofErr w:type="spellEnd"/>
      <w:r w:rsidRPr="00CA3F7C"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θανάτου </w:t>
      </w:r>
      <w:proofErr w:type="spellStart"/>
      <w:r w:rsidRPr="00CA3F7C"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ἡγοῦνται</w:t>
      </w:r>
      <w:proofErr w:type="spellEnd"/>
      <w:r w:rsidR="00CA3F7C" w:rsidRPr="00CA3F7C"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. </w:t>
      </w:r>
    </w:p>
    <w:p w14:paraId="7308E6B4" w14:textId="77777777" w:rsidR="00CA3F7C" w:rsidRDefault="00CA3F7C" w:rsidP="00CA3F7C">
      <w:pPr>
        <w:shd w:val="clear" w:color="auto" w:fill="FFFFFF"/>
        <w:tabs>
          <w:tab w:val="left" w:pos="6"/>
        </w:tabs>
        <w:spacing w:before="100" w:after="360" w:line="240" w:lineRule="auto"/>
        <w:ind w:left="357"/>
        <w:jc w:val="both"/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</w:pPr>
    </w:p>
    <w:p w14:paraId="088640EC" w14:textId="11AEF78F" w:rsidR="00B45804" w:rsidRDefault="00D352CF">
      <w:pPr>
        <w:numPr>
          <w:ilvl w:val="0"/>
          <w:numId w:val="2"/>
        </w:numPr>
        <w:shd w:val="clear" w:color="auto" w:fill="FFFFFF"/>
        <w:tabs>
          <w:tab w:val="left" w:pos="6"/>
        </w:tabs>
        <w:spacing w:before="100" w:after="360" w:line="240" w:lineRule="auto"/>
        <w:ind w:left="714" w:hanging="357"/>
        <w:jc w:val="both"/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</w:pP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Ζηλῶ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μὲν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τοὺς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παῖδας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αὐτῶν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.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ὅτι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εἰσὶ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νεὠτεροι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ἤ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ὥστε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εἰδέναι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οἵων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πατέρων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ἐστέρηνται</w:t>
      </w:r>
      <w:proofErr w:type="spellEnd"/>
      <w:r w:rsidR="00CA3F7C"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.</w:t>
      </w:r>
    </w:p>
    <w:p w14:paraId="005BDDC7" w14:textId="77777777" w:rsidR="00CA3F7C" w:rsidRDefault="00CA3F7C" w:rsidP="00CA3F7C">
      <w:pPr>
        <w:shd w:val="clear" w:color="auto" w:fill="FFFFFF"/>
        <w:tabs>
          <w:tab w:val="left" w:pos="6"/>
        </w:tabs>
        <w:spacing w:before="100" w:after="360" w:line="240" w:lineRule="auto"/>
        <w:ind w:left="357"/>
        <w:jc w:val="both"/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</w:pPr>
    </w:p>
    <w:p w14:paraId="21754094" w14:textId="46F7897D" w:rsidR="00B45804" w:rsidRDefault="00D352CF">
      <w:pPr>
        <w:numPr>
          <w:ilvl w:val="0"/>
          <w:numId w:val="2"/>
        </w:numPr>
        <w:shd w:val="clear" w:color="auto" w:fill="FFFFFF"/>
        <w:tabs>
          <w:tab w:val="left" w:pos="6"/>
        </w:tabs>
        <w:spacing w:before="100" w:after="360" w:line="240" w:lineRule="auto"/>
        <w:ind w:left="714" w:hanging="357"/>
        <w:jc w:val="both"/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</w:pPr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Μαθημάτων φρόντιζε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μᾶλλον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χρημάτων</w:t>
      </w:r>
      <w:r w:rsidR="00CA3F7C"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.</w:t>
      </w:r>
    </w:p>
    <w:p w14:paraId="569A2A7F" w14:textId="77777777" w:rsidR="00CA3F7C" w:rsidRDefault="00CA3F7C" w:rsidP="00CA3F7C">
      <w:pPr>
        <w:pStyle w:val="a4"/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</w:pPr>
    </w:p>
    <w:p w14:paraId="2A3B3300" w14:textId="5936C89A" w:rsidR="00B45804" w:rsidRDefault="00D352CF">
      <w:pPr>
        <w:numPr>
          <w:ilvl w:val="0"/>
          <w:numId w:val="2"/>
        </w:numPr>
        <w:shd w:val="clear" w:color="auto" w:fill="FFFFFF"/>
        <w:tabs>
          <w:tab w:val="left" w:pos="6"/>
        </w:tabs>
        <w:spacing w:before="100" w:after="360" w:line="240" w:lineRule="auto"/>
        <w:ind w:left="714" w:hanging="357"/>
        <w:jc w:val="both"/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</w:pP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Βουληθέντες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χρῆσθαι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τούτοις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δούλοις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μᾶλλον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ἤ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φίλοις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, δίκην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ἔδοσαν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ὑπ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’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αὐτῶν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τούτων</w:t>
      </w:r>
      <w:r w:rsidR="00CA3F7C"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.</w:t>
      </w:r>
    </w:p>
    <w:p w14:paraId="01EE933F" w14:textId="77777777" w:rsidR="00CA3F7C" w:rsidRDefault="00CA3F7C" w:rsidP="00CA3F7C">
      <w:pPr>
        <w:pStyle w:val="a4"/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</w:pPr>
    </w:p>
    <w:p w14:paraId="3C205A8C" w14:textId="38939601" w:rsidR="00B45804" w:rsidRDefault="00D352CF">
      <w:pPr>
        <w:numPr>
          <w:ilvl w:val="0"/>
          <w:numId w:val="2"/>
        </w:numPr>
        <w:shd w:val="clear" w:color="auto" w:fill="FFFFFF"/>
        <w:tabs>
          <w:tab w:val="left" w:pos="6"/>
        </w:tabs>
        <w:spacing w:before="100" w:after="360" w:line="240" w:lineRule="auto"/>
        <w:ind w:left="714" w:hanging="357"/>
        <w:jc w:val="both"/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</w:pP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Κῦρος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νεώτερος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Ἀρταξέρξου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ἦν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.</w:t>
      </w:r>
    </w:p>
    <w:p w14:paraId="2602755F" w14:textId="77777777" w:rsidR="00CA3F7C" w:rsidRDefault="00CA3F7C" w:rsidP="00CA3F7C">
      <w:pPr>
        <w:pStyle w:val="a4"/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</w:pPr>
    </w:p>
    <w:p w14:paraId="403E74A4" w14:textId="0BBF9112" w:rsidR="00B45804" w:rsidRDefault="00D352CF">
      <w:pPr>
        <w:numPr>
          <w:ilvl w:val="0"/>
          <w:numId w:val="2"/>
        </w:numPr>
        <w:shd w:val="clear" w:color="auto" w:fill="FFFFFF"/>
        <w:tabs>
          <w:tab w:val="left" w:pos="6"/>
        </w:tabs>
        <w:spacing w:before="100" w:after="360" w:line="240" w:lineRule="auto"/>
        <w:ind w:left="714" w:hanging="357"/>
        <w:jc w:val="both"/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</w:pP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Ἐκε</w:t>
      </w:r>
      <w:r w:rsidR="00CA3F7C"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ῖ</w:t>
      </w:r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νον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πολύ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μᾶλλον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ἤ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ἐμὲ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ἐπαινεῖς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.</w:t>
      </w:r>
    </w:p>
    <w:p w14:paraId="0EE35644" w14:textId="77777777" w:rsidR="00CA3F7C" w:rsidRDefault="00CA3F7C" w:rsidP="00CA3F7C">
      <w:pPr>
        <w:pStyle w:val="a4"/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</w:pPr>
    </w:p>
    <w:p w14:paraId="370D91DE" w14:textId="42713283" w:rsidR="00B45804" w:rsidRDefault="00D352CF" w:rsidP="00CA3F7C">
      <w:pPr>
        <w:numPr>
          <w:ilvl w:val="0"/>
          <w:numId w:val="2"/>
        </w:numPr>
        <w:shd w:val="clear" w:color="auto" w:fill="FFFFFF"/>
        <w:tabs>
          <w:tab w:val="left" w:pos="6"/>
        </w:tabs>
        <w:spacing w:before="100" w:after="840" w:line="240" w:lineRule="auto"/>
        <w:ind w:left="714" w:hanging="357"/>
        <w:jc w:val="both"/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</w:pP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Τὸ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φυλάξαι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τἀγαθά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χαλεπώτερον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τοῦ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κτήσασθαι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ἐστιν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.</w:t>
      </w:r>
      <w:r w:rsidR="00CA3F7C"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</w:p>
    <w:p w14:paraId="1EA1C6C5" w14:textId="77777777" w:rsidR="00B45804" w:rsidRDefault="00D352CF" w:rsidP="00CA3F7C">
      <w:pPr>
        <w:numPr>
          <w:ilvl w:val="0"/>
          <w:numId w:val="2"/>
        </w:numPr>
        <w:shd w:val="clear" w:color="auto" w:fill="FFFFFF"/>
        <w:tabs>
          <w:tab w:val="left" w:pos="6"/>
        </w:tabs>
        <w:spacing w:before="100" w:after="840" w:line="240" w:lineRule="auto"/>
        <w:ind w:left="714" w:hanging="357"/>
        <w:jc w:val="both"/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</w:pP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Κάλλιον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ἐμπεσεῖν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εἰς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κόρακας ἤ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εἰς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κόλακας.</w:t>
      </w:r>
    </w:p>
    <w:p w14:paraId="3F53343B" w14:textId="77777777" w:rsidR="00B45804" w:rsidRDefault="00D352CF" w:rsidP="00CA3F7C">
      <w:pPr>
        <w:numPr>
          <w:ilvl w:val="0"/>
          <w:numId w:val="2"/>
        </w:numPr>
        <w:shd w:val="clear" w:color="auto" w:fill="FFFFFF"/>
        <w:tabs>
          <w:tab w:val="left" w:pos="6"/>
        </w:tabs>
        <w:spacing w:before="100" w:after="840" w:line="240" w:lineRule="auto"/>
        <w:ind w:left="714" w:hanging="357"/>
        <w:jc w:val="both"/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</w:pP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Πολλῶν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χρημάτων κρείττων ὁ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παρὰ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τοῦ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πλήθους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ἔπαινος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.</w:t>
      </w:r>
    </w:p>
    <w:p w14:paraId="76078BE7" w14:textId="77777777" w:rsidR="00B45804" w:rsidRDefault="00D352CF" w:rsidP="00CA3F7C">
      <w:pPr>
        <w:numPr>
          <w:ilvl w:val="0"/>
          <w:numId w:val="2"/>
        </w:numPr>
        <w:shd w:val="clear" w:color="auto" w:fill="FFFFFF"/>
        <w:tabs>
          <w:tab w:val="left" w:pos="6"/>
        </w:tabs>
        <w:spacing w:before="100" w:after="840" w:line="240" w:lineRule="auto"/>
        <w:ind w:left="714" w:hanging="357"/>
        <w:jc w:val="both"/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</w:pPr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Βούλομαι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ὑμᾶς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μᾶλλον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ἤ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ἐμέ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ἔχειν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τὰ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ἐπιτήδεια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.</w:t>
      </w:r>
    </w:p>
    <w:p w14:paraId="1A8F2045" w14:textId="77777777" w:rsidR="00B45804" w:rsidRDefault="00D352CF" w:rsidP="00CA3F7C">
      <w:pPr>
        <w:numPr>
          <w:ilvl w:val="0"/>
          <w:numId w:val="2"/>
        </w:numPr>
        <w:shd w:val="clear" w:color="auto" w:fill="FFFFFF"/>
        <w:tabs>
          <w:tab w:val="left" w:pos="6"/>
        </w:tabs>
        <w:spacing w:before="100" w:after="840" w:line="240" w:lineRule="auto"/>
        <w:ind w:left="714" w:hanging="357"/>
        <w:jc w:val="both"/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</w:pPr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lastRenderedPageBreak/>
        <w:t xml:space="preserve">Μητρός τε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καὶ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πατρός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καὶ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τῶν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ἄλλων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προγόνων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ἁπάντων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τιμιώτερόν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ἐστιν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ἡ πατρίς.</w:t>
      </w:r>
    </w:p>
    <w:p w14:paraId="7FD5BA93" w14:textId="77777777" w:rsidR="00B45804" w:rsidRDefault="00D352CF" w:rsidP="00CA3F7C">
      <w:pPr>
        <w:numPr>
          <w:ilvl w:val="0"/>
          <w:numId w:val="2"/>
        </w:numPr>
        <w:shd w:val="clear" w:color="auto" w:fill="FFFFFF"/>
        <w:tabs>
          <w:tab w:val="left" w:pos="6"/>
        </w:tabs>
        <w:spacing w:before="100" w:after="840" w:line="240" w:lineRule="auto"/>
        <w:ind w:left="714" w:hanging="357"/>
        <w:jc w:val="both"/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</w:pP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Ῥᾷόν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ἐστι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κλαίειν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μετά κλαιόντων ἤ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χαίρειν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μετά χαιρόντων.</w:t>
      </w:r>
    </w:p>
    <w:p w14:paraId="45638C7E" w14:textId="77777777" w:rsidR="00B45804" w:rsidRDefault="00D352CF" w:rsidP="00CA3F7C">
      <w:pPr>
        <w:numPr>
          <w:ilvl w:val="0"/>
          <w:numId w:val="2"/>
        </w:numPr>
        <w:shd w:val="clear" w:color="auto" w:fill="FFFFFF"/>
        <w:tabs>
          <w:tab w:val="left" w:pos="6"/>
        </w:tabs>
        <w:spacing w:before="100" w:after="840" w:line="240" w:lineRule="auto"/>
        <w:ind w:left="714" w:hanging="357"/>
        <w:jc w:val="both"/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</w:pP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Οὗτος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ἐστι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σοφώτερος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ἐμοῦ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-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Οὗτος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ἐστι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σοφώτερος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ἤ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ἐγώ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.</w:t>
      </w:r>
    </w:p>
    <w:p w14:paraId="1711979E" w14:textId="4785C202" w:rsidR="00B45804" w:rsidRDefault="00D352CF" w:rsidP="00CA3F7C">
      <w:pPr>
        <w:numPr>
          <w:ilvl w:val="0"/>
          <w:numId w:val="2"/>
        </w:numPr>
        <w:shd w:val="clear" w:color="auto" w:fill="FFFFFF"/>
        <w:tabs>
          <w:tab w:val="left" w:pos="6"/>
        </w:tabs>
        <w:spacing w:before="100" w:after="840" w:line="240" w:lineRule="auto"/>
        <w:ind w:left="714" w:hanging="357"/>
        <w:jc w:val="both"/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</w:pP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Παρύσατις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ἡ μήτηρ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ἐφίλει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τὸν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Κῦρον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μᾶλλον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τοῦ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Ἀρταξέρξου</w:t>
      </w:r>
      <w:proofErr w:type="spellEnd"/>
      <w:r w:rsidR="00CA3F7C"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.</w:t>
      </w:r>
    </w:p>
    <w:p w14:paraId="18F233B6" w14:textId="7170AE0D" w:rsidR="00B45804" w:rsidRDefault="00D352CF" w:rsidP="00CA3F7C">
      <w:pPr>
        <w:numPr>
          <w:ilvl w:val="0"/>
          <w:numId w:val="2"/>
        </w:numPr>
        <w:shd w:val="clear" w:color="auto" w:fill="FFFFFF"/>
        <w:tabs>
          <w:tab w:val="left" w:pos="6"/>
        </w:tabs>
        <w:spacing w:before="100" w:after="840" w:line="240" w:lineRule="auto"/>
        <w:ind w:left="714" w:hanging="357"/>
        <w:jc w:val="both"/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</w:pPr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Κροίσος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ἦν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πλουσιώτερος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ἤ  ὁ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Κῦρος</w:t>
      </w:r>
      <w:proofErr w:type="spellEnd"/>
      <w:r w:rsidR="00CA3F7C"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.</w:t>
      </w:r>
    </w:p>
    <w:p w14:paraId="1EB68025" w14:textId="0AD21513" w:rsidR="00B45804" w:rsidRDefault="00D352CF" w:rsidP="00CA3F7C">
      <w:pPr>
        <w:numPr>
          <w:ilvl w:val="0"/>
          <w:numId w:val="2"/>
        </w:numPr>
        <w:shd w:val="clear" w:color="auto" w:fill="FFFFFF"/>
        <w:tabs>
          <w:tab w:val="left" w:pos="6"/>
        </w:tabs>
        <w:spacing w:before="100" w:after="840" w:line="240" w:lineRule="auto"/>
        <w:ind w:left="714" w:hanging="357"/>
        <w:jc w:val="both"/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</w:pP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Οἱ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ἀθληταὶ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γίγνονται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κρείττονες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τῶν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ἰδιωτῶν</w:t>
      </w:r>
      <w:proofErr w:type="spellEnd"/>
      <w:r w:rsidR="00CA3F7C"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.</w:t>
      </w:r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 </w:t>
      </w:r>
    </w:p>
    <w:p w14:paraId="5A5ED9AA" w14:textId="387F2031" w:rsidR="00B45804" w:rsidRDefault="00D352CF" w:rsidP="00CA3F7C">
      <w:pPr>
        <w:numPr>
          <w:ilvl w:val="0"/>
          <w:numId w:val="2"/>
        </w:numPr>
        <w:shd w:val="clear" w:color="auto" w:fill="FFFFFF"/>
        <w:tabs>
          <w:tab w:val="left" w:pos="6"/>
        </w:tabs>
        <w:spacing w:before="100" w:after="840" w:line="240" w:lineRule="auto"/>
        <w:ind w:left="714" w:hanging="357"/>
        <w:jc w:val="both"/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</w:pP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Οἱ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τύραννοι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ἔχουσι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κτήματα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πλείω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ἤ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οἱ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ἴδιῶται</w:t>
      </w:r>
      <w:proofErr w:type="spellEnd"/>
      <w:r w:rsidR="00CA3F7C"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.</w:t>
      </w:r>
    </w:p>
    <w:p w14:paraId="03D140E1" w14:textId="0002CAAD" w:rsidR="00B45804" w:rsidRDefault="00D352CF" w:rsidP="00CA3F7C">
      <w:pPr>
        <w:numPr>
          <w:ilvl w:val="0"/>
          <w:numId w:val="2"/>
        </w:numPr>
        <w:shd w:val="clear" w:color="auto" w:fill="FFFFFF"/>
        <w:tabs>
          <w:tab w:val="left" w:pos="6"/>
        </w:tabs>
        <w:spacing w:before="100" w:after="840" w:line="240" w:lineRule="auto"/>
        <w:ind w:left="714" w:hanging="357"/>
        <w:jc w:val="both"/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</w:pP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Ὀφθαλμοί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πιστότεροι μάρτυρες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τῶν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ὤτων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εἰσί</w:t>
      </w:r>
      <w:proofErr w:type="spellEnd"/>
      <w:r w:rsidR="00CA3F7C"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.</w:t>
      </w:r>
    </w:p>
    <w:p w14:paraId="0DB29D5B" w14:textId="0625FE48" w:rsidR="00B45804" w:rsidRDefault="00D352CF" w:rsidP="00CA3F7C">
      <w:pPr>
        <w:numPr>
          <w:ilvl w:val="0"/>
          <w:numId w:val="2"/>
        </w:numPr>
        <w:shd w:val="clear" w:color="auto" w:fill="FFFFFF"/>
        <w:tabs>
          <w:tab w:val="left" w:pos="6"/>
        </w:tabs>
        <w:spacing w:before="100" w:after="840" w:line="240" w:lineRule="auto"/>
        <w:ind w:left="714" w:hanging="357"/>
        <w:jc w:val="both"/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</w:pP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Ἀναρχίας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δέ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μεῖζον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οὔκ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ἐστι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κακόν</w:t>
      </w:r>
      <w:r w:rsidR="00CA3F7C"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.</w:t>
      </w:r>
    </w:p>
    <w:p w14:paraId="184B6695" w14:textId="7A98C2CE" w:rsidR="00B45804" w:rsidRDefault="00D352CF" w:rsidP="00CA3F7C">
      <w:pPr>
        <w:numPr>
          <w:ilvl w:val="0"/>
          <w:numId w:val="2"/>
        </w:numPr>
        <w:shd w:val="clear" w:color="auto" w:fill="FFFFFF"/>
        <w:tabs>
          <w:tab w:val="left" w:pos="6"/>
        </w:tabs>
        <w:spacing w:before="100" w:after="840" w:line="240" w:lineRule="auto"/>
        <w:ind w:left="714" w:hanging="357"/>
        <w:jc w:val="both"/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</w:pP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Λύσανδρός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ἐστιν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ἐμπειρότερος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ἤ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ἄλλος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τις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περὶ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τὰ</w:t>
      </w:r>
      <w:proofErr w:type="spellEnd"/>
      <w:r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 xml:space="preserve"> ναυτικά</w:t>
      </w:r>
      <w:r w:rsidR="00CA3F7C">
        <w:rPr>
          <w:rFonts w:ascii="Palatino Linotype" w:eastAsia="Times New Roman" w:hAnsi="Palatino Linotype" w:cs="Arial"/>
          <w:color w:val="000000"/>
          <w:sz w:val="26"/>
          <w:szCs w:val="26"/>
          <w:lang w:eastAsia="el-GR"/>
        </w:rPr>
        <w:t>.</w:t>
      </w:r>
    </w:p>
    <w:p w14:paraId="1FAB1049" w14:textId="77777777" w:rsidR="00B45804" w:rsidRDefault="00B45804">
      <w:pPr>
        <w:shd w:val="clear" w:color="auto" w:fill="FFFFFF"/>
        <w:spacing w:after="0" w:line="364" w:lineRule="atLeast"/>
        <w:jc w:val="both"/>
        <w:rPr>
          <w:rFonts w:ascii="Palatino Linotype" w:eastAsia="Times New Roman" w:hAnsi="Palatino Linotype"/>
          <w:color w:val="000000"/>
          <w:sz w:val="26"/>
          <w:szCs w:val="26"/>
          <w:lang w:eastAsia="el-GR"/>
        </w:rPr>
      </w:pPr>
    </w:p>
    <w:p w14:paraId="009C962B" w14:textId="77777777" w:rsidR="00B45804" w:rsidRDefault="00B45804"/>
    <w:sectPr w:rsidR="00B45804"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5F525" w14:textId="77777777" w:rsidR="00296A42" w:rsidRDefault="00296A42">
      <w:pPr>
        <w:spacing w:after="0" w:line="240" w:lineRule="auto"/>
      </w:pPr>
      <w:r>
        <w:separator/>
      </w:r>
    </w:p>
  </w:endnote>
  <w:endnote w:type="continuationSeparator" w:id="0">
    <w:p w14:paraId="2E389B3B" w14:textId="77777777" w:rsidR="00296A42" w:rsidRDefault="00296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D2715" w14:textId="77777777" w:rsidR="00296A42" w:rsidRDefault="00296A4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16574C5" w14:textId="77777777" w:rsidR="00296A42" w:rsidRDefault="00296A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E02BA"/>
    <w:multiLevelType w:val="multilevel"/>
    <w:tmpl w:val="7BD652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880" w:hanging="360"/>
      </w:pPr>
    </w:lvl>
    <w:lvl w:ilvl="5">
      <w:start w:val="1"/>
      <w:numFmt w:val="decimal"/>
      <w:lvlText w:val="%6.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decimal"/>
      <w:lvlText w:val="%8."/>
      <w:lvlJc w:val="left"/>
      <w:pPr>
        <w:ind w:left="5040" w:hanging="360"/>
      </w:pPr>
    </w:lvl>
    <w:lvl w:ilvl="8">
      <w:start w:val="1"/>
      <w:numFmt w:val="decimal"/>
      <w:lvlText w:val="%9."/>
      <w:lvlJc w:val="left"/>
      <w:pPr>
        <w:ind w:left="5760" w:hanging="360"/>
      </w:pPr>
    </w:lvl>
  </w:abstractNum>
  <w:abstractNum w:abstractNumId="1" w15:restartNumberingAfterBreak="0">
    <w:nsid w:val="398A295C"/>
    <w:multiLevelType w:val="multilevel"/>
    <w:tmpl w:val="DEB450CC"/>
    <w:lvl w:ilvl="0">
      <w:start w:val="1"/>
      <w:numFmt w:val="decimal"/>
      <w:lvlText w:val="%1."/>
      <w:lvlJc w:val="left"/>
      <w:pPr>
        <w:ind w:left="6" w:hanging="360"/>
      </w:pPr>
    </w:lvl>
    <w:lvl w:ilvl="1">
      <w:start w:val="1"/>
      <w:numFmt w:val="decimal"/>
      <w:lvlText w:val="%2."/>
      <w:lvlJc w:val="left"/>
      <w:pPr>
        <w:ind w:left="726" w:hanging="360"/>
      </w:pPr>
    </w:lvl>
    <w:lvl w:ilvl="2">
      <w:start w:val="1"/>
      <w:numFmt w:val="decimal"/>
      <w:lvlText w:val="%3."/>
      <w:lvlJc w:val="left"/>
      <w:pPr>
        <w:ind w:left="1446" w:hanging="360"/>
      </w:pPr>
    </w:lvl>
    <w:lvl w:ilvl="3">
      <w:start w:val="1"/>
      <w:numFmt w:val="decimal"/>
      <w:lvlText w:val="%4."/>
      <w:lvlJc w:val="left"/>
      <w:pPr>
        <w:ind w:left="2166" w:hanging="360"/>
      </w:pPr>
    </w:lvl>
    <w:lvl w:ilvl="4">
      <w:start w:val="1"/>
      <w:numFmt w:val="decimal"/>
      <w:lvlText w:val="%5."/>
      <w:lvlJc w:val="left"/>
      <w:pPr>
        <w:ind w:left="2886" w:hanging="360"/>
      </w:pPr>
    </w:lvl>
    <w:lvl w:ilvl="5">
      <w:start w:val="1"/>
      <w:numFmt w:val="decimal"/>
      <w:lvlText w:val="%6."/>
      <w:lvlJc w:val="left"/>
      <w:pPr>
        <w:ind w:left="3606" w:hanging="360"/>
      </w:pPr>
    </w:lvl>
    <w:lvl w:ilvl="6">
      <w:start w:val="1"/>
      <w:numFmt w:val="decimal"/>
      <w:lvlText w:val="%7."/>
      <w:lvlJc w:val="left"/>
      <w:pPr>
        <w:ind w:left="4326" w:hanging="360"/>
      </w:pPr>
    </w:lvl>
    <w:lvl w:ilvl="7">
      <w:start w:val="1"/>
      <w:numFmt w:val="decimal"/>
      <w:lvlText w:val="%8."/>
      <w:lvlJc w:val="left"/>
      <w:pPr>
        <w:ind w:left="5046" w:hanging="360"/>
      </w:pPr>
    </w:lvl>
    <w:lvl w:ilvl="8">
      <w:start w:val="1"/>
      <w:numFmt w:val="decimal"/>
      <w:lvlText w:val="%9."/>
      <w:lvlJc w:val="left"/>
      <w:pPr>
        <w:ind w:left="5766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804"/>
    <w:rsid w:val="001B5331"/>
    <w:rsid w:val="00296A42"/>
    <w:rsid w:val="00567294"/>
    <w:rsid w:val="00723DD7"/>
    <w:rsid w:val="00921440"/>
    <w:rsid w:val="00B35043"/>
    <w:rsid w:val="00B45804"/>
    <w:rsid w:val="00BD2D4F"/>
    <w:rsid w:val="00CA3F7C"/>
    <w:rsid w:val="00D352CF"/>
    <w:rsid w:val="00EC2882"/>
    <w:rsid w:val="00F4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47D1"/>
  <w15:docId w15:val="{CAF9DB41-F773-47E5-B5D6-1C5FDE45D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l-G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2">
    <w:name w:val="heading 2"/>
    <w:basedOn w:val="a"/>
    <w:uiPriority w:val="9"/>
    <w:semiHidden/>
    <w:unhideWhenUsed/>
    <w:qFormat/>
    <w:pPr>
      <w:spacing w:before="100" w:after="10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a3">
    <w:name w:val="Strong"/>
    <w:basedOn w:val="a0"/>
    <w:rPr>
      <w:b/>
      <w:bCs/>
    </w:rPr>
  </w:style>
  <w:style w:type="paragraph" w:styleId="a4">
    <w:name w:val="List Paragraph"/>
    <w:basedOn w:val="a"/>
    <w:uiPriority w:val="34"/>
    <w:qFormat/>
    <w:rsid w:val="00CA3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547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ΔΗΜΗΤΡΙΟΣ ΚΑΡΡΑΣ</dc:creator>
  <dc:description/>
  <cp:lastModifiedBy>ΔΗΜΗΤΡΙΟΣ ΚΑΡΡΑΣ</cp:lastModifiedBy>
  <cp:revision>7</cp:revision>
  <dcterms:created xsi:type="dcterms:W3CDTF">2021-06-06T09:07:00Z</dcterms:created>
  <dcterms:modified xsi:type="dcterms:W3CDTF">2021-06-06T16:49:00Z</dcterms:modified>
</cp:coreProperties>
</file>