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1878" w14:textId="24284ADE" w:rsidR="00CA6FB6" w:rsidRPr="00913EBF" w:rsidRDefault="00CA6FB6" w:rsidP="006A5FA6">
      <w:pPr>
        <w:spacing w:after="240" w:line="360" w:lineRule="auto"/>
        <w:ind w:left="357" w:hanging="357"/>
        <w:jc w:val="center"/>
        <w:rPr>
          <w:b/>
          <w:bCs/>
          <w:color w:val="002060"/>
          <w:sz w:val="24"/>
          <w:szCs w:val="24"/>
        </w:rPr>
      </w:pPr>
      <w:r w:rsidRPr="00913EBF">
        <w:rPr>
          <w:b/>
          <w:bCs/>
          <w:color w:val="002060"/>
          <w:sz w:val="24"/>
          <w:szCs w:val="24"/>
        </w:rPr>
        <w:t>Τα 2 είδη ποίησης και οι μεταξύ τους διαφορές</w:t>
      </w:r>
      <w:r w:rsidR="006A5FA6" w:rsidRPr="00913EBF">
        <w:rPr>
          <w:b/>
          <w:bCs/>
          <w:color w:val="002060"/>
          <w:sz w:val="24"/>
          <w:szCs w:val="24"/>
        </w:rPr>
        <w:t xml:space="preserve"> </w:t>
      </w:r>
    </w:p>
    <w:p w14:paraId="50FC0488" w14:textId="77777777" w:rsidR="00FC644C" w:rsidRPr="00913EBF" w:rsidRDefault="00FC644C" w:rsidP="00011C2C">
      <w:pPr>
        <w:spacing w:after="0" w:line="360" w:lineRule="auto"/>
        <w:ind w:left="357" w:hanging="357"/>
        <w:jc w:val="center"/>
        <w:rPr>
          <w:b/>
          <w:bCs/>
          <w:color w:val="002060"/>
          <w:sz w:val="24"/>
          <w:szCs w:val="24"/>
          <w:u w:val="double"/>
        </w:rPr>
      </w:pPr>
    </w:p>
    <w:p w14:paraId="1BA23821" w14:textId="7E384D57" w:rsidR="00A966C1" w:rsidRPr="00913EBF" w:rsidRDefault="00CA6FB6" w:rsidP="006A5FA6">
      <w:pPr>
        <w:spacing w:after="240" w:line="360" w:lineRule="auto"/>
        <w:ind w:left="357" w:hanging="357"/>
        <w:jc w:val="center"/>
        <w:rPr>
          <w:b/>
          <w:bCs/>
          <w:color w:val="002060"/>
          <w:sz w:val="24"/>
          <w:szCs w:val="24"/>
          <w:u w:val="double"/>
        </w:rPr>
      </w:pPr>
      <w:r w:rsidRPr="00913EBF">
        <w:rPr>
          <w:b/>
          <w:bCs/>
          <w:color w:val="002060"/>
          <w:sz w:val="24"/>
          <w:szCs w:val="24"/>
          <w:u w:val="double"/>
        </w:rPr>
        <w:t>ΠΑΡΑΔΟΣΙΑΚΗ ΠΟΙΗΣΗ</w:t>
      </w:r>
      <w:r w:rsidR="006A5FA6" w:rsidRPr="00913EBF">
        <w:rPr>
          <w:b/>
          <w:bCs/>
          <w:color w:val="002060"/>
          <w:sz w:val="24"/>
          <w:szCs w:val="24"/>
          <w:u w:val="double"/>
        </w:rPr>
        <w:t xml:space="preserve">  </w:t>
      </w:r>
    </w:p>
    <w:p w14:paraId="171EB145" w14:textId="57CD99A6" w:rsidR="00524EE3" w:rsidRPr="00913EBF" w:rsidRDefault="00CA6FB6" w:rsidP="00A966C1">
      <w:pPr>
        <w:pStyle w:val="a6"/>
        <w:numPr>
          <w:ilvl w:val="0"/>
          <w:numId w:val="1"/>
        </w:numPr>
        <w:spacing w:after="0" w:line="360" w:lineRule="auto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>Σεβασμός</w:t>
      </w:r>
      <w:r w:rsidR="00524EE3" w:rsidRPr="00913EBF">
        <w:rPr>
          <w:color w:val="002060"/>
          <w:sz w:val="24"/>
          <w:szCs w:val="24"/>
        </w:rPr>
        <w:t xml:space="preserve"> στο µ</w:t>
      </w:r>
      <w:proofErr w:type="spellStart"/>
      <w:r w:rsidR="00524EE3" w:rsidRPr="00913EBF">
        <w:rPr>
          <w:color w:val="002060"/>
          <w:sz w:val="24"/>
          <w:szCs w:val="24"/>
        </w:rPr>
        <w:t>έτρο</w:t>
      </w:r>
      <w:proofErr w:type="spellEnd"/>
      <w:r w:rsidR="00524EE3" w:rsidRPr="00913EBF">
        <w:rPr>
          <w:color w:val="002060"/>
          <w:sz w:val="24"/>
          <w:szCs w:val="24"/>
        </w:rPr>
        <w:t xml:space="preserve">, την </w:t>
      </w:r>
      <w:proofErr w:type="spellStart"/>
      <w:r w:rsidR="00524EE3" w:rsidRPr="00913EBF">
        <w:rPr>
          <w:color w:val="002060"/>
          <w:sz w:val="24"/>
          <w:szCs w:val="24"/>
        </w:rPr>
        <w:t>οµοιοκαταληξία</w:t>
      </w:r>
      <w:proofErr w:type="spellEnd"/>
      <w:r w:rsidR="00524EE3" w:rsidRPr="00913EBF">
        <w:rPr>
          <w:color w:val="002060"/>
          <w:sz w:val="24"/>
          <w:szCs w:val="24"/>
        </w:rPr>
        <w:t xml:space="preserve">, </w:t>
      </w:r>
      <w:proofErr w:type="spellStart"/>
      <w:r w:rsidR="00524EE3" w:rsidRPr="00913EBF">
        <w:rPr>
          <w:color w:val="002060"/>
          <w:sz w:val="24"/>
          <w:szCs w:val="24"/>
        </w:rPr>
        <w:t>χωρισµός</w:t>
      </w:r>
      <w:proofErr w:type="spellEnd"/>
      <w:r w:rsidR="00524EE3" w:rsidRPr="00913EBF">
        <w:rPr>
          <w:color w:val="002060"/>
          <w:sz w:val="24"/>
          <w:szCs w:val="24"/>
        </w:rPr>
        <w:t xml:space="preserve"> του </w:t>
      </w:r>
      <w:proofErr w:type="spellStart"/>
      <w:r w:rsidR="00524EE3" w:rsidRPr="00913EBF">
        <w:rPr>
          <w:color w:val="002060"/>
          <w:sz w:val="24"/>
          <w:szCs w:val="24"/>
        </w:rPr>
        <w:t>ποιήµατος</w:t>
      </w:r>
      <w:proofErr w:type="spellEnd"/>
      <w:r w:rsidR="00524EE3" w:rsidRPr="00913EBF">
        <w:rPr>
          <w:color w:val="002060"/>
          <w:sz w:val="24"/>
          <w:szCs w:val="24"/>
        </w:rPr>
        <w:t xml:space="preserve"> σε στροφές µε ίσο </w:t>
      </w:r>
      <w:r w:rsidRPr="00913EBF">
        <w:rPr>
          <w:color w:val="002060"/>
          <w:sz w:val="24"/>
          <w:szCs w:val="24"/>
        </w:rPr>
        <w:t>αριθμό</w:t>
      </w:r>
      <w:r w:rsidR="00524EE3" w:rsidRPr="00913EBF">
        <w:rPr>
          <w:color w:val="002060"/>
          <w:sz w:val="24"/>
          <w:szCs w:val="24"/>
        </w:rPr>
        <w:t xml:space="preserve"> στίχων και </w:t>
      </w:r>
      <w:proofErr w:type="spellStart"/>
      <w:r w:rsidR="00524EE3" w:rsidRPr="00913EBF">
        <w:rPr>
          <w:color w:val="002060"/>
          <w:sz w:val="24"/>
          <w:szCs w:val="24"/>
        </w:rPr>
        <w:t>αριθµό</w:t>
      </w:r>
      <w:proofErr w:type="spellEnd"/>
      <w:r w:rsidR="00524EE3" w:rsidRPr="00913EBF">
        <w:rPr>
          <w:color w:val="002060"/>
          <w:sz w:val="24"/>
          <w:szCs w:val="24"/>
        </w:rPr>
        <w:t xml:space="preserve"> συλλαβών σε κάθε στίχο.</w:t>
      </w:r>
    </w:p>
    <w:p w14:paraId="15F0CD59" w14:textId="4F7E566B" w:rsidR="00524EE3" w:rsidRPr="00913EBF" w:rsidRDefault="00524EE3" w:rsidP="00A966C1">
      <w:pPr>
        <w:pStyle w:val="a6"/>
        <w:numPr>
          <w:ilvl w:val="0"/>
          <w:numId w:val="1"/>
        </w:numPr>
        <w:spacing w:after="0" w:line="360" w:lineRule="auto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Ποιητικό λεξιλόγιο: προσεκτική επιλογή λέξεων (αποφεύγονται οι </w:t>
      </w:r>
      <w:proofErr w:type="spellStart"/>
      <w:r w:rsidRPr="00913EBF">
        <w:rPr>
          <w:color w:val="002060"/>
          <w:sz w:val="24"/>
          <w:szCs w:val="24"/>
        </w:rPr>
        <w:t>καθηµερινές</w:t>
      </w:r>
      <w:proofErr w:type="spellEnd"/>
      <w:r w:rsidRPr="00913EBF">
        <w:rPr>
          <w:color w:val="002060"/>
          <w:sz w:val="24"/>
          <w:szCs w:val="24"/>
        </w:rPr>
        <w:t xml:space="preserve">, αντιποιητικές λέξεις). </w:t>
      </w:r>
      <w:r w:rsidR="00A966C1" w:rsidRPr="00913EBF">
        <w:rPr>
          <w:color w:val="002060"/>
          <w:sz w:val="24"/>
          <w:szCs w:val="24"/>
        </w:rPr>
        <w:t>Καταβάλλεται π</w:t>
      </w:r>
      <w:r w:rsidRPr="00913EBF">
        <w:rPr>
          <w:color w:val="002060"/>
          <w:sz w:val="24"/>
          <w:szCs w:val="24"/>
        </w:rPr>
        <w:t xml:space="preserve">ροσπάθεια, ώστε το </w:t>
      </w:r>
      <w:proofErr w:type="spellStart"/>
      <w:r w:rsidRPr="00913EBF">
        <w:rPr>
          <w:color w:val="002060"/>
          <w:sz w:val="24"/>
          <w:szCs w:val="24"/>
        </w:rPr>
        <w:t>ποίηµα</w:t>
      </w:r>
      <w:proofErr w:type="spellEnd"/>
      <w:r w:rsidRPr="00913EBF">
        <w:rPr>
          <w:color w:val="002060"/>
          <w:sz w:val="24"/>
          <w:szCs w:val="24"/>
        </w:rPr>
        <w:t xml:space="preserve"> να απέχει πολύ από τον </w:t>
      </w:r>
      <w:proofErr w:type="spellStart"/>
      <w:r w:rsidRPr="00913EBF">
        <w:rPr>
          <w:color w:val="002060"/>
          <w:sz w:val="24"/>
          <w:szCs w:val="24"/>
        </w:rPr>
        <w:t>καθηµερινό</w:t>
      </w:r>
      <w:proofErr w:type="spellEnd"/>
      <w:r w:rsidRPr="00913EBF">
        <w:rPr>
          <w:color w:val="002060"/>
          <w:sz w:val="24"/>
          <w:szCs w:val="24"/>
        </w:rPr>
        <w:t xml:space="preserve"> λόγο</w:t>
      </w:r>
      <w:r w:rsidR="00A966C1" w:rsidRPr="00913EBF">
        <w:rPr>
          <w:color w:val="002060"/>
          <w:sz w:val="24"/>
          <w:szCs w:val="24"/>
        </w:rPr>
        <w:t xml:space="preserve"> (την </w:t>
      </w:r>
      <w:proofErr w:type="spellStart"/>
      <w:r w:rsidR="00A966C1" w:rsidRPr="00913EBF">
        <w:rPr>
          <w:color w:val="002060"/>
          <w:sz w:val="24"/>
          <w:szCs w:val="24"/>
        </w:rPr>
        <w:t>προφορικότητα</w:t>
      </w:r>
      <w:proofErr w:type="spellEnd"/>
      <w:r w:rsidR="00A966C1" w:rsidRPr="00913EBF">
        <w:rPr>
          <w:color w:val="002060"/>
          <w:sz w:val="24"/>
          <w:szCs w:val="24"/>
        </w:rPr>
        <w:t>)</w:t>
      </w:r>
      <w:r w:rsidRPr="00913EBF">
        <w:rPr>
          <w:color w:val="002060"/>
          <w:sz w:val="24"/>
          <w:szCs w:val="24"/>
        </w:rPr>
        <w:t xml:space="preserve"> και φυσικά τον πεζό λόγο</w:t>
      </w:r>
      <w:r w:rsidR="00A966C1" w:rsidRPr="00913EBF">
        <w:rPr>
          <w:color w:val="002060"/>
          <w:sz w:val="24"/>
          <w:szCs w:val="24"/>
        </w:rPr>
        <w:t xml:space="preserve"> (την πεζολογία)</w:t>
      </w:r>
      <w:r w:rsidRPr="00913EBF">
        <w:rPr>
          <w:color w:val="002060"/>
          <w:sz w:val="24"/>
          <w:szCs w:val="24"/>
        </w:rPr>
        <w:t>.</w:t>
      </w:r>
    </w:p>
    <w:p w14:paraId="52029CE2" w14:textId="71945DD2" w:rsidR="00524EE3" w:rsidRPr="00913EBF" w:rsidRDefault="00524EE3" w:rsidP="00CA6FB6">
      <w:pPr>
        <w:pStyle w:val="a6"/>
        <w:numPr>
          <w:ilvl w:val="0"/>
          <w:numId w:val="1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Κανονική χρήση </w:t>
      </w:r>
      <w:proofErr w:type="spellStart"/>
      <w:r w:rsidRPr="00913EBF">
        <w:rPr>
          <w:color w:val="002060"/>
          <w:sz w:val="24"/>
          <w:szCs w:val="24"/>
        </w:rPr>
        <w:t>σηµείων</w:t>
      </w:r>
      <w:proofErr w:type="spellEnd"/>
      <w:r w:rsidRPr="00913EBF">
        <w:rPr>
          <w:color w:val="002060"/>
          <w:sz w:val="24"/>
          <w:szCs w:val="24"/>
        </w:rPr>
        <w:t xml:space="preserve"> στίξης.</w:t>
      </w:r>
    </w:p>
    <w:p w14:paraId="49497ADE" w14:textId="51A35E1E" w:rsidR="00524EE3" w:rsidRPr="00913EBF" w:rsidRDefault="00524EE3" w:rsidP="00CA6FB6">
      <w:pPr>
        <w:pStyle w:val="a6"/>
        <w:numPr>
          <w:ilvl w:val="0"/>
          <w:numId w:val="1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Διατήρηση του </w:t>
      </w:r>
      <w:r w:rsidR="00CA6FB6" w:rsidRPr="00913EBF">
        <w:rPr>
          <w:color w:val="002060"/>
          <w:sz w:val="24"/>
          <w:szCs w:val="24"/>
        </w:rPr>
        <w:t xml:space="preserve">βασικού, πρωτογενούς </w:t>
      </w:r>
      <w:proofErr w:type="spellStart"/>
      <w:r w:rsidRPr="00913EBF">
        <w:rPr>
          <w:color w:val="002060"/>
          <w:sz w:val="24"/>
          <w:szCs w:val="24"/>
        </w:rPr>
        <w:t>νοήµατος</w:t>
      </w:r>
      <w:proofErr w:type="spellEnd"/>
      <w:r w:rsidRPr="00913EBF">
        <w:rPr>
          <w:color w:val="002060"/>
          <w:sz w:val="24"/>
          <w:szCs w:val="24"/>
        </w:rPr>
        <w:t xml:space="preserve"> των λέξεων. </w:t>
      </w:r>
    </w:p>
    <w:p w14:paraId="788385F9" w14:textId="4FB8E190" w:rsidR="00524EE3" w:rsidRPr="00913EBF" w:rsidRDefault="00524EE3" w:rsidP="00CA6FB6">
      <w:pPr>
        <w:pStyle w:val="a6"/>
        <w:numPr>
          <w:ilvl w:val="0"/>
          <w:numId w:val="1"/>
        </w:numPr>
        <w:spacing w:after="0" w:line="360" w:lineRule="auto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Λογική ανάπτυξη και παρουσίαση του </w:t>
      </w:r>
      <w:proofErr w:type="spellStart"/>
      <w:r w:rsidRPr="00913EBF">
        <w:rPr>
          <w:color w:val="002060"/>
          <w:sz w:val="24"/>
          <w:szCs w:val="24"/>
        </w:rPr>
        <w:t>θέµατος</w:t>
      </w:r>
      <w:proofErr w:type="spellEnd"/>
      <w:r w:rsidRPr="00913EBF">
        <w:rPr>
          <w:color w:val="002060"/>
          <w:sz w:val="24"/>
          <w:szCs w:val="24"/>
        </w:rPr>
        <w:t xml:space="preserve"> </w:t>
      </w:r>
      <w:r w:rsidR="00CA6FB6" w:rsidRPr="00913EBF">
        <w:rPr>
          <w:color w:val="002060"/>
          <w:sz w:val="24"/>
          <w:szCs w:val="24"/>
        </w:rPr>
        <w:t xml:space="preserve">του ποιήματος, </w:t>
      </w:r>
      <w:r w:rsidRPr="00913EBF">
        <w:rPr>
          <w:color w:val="002060"/>
          <w:sz w:val="24"/>
          <w:szCs w:val="24"/>
        </w:rPr>
        <w:t xml:space="preserve">και </w:t>
      </w:r>
      <w:proofErr w:type="spellStart"/>
      <w:r w:rsidRPr="00913EBF">
        <w:rPr>
          <w:color w:val="002060"/>
          <w:sz w:val="24"/>
          <w:szCs w:val="24"/>
        </w:rPr>
        <w:t>νοηµατική</w:t>
      </w:r>
      <w:proofErr w:type="spellEnd"/>
      <w:r w:rsidRPr="00913EBF">
        <w:rPr>
          <w:color w:val="002060"/>
          <w:sz w:val="24"/>
          <w:szCs w:val="24"/>
        </w:rPr>
        <w:t xml:space="preserve"> αλληλουχία: τα </w:t>
      </w:r>
      <w:proofErr w:type="spellStart"/>
      <w:r w:rsidRPr="00913EBF">
        <w:rPr>
          <w:color w:val="002060"/>
          <w:sz w:val="24"/>
          <w:szCs w:val="24"/>
        </w:rPr>
        <w:t>νοήµατα</w:t>
      </w:r>
      <w:proofErr w:type="spellEnd"/>
      <w:r w:rsidRPr="00913EBF">
        <w:rPr>
          <w:color w:val="002060"/>
          <w:sz w:val="24"/>
          <w:szCs w:val="24"/>
        </w:rPr>
        <w:t xml:space="preserve"> δεν </w:t>
      </w:r>
      <w:proofErr w:type="spellStart"/>
      <w:r w:rsidRPr="00913EBF">
        <w:rPr>
          <w:color w:val="002060"/>
          <w:sz w:val="24"/>
          <w:szCs w:val="24"/>
        </w:rPr>
        <w:t>αµφισβητούν</w:t>
      </w:r>
      <w:proofErr w:type="spellEnd"/>
      <w:r w:rsidRPr="00913EBF">
        <w:rPr>
          <w:color w:val="002060"/>
          <w:sz w:val="24"/>
          <w:szCs w:val="24"/>
        </w:rPr>
        <w:t xml:space="preserve"> τη λογική µας ή τον </w:t>
      </w:r>
      <w:proofErr w:type="spellStart"/>
      <w:r w:rsidRPr="00913EBF">
        <w:rPr>
          <w:color w:val="002060"/>
          <w:sz w:val="24"/>
          <w:szCs w:val="24"/>
        </w:rPr>
        <w:t>κόσµο</w:t>
      </w:r>
      <w:proofErr w:type="spellEnd"/>
      <w:r w:rsidRPr="00913EBF">
        <w:rPr>
          <w:color w:val="002060"/>
          <w:sz w:val="24"/>
          <w:szCs w:val="24"/>
        </w:rPr>
        <w:t xml:space="preserve"> γύρω µας και όσα </w:t>
      </w:r>
      <w:proofErr w:type="spellStart"/>
      <w:r w:rsidRPr="00913EBF">
        <w:rPr>
          <w:color w:val="002060"/>
          <w:sz w:val="24"/>
          <w:szCs w:val="24"/>
        </w:rPr>
        <w:t>γνωρίζουµε</w:t>
      </w:r>
      <w:proofErr w:type="spellEnd"/>
      <w:r w:rsidRPr="00913EBF">
        <w:rPr>
          <w:color w:val="002060"/>
          <w:sz w:val="24"/>
          <w:szCs w:val="24"/>
        </w:rPr>
        <w:t xml:space="preserve"> για αυτόν.</w:t>
      </w:r>
    </w:p>
    <w:p w14:paraId="1F82750A" w14:textId="7714C446" w:rsidR="0041338D" w:rsidRPr="00913EBF" w:rsidRDefault="00524EE3" w:rsidP="00CA6FB6">
      <w:pPr>
        <w:pStyle w:val="a6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Ο τίτλος του </w:t>
      </w:r>
      <w:proofErr w:type="spellStart"/>
      <w:r w:rsidRPr="00913EBF">
        <w:rPr>
          <w:color w:val="002060"/>
          <w:sz w:val="24"/>
          <w:szCs w:val="24"/>
        </w:rPr>
        <w:t>ποιήµατος</w:t>
      </w:r>
      <w:proofErr w:type="spellEnd"/>
      <w:r w:rsidRPr="00913EBF">
        <w:rPr>
          <w:color w:val="002060"/>
          <w:sz w:val="24"/>
          <w:szCs w:val="24"/>
        </w:rPr>
        <w:t xml:space="preserve"> </w:t>
      </w:r>
      <w:r w:rsidR="00CA6FB6" w:rsidRPr="00913EBF">
        <w:rPr>
          <w:color w:val="002060"/>
          <w:sz w:val="24"/>
          <w:szCs w:val="24"/>
        </w:rPr>
        <w:t>«</w:t>
      </w:r>
      <w:r w:rsidRPr="00913EBF">
        <w:rPr>
          <w:color w:val="002060"/>
          <w:sz w:val="24"/>
          <w:szCs w:val="24"/>
        </w:rPr>
        <w:t>φανερώνει</w:t>
      </w:r>
      <w:r w:rsidR="00CA6FB6" w:rsidRPr="00913EBF">
        <w:rPr>
          <w:color w:val="002060"/>
          <w:sz w:val="24"/>
          <w:szCs w:val="24"/>
        </w:rPr>
        <w:t>»</w:t>
      </w:r>
      <w:r w:rsidRPr="00913EBF">
        <w:rPr>
          <w:color w:val="002060"/>
          <w:sz w:val="24"/>
          <w:szCs w:val="24"/>
        </w:rPr>
        <w:t xml:space="preserve"> το </w:t>
      </w:r>
      <w:proofErr w:type="spellStart"/>
      <w:r w:rsidRPr="00913EBF">
        <w:rPr>
          <w:color w:val="002060"/>
          <w:sz w:val="24"/>
          <w:szCs w:val="24"/>
        </w:rPr>
        <w:t>περιεχόµενο</w:t>
      </w:r>
      <w:proofErr w:type="spellEnd"/>
      <w:r w:rsidRPr="00913EBF">
        <w:rPr>
          <w:color w:val="002060"/>
          <w:sz w:val="24"/>
          <w:szCs w:val="24"/>
        </w:rPr>
        <w:t xml:space="preserve"> του </w:t>
      </w:r>
      <w:proofErr w:type="spellStart"/>
      <w:r w:rsidRPr="00913EBF">
        <w:rPr>
          <w:color w:val="002060"/>
          <w:sz w:val="24"/>
          <w:szCs w:val="24"/>
        </w:rPr>
        <w:t>ποιήµατος</w:t>
      </w:r>
      <w:proofErr w:type="spellEnd"/>
      <w:r w:rsidRPr="00913EBF">
        <w:rPr>
          <w:color w:val="002060"/>
          <w:sz w:val="24"/>
          <w:szCs w:val="24"/>
        </w:rPr>
        <w:t>.</w:t>
      </w:r>
      <w:r w:rsidRPr="00913EBF">
        <w:rPr>
          <w:color w:val="002060"/>
          <w:sz w:val="24"/>
          <w:szCs w:val="24"/>
        </w:rPr>
        <w:cr/>
      </w:r>
    </w:p>
    <w:p w14:paraId="327FE035" w14:textId="77777777" w:rsidR="006A5FA6" w:rsidRPr="00913EBF" w:rsidRDefault="006A5FA6" w:rsidP="006A5FA6">
      <w:pPr>
        <w:spacing w:after="240"/>
        <w:jc w:val="center"/>
        <w:rPr>
          <w:b/>
          <w:bCs/>
          <w:color w:val="002060"/>
          <w:sz w:val="24"/>
          <w:szCs w:val="24"/>
          <w:u w:val="double"/>
        </w:rPr>
      </w:pPr>
    </w:p>
    <w:p w14:paraId="125CE5FC" w14:textId="4BC3D2EE" w:rsidR="00CA6FB6" w:rsidRPr="00913EBF" w:rsidRDefault="00CA6FB6" w:rsidP="006A5FA6">
      <w:pPr>
        <w:spacing w:after="240"/>
        <w:jc w:val="center"/>
        <w:rPr>
          <w:b/>
          <w:bCs/>
          <w:color w:val="002060"/>
          <w:sz w:val="24"/>
          <w:szCs w:val="24"/>
          <w:u w:val="double"/>
        </w:rPr>
      </w:pPr>
      <w:r w:rsidRPr="00913EBF">
        <w:rPr>
          <w:b/>
          <w:bCs/>
          <w:color w:val="002060"/>
          <w:sz w:val="24"/>
          <w:szCs w:val="24"/>
          <w:u w:val="double"/>
        </w:rPr>
        <w:t>ΜΟΝΤΕΡΝΑ ΠΟΙΗΣΗ</w:t>
      </w:r>
      <w:r w:rsidR="006A5FA6" w:rsidRPr="00913EBF">
        <w:rPr>
          <w:b/>
          <w:bCs/>
          <w:color w:val="002060"/>
          <w:sz w:val="24"/>
          <w:szCs w:val="24"/>
          <w:u w:val="double"/>
        </w:rPr>
        <w:t xml:space="preserve">  </w:t>
      </w:r>
    </w:p>
    <w:p w14:paraId="4C8E1AB4" w14:textId="3A0EE809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>Στίχος ελεύθερος, χωρίς µ</w:t>
      </w:r>
      <w:proofErr w:type="spellStart"/>
      <w:r w:rsidRPr="00913EBF">
        <w:rPr>
          <w:color w:val="002060"/>
          <w:sz w:val="24"/>
          <w:szCs w:val="24"/>
        </w:rPr>
        <w:t>έτρο</w:t>
      </w:r>
      <w:proofErr w:type="spellEnd"/>
      <w:r w:rsidRPr="00913EBF">
        <w:rPr>
          <w:color w:val="002060"/>
          <w:sz w:val="24"/>
          <w:szCs w:val="24"/>
        </w:rPr>
        <w:t xml:space="preserve"> και</w:t>
      </w:r>
      <w:r w:rsidR="00CA6FB6"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οµοιοκαταληξία</w:t>
      </w:r>
      <w:proofErr w:type="spellEnd"/>
      <w:r w:rsidRPr="00913EBF">
        <w:rPr>
          <w:color w:val="002060"/>
          <w:sz w:val="24"/>
          <w:szCs w:val="24"/>
        </w:rPr>
        <w:t xml:space="preserve">. Το </w:t>
      </w:r>
      <w:proofErr w:type="spellStart"/>
      <w:r w:rsidRPr="00913EBF">
        <w:rPr>
          <w:color w:val="002060"/>
          <w:sz w:val="24"/>
          <w:szCs w:val="24"/>
        </w:rPr>
        <w:t>ποίηµα</w:t>
      </w:r>
      <w:proofErr w:type="spellEnd"/>
      <w:r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κατανέµεται</w:t>
      </w:r>
      <w:proofErr w:type="spellEnd"/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σε άνισες στροφές</w:t>
      </w:r>
      <w:r w:rsidR="00CA6FB6" w:rsidRPr="00913EBF">
        <w:rPr>
          <w:color w:val="002060"/>
          <w:sz w:val="24"/>
          <w:szCs w:val="24"/>
        </w:rPr>
        <w:t xml:space="preserve"> (στροφικές ενότητες)</w:t>
      </w:r>
      <w:r w:rsidRPr="00913EBF">
        <w:rPr>
          <w:color w:val="002060"/>
          <w:sz w:val="24"/>
          <w:szCs w:val="24"/>
        </w:rPr>
        <w:t>, οι στίχοι δεν έχουν</w:t>
      </w:r>
      <w:r w:rsidR="00CA6FB6"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ορισµένο</w:t>
      </w:r>
      <w:proofErr w:type="spellEnd"/>
      <w:r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αριθµό</w:t>
      </w:r>
      <w:proofErr w:type="spellEnd"/>
      <w:r w:rsidRPr="00913EBF">
        <w:rPr>
          <w:color w:val="002060"/>
          <w:sz w:val="24"/>
          <w:szCs w:val="24"/>
        </w:rPr>
        <w:t xml:space="preserve"> συλλαβών. Συχνά</w:t>
      </w:r>
      <w:r w:rsidR="00CA6FB6" w:rsidRPr="00913EBF">
        <w:rPr>
          <w:color w:val="002060"/>
          <w:sz w:val="24"/>
          <w:szCs w:val="24"/>
        </w:rPr>
        <w:t xml:space="preserve"> η ποίηση αυτή </w:t>
      </w:r>
      <w:proofErr w:type="spellStart"/>
      <w:r w:rsidRPr="00913EBF">
        <w:rPr>
          <w:color w:val="002060"/>
          <w:sz w:val="24"/>
          <w:szCs w:val="24"/>
        </w:rPr>
        <w:t>θυµίζει</w:t>
      </w:r>
      <w:proofErr w:type="spellEnd"/>
      <w:r w:rsidRPr="00913EBF">
        <w:rPr>
          <w:color w:val="002060"/>
          <w:sz w:val="24"/>
          <w:szCs w:val="24"/>
        </w:rPr>
        <w:t xml:space="preserve"> πεζό λόγο.</w:t>
      </w:r>
    </w:p>
    <w:p w14:paraId="3D3BB489" w14:textId="097A098E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Χρήση </w:t>
      </w:r>
      <w:proofErr w:type="spellStart"/>
      <w:r w:rsidRPr="00913EBF">
        <w:rPr>
          <w:color w:val="002060"/>
          <w:sz w:val="24"/>
          <w:szCs w:val="24"/>
        </w:rPr>
        <w:t>καθηµερινών</w:t>
      </w:r>
      <w:proofErr w:type="spellEnd"/>
      <w:r w:rsidRPr="00913EBF">
        <w:rPr>
          <w:color w:val="002060"/>
          <w:sz w:val="24"/>
          <w:szCs w:val="24"/>
        </w:rPr>
        <w:t xml:space="preserve"> λέξεων (</w:t>
      </w:r>
      <w:proofErr w:type="spellStart"/>
      <w:r w:rsidRPr="00913EBF">
        <w:rPr>
          <w:color w:val="002060"/>
          <w:sz w:val="24"/>
          <w:szCs w:val="24"/>
        </w:rPr>
        <w:t>ακόµη</w:t>
      </w:r>
      <w:proofErr w:type="spellEnd"/>
      <w:r w:rsidRPr="00913EBF">
        <w:rPr>
          <w:color w:val="002060"/>
          <w:sz w:val="24"/>
          <w:szCs w:val="24"/>
        </w:rPr>
        <w:t xml:space="preserve"> και</w:t>
      </w:r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κακόηχων</w:t>
      </w:r>
      <w:r w:rsidR="00CA6FB6" w:rsidRPr="00913EBF">
        <w:rPr>
          <w:color w:val="002060"/>
          <w:sz w:val="24"/>
          <w:szCs w:val="24"/>
        </w:rPr>
        <w:t xml:space="preserve"> ή «χυδαίων»</w:t>
      </w:r>
      <w:r w:rsidRPr="00913EBF">
        <w:rPr>
          <w:color w:val="002060"/>
          <w:sz w:val="24"/>
          <w:szCs w:val="24"/>
        </w:rPr>
        <w:t xml:space="preserve">). Πρωτότυποι </w:t>
      </w:r>
      <w:proofErr w:type="spellStart"/>
      <w:r w:rsidRPr="00913EBF">
        <w:rPr>
          <w:color w:val="002060"/>
          <w:sz w:val="24"/>
          <w:szCs w:val="24"/>
        </w:rPr>
        <w:t>συνδυασµοί</w:t>
      </w:r>
      <w:proofErr w:type="spellEnd"/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λέξεων: λέξεις που φαίνονται αταίριαστες</w:t>
      </w:r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συνδέονται και συσχετίζονται.</w:t>
      </w:r>
    </w:p>
    <w:p w14:paraId="3689BBA5" w14:textId="6B80F702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proofErr w:type="spellStart"/>
      <w:r w:rsidRPr="00913EBF">
        <w:rPr>
          <w:color w:val="002060"/>
          <w:sz w:val="24"/>
          <w:szCs w:val="24"/>
        </w:rPr>
        <w:t>Αστιξία</w:t>
      </w:r>
      <w:proofErr w:type="spellEnd"/>
      <w:r w:rsidRPr="00913EBF">
        <w:rPr>
          <w:color w:val="002060"/>
          <w:sz w:val="24"/>
          <w:szCs w:val="24"/>
        </w:rPr>
        <w:t xml:space="preserve"> ή χαλαρή στίξη.</w:t>
      </w:r>
    </w:p>
    <w:p w14:paraId="454082FB" w14:textId="5530D9FF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Σκοτεινότητα και ασάφεια: τα </w:t>
      </w:r>
      <w:proofErr w:type="spellStart"/>
      <w:r w:rsidRPr="00913EBF">
        <w:rPr>
          <w:color w:val="002060"/>
          <w:sz w:val="24"/>
          <w:szCs w:val="24"/>
        </w:rPr>
        <w:t>νοήµατα</w:t>
      </w:r>
      <w:proofErr w:type="spellEnd"/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 xml:space="preserve">δεν είναι ξεκάθαρα, το </w:t>
      </w:r>
      <w:proofErr w:type="spellStart"/>
      <w:r w:rsidRPr="00913EBF">
        <w:rPr>
          <w:color w:val="002060"/>
          <w:sz w:val="24"/>
          <w:szCs w:val="24"/>
        </w:rPr>
        <w:t>θέµα</w:t>
      </w:r>
      <w:proofErr w:type="spellEnd"/>
      <w:r w:rsidRPr="00913EBF">
        <w:rPr>
          <w:color w:val="002060"/>
          <w:sz w:val="24"/>
          <w:szCs w:val="24"/>
        </w:rPr>
        <w:t xml:space="preserve"> δεν αποκαλύπτεται εύκολα, είναι δυσνόητη ποίηση.</w:t>
      </w:r>
    </w:p>
    <w:p w14:paraId="710E5E53" w14:textId="6BA253DD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Απουσία </w:t>
      </w:r>
      <w:r w:rsidR="00CA6FB6" w:rsidRPr="00913EBF">
        <w:rPr>
          <w:color w:val="002060"/>
          <w:sz w:val="24"/>
          <w:szCs w:val="24"/>
        </w:rPr>
        <w:t xml:space="preserve">προφανούς </w:t>
      </w:r>
      <w:r w:rsidRPr="00913EBF">
        <w:rPr>
          <w:color w:val="002060"/>
          <w:sz w:val="24"/>
          <w:szCs w:val="24"/>
        </w:rPr>
        <w:t xml:space="preserve">λογικής και </w:t>
      </w:r>
      <w:proofErr w:type="spellStart"/>
      <w:r w:rsidRPr="00913EBF">
        <w:rPr>
          <w:color w:val="002060"/>
          <w:sz w:val="24"/>
          <w:szCs w:val="24"/>
        </w:rPr>
        <w:t>νοηµατικής</w:t>
      </w:r>
      <w:proofErr w:type="spellEnd"/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αλληλουχίας: οι στίχοι συχνά δε</w:t>
      </w:r>
      <w:r w:rsidR="00CA6FB6" w:rsidRPr="00913EBF">
        <w:rPr>
          <w:color w:val="002060"/>
          <w:sz w:val="24"/>
          <w:szCs w:val="24"/>
        </w:rPr>
        <w:t xml:space="preserve"> </w:t>
      </w:r>
      <w:r w:rsidRPr="00913EBF">
        <w:rPr>
          <w:color w:val="002060"/>
          <w:sz w:val="24"/>
          <w:szCs w:val="24"/>
        </w:rPr>
        <w:t>συνδέονται µ</w:t>
      </w:r>
      <w:proofErr w:type="spellStart"/>
      <w:r w:rsidRPr="00913EBF">
        <w:rPr>
          <w:color w:val="002060"/>
          <w:sz w:val="24"/>
          <w:szCs w:val="24"/>
        </w:rPr>
        <w:t>εταξύ</w:t>
      </w:r>
      <w:proofErr w:type="spellEnd"/>
      <w:r w:rsidRPr="00913EBF">
        <w:rPr>
          <w:color w:val="002060"/>
          <w:sz w:val="24"/>
          <w:szCs w:val="24"/>
        </w:rPr>
        <w:t xml:space="preserve"> τους </w:t>
      </w:r>
      <w:proofErr w:type="spellStart"/>
      <w:r w:rsidRPr="00913EBF">
        <w:rPr>
          <w:color w:val="002060"/>
          <w:sz w:val="24"/>
          <w:szCs w:val="24"/>
        </w:rPr>
        <w:t>νοηµατικά</w:t>
      </w:r>
      <w:proofErr w:type="spellEnd"/>
      <w:r w:rsidRPr="00913EBF">
        <w:rPr>
          <w:color w:val="002060"/>
          <w:sz w:val="24"/>
          <w:szCs w:val="24"/>
        </w:rPr>
        <w:t>, χρήση άλογου στοιχείου, εικόνων και</w:t>
      </w:r>
      <w:r w:rsidR="00CA6FB6"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σχηµάτων</w:t>
      </w:r>
      <w:proofErr w:type="spellEnd"/>
      <w:r w:rsidRPr="00913EBF">
        <w:rPr>
          <w:color w:val="002060"/>
          <w:sz w:val="24"/>
          <w:szCs w:val="24"/>
        </w:rPr>
        <w:t xml:space="preserve"> λόγου που </w:t>
      </w:r>
      <w:proofErr w:type="spellStart"/>
      <w:r w:rsidRPr="00913EBF">
        <w:rPr>
          <w:color w:val="002060"/>
          <w:sz w:val="24"/>
          <w:szCs w:val="24"/>
        </w:rPr>
        <w:t>αµφισβητούν</w:t>
      </w:r>
      <w:proofErr w:type="spellEnd"/>
      <w:r w:rsidRPr="00913EBF">
        <w:rPr>
          <w:color w:val="002060"/>
          <w:sz w:val="24"/>
          <w:szCs w:val="24"/>
        </w:rPr>
        <w:t xml:space="preserve"> την κοινή λογική.</w:t>
      </w:r>
    </w:p>
    <w:p w14:paraId="326AFD43" w14:textId="792D1BD3" w:rsidR="00524EE3" w:rsidRPr="00913EBF" w:rsidRDefault="00524EE3" w:rsidP="00CA6FB6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color w:val="002060"/>
          <w:sz w:val="24"/>
          <w:szCs w:val="24"/>
        </w:rPr>
      </w:pPr>
      <w:r w:rsidRPr="00913EBF">
        <w:rPr>
          <w:color w:val="002060"/>
          <w:sz w:val="24"/>
          <w:szCs w:val="24"/>
        </w:rPr>
        <w:t xml:space="preserve">Ο τίτλος συχνά είναι </w:t>
      </w:r>
      <w:proofErr w:type="spellStart"/>
      <w:r w:rsidRPr="00913EBF">
        <w:rPr>
          <w:color w:val="002060"/>
          <w:sz w:val="24"/>
          <w:szCs w:val="24"/>
        </w:rPr>
        <w:t>προβληµατικός</w:t>
      </w:r>
      <w:proofErr w:type="spellEnd"/>
      <w:r w:rsidRPr="00913EBF">
        <w:rPr>
          <w:color w:val="002060"/>
          <w:sz w:val="24"/>
          <w:szCs w:val="24"/>
        </w:rPr>
        <w:t>,</w:t>
      </w:r>
      <w:r w:rsidR="00CA6FB6" w:rsidRPr="00913EBF">
        <w:rPr>
          <w:color w:val="002060"/>
          <w:sz w:val="24"/>
          <w:szCs w:val="24"/>
        </w:rPr>
        <w:t xml:space="preserve"> </w:t>
      </w:r>
      <w:proofErr w:type="spellStart"/>
      <w:r w:rsidRPr="00913EBF">
        <w:rPr>
          <w:color w:val="002060"/>
          <w:sz w:val="24"/>
          <w:szCs w:val="24"/>
        </w:rPr>
        <w:t>νοηµατικά</w:t>
      </w:r>
      <w:proofErr w:type="spellEnd"/>
      <w:r w:rsidRPr="00913EBF">
        <w:rPr>
          <w:color w:val="002060"/>
          <w:sz w:val="24"/>
          <w:szCs w:val="24"/>
        </w:rPr>
        <w:t xml:space="preserve"> ανενεργός.</w:t>
      </w:r>
    </w:p>
    <w:sectPr w:rsidR="00524EE3" w:rsidRPr="00913EBF" w:rsidSect="0052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40815"/>
    <w:multiLevelType w:val="hybridMultilevel"/>
    <w:tmpl w:val="7E4A3B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16146A"/>
    <w:multiLevelType w:val="hybridMultilevel"/>
    <w:tmpl w:val="E848C19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712788">
    <w:abstractNumId w:val="1"/>
  </w:num>
  <w:num w:numId="2" w16cid:durableId="28909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E3"/>
    <w:rsid w:val="00011C2C"/>
    <w:rsid w:val="00176475"/>
    <w:rsid w:val="0041338D"/>
    <w:rsid w:val="0047258F"/>
    <w:rsid w:val="00524EE3"/>
    <w:rsid w:val="006A5FA6"/>
    <w:rsid w:val="007026E3"/>
    <w:rsid w:val="008627AD"/>
    <w:rsid w:val="00913EBF"/>
    <w:rsid w:val="00A966C1"/>
    <w:rsid w:val="00CA6FB6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29F3"/>
  <w15:chartTrackingRefBased/>
  <w15:docId w15:val="{84249455-80E2-43EC-917B-BD9096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2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4E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4E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4E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4E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4E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4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4E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E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E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4E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4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4</cp:revision>
  <dcterms:created xsi:type="dcterms:W3CDTF">2024-10-29T17:18:00Z</dcterms:created>
  <dcterms:modified xsi:type="dcterms:W3CDTF">2024-10-29T18:56:00Z</dcterms:modified>
</cp:coreProperties>
</file>