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0A022" w14:textId="6669CA9F" w:rsidR="00026C0B" w:rsidRPr="008A00C0" w:rsidRDefault="00026C0B" w:rsidP="00026C0B">
      <w:pPr>
        <w:pStyle w:val="Web"/>
        <w:shd w:val="clear" w:color="auto" w:fill="FFFFFF"/>
        <w:spacing w:before="0" w:beforeAutospacing="0" w:after="0" w:afterAutospacing="0" w:line="408" w:lineRule="atLeast"/>
        <w:jc w:val="center"/>
        <w:textAlignment w:val="baseline"/>
        <w:rPr>
          <w:rFonts w:asciiTheme="minorHAnsi" w:hAnsiTheme="minorHAnsi" w:cstheme="minorHAnsi"/>
          <w:b/>
          <w:bCs/>
          <w:color w:val="000000"/>
          <w:sz w:val="26"/>
          <w:szCs w:val="26"/>
          <w:bdr w:val="none" w:sz="0" w:space="0" w:color="auto" w:frame="1"/>
        </w:rPr>
      </w:pPr>
      <w:r w:rsidRPr="008A00C0">
        <w:rPr>
          <w:rFonts w:asciiTheme="minorHAnsi" w:hAnsiTheme="minorHAnsi" w:cstheme="minorHAnsi"/>
          <w:b/>
          <w:bCs/>
          <w:color w:val="000000"/>
          <w:sz w:val="26"/>
          <w:szCs w:val="26"/>
          <w:bdr w:val="none" w:sz="0" w:space="0" w:color="auto" w:frame="1"/>
        </w:rPr>
        <w:t>ΠΡΟΦΟΡΙΚΟΣ ΚΑΙ ΓΡΑΠΤΟΣ ΛΟΓΟΣ</w:t>
      </w:r>
    </w:p>
    <w:p w14:paraId="5A0BADB7" w14:textId="5A046D16" w:rsidR="00026C0B" w:rsidRPr="008A00C0" w:rsidRDefault="00026C0B" w:rsidP="00026C0B">
      <w:pPr>
        <w:pStyle w:val="Web"/>
        <w:shd w:val="clear" w:color="auto" w:fill="FFFFFF"/>
        <w:spacing w:before="0" w:beforeAutospacing="0" w:after="0" w:afterAutospacing="0" w:line="408" w:lineRule="atLeast"/>
        <w:jc w:val="both"/>
        <w:textAlignment w:val="baseline"/>
        <w:rPr>
          <w:rFonts w:asciiTheme="minorHAnsi" w:hAnsiTheme="minorHAnsi" w:cstheme="minorHAnsi"/>
          <w:sz w:val="26"/>
          <w:szCs w:val="26"/>
        </w:rPr>
      </w:pPr>
      <w:r w:rsidRPr="008A00C0">
        <w:rPr>
          <w:rFonts w:asciiTheme="minorHAnsi" w:hAnsiTheme="minorHAnsi" w:cstheme="minorHAnsi"/>
          <w:color w:val="000000"/>
          <w:sz w:val="26"/>
          <w:szCs w:val="26"/>
          <w:bdr w:val="none" w:sz="0" w:space="0" w:color="auto" w:frame="1"/>
        </w:rPr>
        <w:t>Ο λόγος διακρίνεται σε προφορικό και γραπτό. Αναντίρρητα, διαπιστώνονται διαφορές ανάμεσα στις δύο μορφές λόγου, όσον αφορά το λεξιλόγιο, τη συνοχή, τη νοηματική πυκνότητα, το ύφος</w:t>
      </w:r>
      <w:r w:rsidR="0095163A" w:rsidRPr="008A00C0">
        <w:rPr>
          <w:rFonts w:asciiTheme="minorHAnsi" w:hAnsiTheme="minorHAnsi" w:cstheme="minorHAnsi"/>
          <w:color w:val="000000"/>
          <w:sz w:val="26"/>
          <w:szCs w:val="26"/>
          <w:bdr w:val="none" w:sz="0" w:space="0" w:color="auto" w:frame="1"/>
        </w:rPr>
        <w:t>,</w:t>
      </w:r>
      <w:r w:rsidRPr="008A00C0">
        <w:rPr>
          <w:rFonts w:asciiTheme="minorHAnsi" w:hAnsiTheme="minorHAnsi" w:cstheme="minorHAnsi"/>
          <w:color w:val="000000"/>
          <w:sz w:val="26"/>
          <w:szCs w:val="26"/>
          <w:bdr w:val="none" w:sz="0" w:space="0" w:color="auto" w:frame="1"/>
        </w:rPr>
        <w:t xml:space="preserve"> αλλά επισημαίνονται και αποκλίσεις σε επικοινωνιακό και αισθητικό επίπεδο. Ωστόσο, οι διαφορές αυτές δε συνιστούν μέτρο υπεροχής και ανωτερότητας του γραπτού ή του προφορικού λόγου. Γι’ αυτό </w:t>
      </w:r>
      <w:r w:rsidRPr="008A00C0">
        <w:rPr>
          <w:rStyle w:val="a3"/>
          <w:rFonts w:asciiTheme="minorHAnsi" w:hAnsiTheme="minorHAnsi" w:cstheme="minorHAnsi"/>
          <w:color w:val="000000"/>
          <w:sz w:val="26"/>
          <w:szCs w:val="26"/>
          <w:bdr w:val="none" w:sz="0" w:space="0" w:color="auto" w:frame="1"/>
        </w:rPr>
        <w:t>δεχόμαστε ανεπιφύλακτα την ισοτιμία τους θεωρώντας πως και τα δύο είδη του λόγου προάγουν τον ανθρώπινο πολιτισμό</w:t>
      </w:r>
      <w:r w:rsidRPr="008A00C0">
        <w:rPr>
          <w:rFonts w:asciiTheme="minorHAnsi" w:hAnsiTheme="minorHAnsi" w:cstheme="minorHAnsi"/>
          <w:color w:val="000000"/>
          <w:sz w:val="26"/>
          <w:szCs w:val="26"/>
          <w:bdr w:val="none" w:sz="0" w:space="0" w:color="auto" w:frame="1"/>
        </w:rPr>
        <w:t>.</w:t>
      </w:r>
    </w:p>
    <w:p w14:paraId="2007FB81" w14:textId="77777777" w:rsidR="00026C0B" w:rsidRPr="008A00C0" w:rsidRDefault="00026C0B" w:rsidP="00026C0B">
      <w:pPr>
        <w:pStyle w:val="Web"/>
        <w:shd w:val="clear" w:color="auto" w:fill="FFFFFF"/>
        <w:spacing w:before="0" w:beforeAutospacing="0" w:after="0" w:afterAutospacing="0" w:line="408" w:lineRule="atLeast"/>
        <w:textAlignment w:val="baseline"/>
        <w:rPr>
          <w:rStyle w:val="a3"/>
          <w:rFonts w:asciiTheme="minorHAnsi" w:hAnsiTheme="minorHAnsi" w:cstheme="minorHAnsi"/>
          <w:color w:val="000000"/>
          <w:sz w:val="26"/>
          <w:szCs w:val="26"/>
          <w:bdr w:val="none" w:sz="0" w:space="0" w:color="auto" w:frame="1"/>
        </w:rPr>
      </w:pPr>
    </w:p>
    <w:p w14:paraId="0D142937" w14:textId="0B5391AB" w:rsidR="00026C0B" w:rsidRPr="008A00C0" w:rsidRDefault="00026C0B" w:rsidP="00026C0B">
      <w:pPr>
        <w:pStyle w:val="Web"/>
        <w:shd w:val="clear" w:color="auto" w:fill="FFFFFF"/>
        <w:spacing w:before="0" w:beforeAutospacing="0" w:after="0" w:afterAutospacing="0" w:line="408" w:lineRule="atLeast"/>
        <w:textAlignment w:val="baseline"/>
        <w:rPr>
          <w:rFonts w:asciiTheme="minorHAnsi" w:hAnsiTheme="minorHAnsi" w:cstheme="minorHAnsi"/>
          <w:sz w:val="26"/>
          <w:szCs w:val="26"/>
        </w:rPr>
      </w:pPr>
      <w:r w:rsidRPr="008A00C0">
        <w:rPr>
          <w:rStyle w:val="a3"/>
          <w:rFonts w:asciiTheme="minorHAnsi" w:hAnsiTheme="minorHAnsi" w:cstheme="minorHAnsi"/>
          <w:color w:val="000000"/>
          <w:sz w:val="26"/>
          <w:szCs w:val="26"/>
          <w:bdr w:val="none" w:sz="0" w:space="0" w:color="auto" w:frame="1"/>
        </w:rPr>
        <w:t>ΠΡΟΛΟΓΟΣ</w:t>
      </w:r>
    </w:p>
    <w:p w14:paraId="597DCD63" w14:textId="77777777" w:rsidR="00026C0B" w:rsidRPr="008A00C0" w:rsidRDefault="00026C0B" w:rsidP="0075063D">
      <w:pPr>
        <w:pStyle w:val="Web"/>
        <w:shd w:val="clear" w:color="auto" w:fill="FFFFFF"/>
        <w:spacing w:before="0" w:beforeAutospacing="0" w:after="0" w:afterAutospacing="0" w:line="408" w:lineRule="atLeast"/>
        <w:jc w:val="both"/>
        <w:textAlignment w:val="baseline"/>
        <w:rPr>
          <w:rFonts w:asciiTheme="minorHAnsi" w:hAnsiTheme="minorHAnsi" w:cstheme="minorHAnsi"/>
          <w:sz w:val="26"/>
          <w:szCs w:val="26"/>
        </w:rPr>
      </w:pPr>
      <w:r w:rsidRPr="008A00C0">
        <w:rPr>
          <w:rFonts w:asciiTheme="minorHAnsi" w:hAnsiTheme="minorHAnsi" w:cstheme="minorHAnsi"/>
          <w:color w:val="000000"/>
          <w:sz w:val="26"/>
          <w:szCs w:val="26"/>
          <w:bdr w:val="none" w:sz="0" w:space="0" w:color="auto" w:frame="1"/>
        </w:rPr>
        <w:t>Ο άνθρωπος είναι από τη φύση του έλλογο ον, προικισμένος με τη δυναμική του λόγου, ομιλίας και έκφρασης. Λόγω αυτής ακριβώς της ιδιότητάς του σκέφτεται και μορφοποιεί τη σκέψη του άλλοτε με τον προφορικό λόγο και άλλοτε με τον γραπτό.</w:t>
      </w:r>
    </w:p>
    <w:p w14:paraId="0900D971" w14:textId="77777777" w:rsidR="00026C0B" w:rsidRPr="008A00C0" w:rsidRDefault="00026C0B" w:rsidP="00026C0B">
      <w:pPr>
        <w:pStyle w:val="Web"/>
        <w:shd w:val="clear" w:color="auto" w:fill="FFFFFF"/>
        <w:spacing w:before="0" w:beforeAutospacing="0" w:after="0" w:afterAutospacing="0" w:line="408" w:lineRule="atLeast"/>
        <w:textAlignment w:val="baseline"/>
        <w:rPr>
          <w:rStyle w:val="a3"/>
          <w:rFonts w:asciiTheme="minorHAnsi" w:hAnsiTheme="minorHAnsi" w:cstheme="minorHAnsi"/>
          <w:color w:val="000000"/>
          <w:sz w:val="26"/>
          <w:szCs w:val="26"/>
          <w:bdr w:val="none" w:sz="0" w:space="0" w:color="auto" w:frame="1"/>
        </w:rPr>
      </w:pPr>
    </w:p>
    <w:p w14:paraId="4A3D47D3" w14:textId="6D48480C" w:rsidR="00026C0B" w:rsidRPr="008A00C0" w:rsidRDefault="00026C0B" w:rsidP="00026C0B">
      <w:pPr>
        <w:pStyle w:val="Web"/>
        <w:shd w:val="clear" w:color="auto" w:fill="FFFFFF"/>
        <w:spacing w:before="0" w:beforeAutospacing="0" w:after="0" w:afterAutospacing="0" w:line="408" w:lineRule="atLeast"/>
        <w:textAlignment w:val="baseline"/>
        <w:rPr>
          <w:rFonts w:asciiTheme="minorHAnsi" w:hAnsiTheme="minorHAnsi" w:cstheme="minorHAnsi"/>
          <w:sz w:val="26"/>
          <w:szCs w:val="26"/>
        </w:rPr>
      </w:pPr>
      <w:r w:rsidRPr="008A00C0">
        <w:rPr>
          <w:rStyle w:val="a3"/>
          <w:rFonts w:asciiTheme="minorHAnsi" w:hAnsiTheme="minorHAnsi" w:cstheme="minorHAnsi"/>
          <w:color w:val="000000"/>
          <w:sz w:val="26"/>
          <w:szCs w:val="26"/>
          <w:bdr w:val="none" w:sz="0" w:space="0" w:color="auto" w:frame="1"/>
        </w:rPr>
        <w:t>ΓΡΑΠΤΟΣ ΛΟΓΟΣ</w:t>
      </w:r>
    </w:p>
    <w:p w14:paraId="7C76BCD0" w14:textId="77777777" w:rsidR="0075063D" w:rsidRPr="008A00C0" w:rsidRDefault="0075063D" w:rsidP="00026C0B">
      <w:pPr>
        <w:pStyle w:val="Web"/>
        <w:shd w:val="clear" w:color="auto" w:fill="FFFFFF"/>
        <w:spacing w:before="0" w:beforeAutospacing="0" w:after="0" w:afterAutospacing="0" w:line="408" w:lineRule="atLeast"/>
        <w:textAlignment w:val="baseline"/>
        <w:rPr>
          <w:rStyle w:val="a3"/>
          <w:rFonts w:asciiTheme="minorHAnsi" w:hAnsiTheme="minorHAnsi" w:cstheme="minorHAnsi"/>
          <w:color w:val="000000"/>
          <w:sz w:val="26"/>
          <w:szCs w:val="26"/>
          <w:bdr w:val="none" w:sz="0" w:space="0" w:color="auto" w:frame="1"/>
        </w:rPr>
      </w:pPr>
    </w:p>
    <w:p w14:paraId="2BF942F8" w14:textId="59506670" w:rsidR="00026C0B" w:rsidRPr="008A00C0" w:rsidRDefault="00026C0B" w:rsidP="00026C0B">
      <w:pPr>
        <w:pStyle w:val="Web"/>
        <w:shd w:val="clear" w:color="auto" w:fill="FFFFFF"/>
        <w:spacing w:before="0" w:beforeAutospacing="0" w:after="0" w:afterAutospacing="0" w:line="408" w:lineRule="atLeast"/>
        <w:textAlignment w:val="baseline"/>
        <w:rPr>
          <w:rFonts w:asciiTheme="minorHAnsi" w:hAnsiTheme="minorHAnsi" w:cstheme="minorHAnsi"/>
          <w:sz w:val="26"/>
          <w:szCs w:val="26"/>
        </w:rPr>
      </w:pPr>
      <w:r w:rsidRPr="008A00C0">
        <w:rPr>
          <w:rStyle w:val="a3"/>
          <w:rFonts w:asciiTheme="minorHAnsi" w:hAnsiTheme="minorHAnsi" w:cstheme="minorHAnsi"/>
          <w:color w:val="000000"/>
          <w:sz w:val="26"/>
          <w:szCs w:val="26"/>
          <w:bdr w:val="none" w:sz="0" w:space="0" w:color="auto" w:frame="1"/>
        </w:rPr>
        <w:t>Πλεονεκτήματα</w:t>
      </w:r>
    </w:p>
    <w:p w14:paraId="77B6CF77" w14:textId="1CAB49D6" w:rsidR="00026C0B" w:rsidRPr="008A00C0" w:rsidRDefault="00026C0B" w:rsidP="00026C0B">
      <w:pPr>
        <w:pStyle w:val="Web"/>
        <w:shd w:val="clear" w:color="auto" w:fill="FFFFFF"/>
        <w:spacing w:before="0" w:beforeAutospacing="0" w:after="0" w:afterAutospacing="0" w:line="408" w:lineRule="atLeast"/>
        <w:textAlignment w:val="baseline"/>
        <w:rPr>
          <w:rFonts w:asciiTheme="minorHAnsi" w:hAnsiTheme="minorHAnsi" w:cstheme="minorHAnsi"/>
          <w:sz w:val="26"/>
          <w:szCs w:val="26"/>
        </w:rPr>
      </w:pPr>
      <w:r w:rsidRPr="008A00C0">
        <w:rPr>
          <w:rFonts w:asciiTheme="minorHAnsi" w:hAnsiTheme="minorHAnsi" w:cstheme="minorHAnsi"/>
          <w:color w:val="000000"/>
          <w:sz w:val="26"/>
          <w:szCs w:val="26"/>
          <w:bdr w:val="none" w:sz="0" w:space="0" w:color="auto" w:frame="1"/>
        </w:rPr>
        <w:t>≈ Ο ανώτερος πολιτισμός ανακαλύφθηκε με την ανακάλυψη της γραφής.</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Τα γραπτά κείμενα γίνονται αθάνατα και αποθηκεύουν γνώσεις προηγούμενων γεν</w:t>
      </w:r>
      <w:r w:rsidR="0095163A" w:rsidRPr="008A00C0">
        <w:rPr>
          <w:rFonts w:asciiTheme="minorHAnsi" w:hAnsiTheme="minorHAnsi" w:cstheme="minorHAnsi"/>
          <w:color w:val="000000"/>
          <w:sz w:val="26"/>
          <w:szCs w:val="26"/>
          <w:bdr w:val="none" w:sz="0" w:space="0" w:color="auto" w:frame="1"/>
        </w:rPr>
        <w:t>ε</w:t>
      </w:r>
      <w:r w:rsidRPr="008A00C0">
        <w:rPr>
          <w:rFonts w:asciiTheme="minorHAnsi" w:hAnsiTheme="minorHAnsi" w:cstheme="minorHAnsi"/>
          <w:color w:val="000000"/>
          <w:sz w:val="26"/>
          <w:szCs w:val="26"/>
          <w:bdr w:val="none" w:sz="0" w:space="0" w:color="auto" w:frame="1"/>
        </w:rPr>
        <w:t>ών.</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Ο γραπτός λόγος χαρακτηρίζεται από σαφήνεια και ακρίβεια στην έκφραση, από μεστότητα. Είναι επιμελημένος, με φροντισμένη σύνταξη και πλούσιο λεξιλόγιο.</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Είναι σαφής γιατί προηγείται σκέψη, μελέτη, προσχεδιασμός. Δεν επιδέχεται αοριστολογίες και σπάνια δέχεται διορθώσεις.</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Έχει κύρος και δύσκολα παρερμηνεύεται. Έχει χαρακτήρα επίσημο και μακροβιότητα.</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Οι τυχόν αμφιβολίες εκλείπουν με τη βοήθεια των συμφραζομένων και με την προσεκτική μελέτη και εμβάθυνση.</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Μπορεί να νικά τη φθορά του χρόνου και τις αδυναμίες της μνήμης.</w:t>
      </w:r>
    </w:p>
    <w:p w14:paraId="74040562" w14:textId="77777777" w:rsidR="00026C0B" w:rsidRPr="008A00C0" w:rsidRDefault="00026C0B" w:rsidP="00026C0B">
      <w:pPr>
        <w:pStyle w:val="Web"/>
        <w:shd w:val="clear" w:color="auto" w:fill="FFFFFF"/>
        <w:spacing w:before="0" w:beforeAutospacing="0" w:after="0" w:afterAutospacing="0" w:line="408" w:lineRule="atLeast"/>
        <w:textAlignment w:val="baseline"/>
        <w:rPr>
          <w:rStyle w:val="a3"/>
          <w:rFonts w:asciiTheme="minorHAnsi" w:hAnsiTheme="minorHAnsi" w:cstheme="minorHAnsi"/>
          <w:color w:val="000000"/>
          <w:sz w:val="26"/>
          <w:szCs w:val="26"/>
          <w:bdr w:val="none" w:sz="0" w:space="0" w:color="auto" w:frame="1"/>
        </w:rPr>
      </w:pPr>
    </w:p>
    <w:p w14:paraId="3B420EA7" w14:textId="6B396FD0" w:rsidR="00026C0B" w:rsidRPr="008A00C0" w:rsidRDefault="00026C0B" w:rsidP="00026C0B">
      <w:pPr>
        <w:pStyle w:val="Web"/>
        <w:shd w:val="clear" w:color="auto" w:fill="FFFFFF"/>
        <w:spacing w:before="0" w:beforeAutospacing="0" w:after="0" w:afterAutospacing="0" w:line="408" w:lineRule="atLeast"/>
        <w:textAlignment w:val="baseline"/>
        <w:rPr>
          <w:rFonts w:asciiTheme="minorHAnsi" w:hAnsiTheme="minorHAnsi" w:cstheme="minorHAnsi"/>
          <w:sz w:val="26"/>
          <w:szCs w:val="26"/>
        </w:rPr>
      </w:pPr>
      <w:r w:rsidRPr="008A00C0">
        <w:rPr>
          <w:rStyle w:val="a3"/>
          <w:rFonts w:asciiTheme="minorHAnsi" w:hAnsiTheme="minorHAnsi" w:cstheme="minorHAnsi"/>
          <w:color w:val="000000"/>
          <w:sz w:val="26"/>
          <w:szCs w:val="26"/>
          <w:bdr w:val="none" w:sz="0" w:space="0" w:color="auto" w:frame="1"/>
        </w:rPr>
        <w:t>Μειονεκτήματα</w:t>
      </w:r>
    </w:p>
    <w:p w14:paraId="53303D5E" w14:textId="77777777" w:rsidR="00026C0B" w:rsidRPr="008A00C0" w:rsidRDefault="00026C0B" w:rsidP="00026C0B">
      <w:pPr>
        <w:pStyle w:val="Web"/>
        <w:shd w:val="clear" w:color="auto" w:fill="FFFFFF"/>
        <w:spacing w:before="0" w:beforeAutospacing="0" w:after="0" w:afterAutospacing="0" w:line="408" w:lineRule="atLeast"/>
        <w:textAlignment w:val="baseline"/>
        <w:rPr>
          <w:rFonts w:asciiTheme="minorHAnsi" w:hAnsiTheme="minorHAnsi" w:cstheme="minorHAnsi"/>
          <w:color w:val="000000"/>
          <w:sz w:val="26"/>
          <w:szCs w:val="26"/>
          <w:bdr w:val="none" w:sz="0" w:space="0" w:color="auto" w:frame="1"/>
        </w:rPr>
      </w:pPr>
      <w:r w:rsidRPr="008A00C0">
        <w:rPr>
          <w:rFonts w:asciiTheme="minorHAnsi" w:hAnsiTheme="minorHAnsi" w:cstheme="minorHAnsi"/>
          <w:color w:val="000000"/>
          <w:sz w:val="26"/>
          <w:szCs w:val="26"/>
          <w:bdr w:val="none" w:sz="0" w:space="0" w:color="auto" w:frame="1"/>
        </w:rPr>
        <w:t>≈ Είναι περισσότερο ψυχρός, απρόσωπος, τυπικός.</w:t>
      </w:r>
    </w:p>
    <w:p w14:paraId="7038F169" w14:textId="5017AEDB" w:rsidR="00026C0B" w:rsidRPr="008A00C0" w:rsidRDefault="00026C0B" w:rsidP="00026C0B">
      <w:pPr>
        <w:pStyle w:val="Web"/>
        <w:shd w:val="clear" w:color="auto" w:fill="FFFFFF"/>
        <w:spacing w:before="0" w:beforeAutospacing="0" w:after="0" w:afterAutospacing="0" w:line="408" w:lineRule="atLeast"/>
        <w:textAlignment w:val="baseline"/>
        <w:rPr>
          <w:rFonts w:asciiTheme="minorHAnsi" w:hAnsiTheme="minorHAnsi" w:cstheme="minorHAnsi"/>
          <w:sz w:val="26"/>
          <w:szCs w:val="26"/>
        </w:rPr>
      </w:pPr>
      <w:r w:rsidRPr="008A00C0">
        <w:rPr>
          <w:rFonts w:asciiTheme="minorHAnsi" w:hAnsiTheme="minorHAnsi" w:cstheme="minorHAnsi"/>
          <w:color w:val="000000"/>
          <w:sz w:val="26"/>
          <w:szCs w:val="26"/>
          <w:bdr w:val="none" w:sz="0" w:space="0" w:color="auto" w:frame="1"/>
        </w:rPr>
        <w:t xml:space="preserve">≈ </w:t>
      </w:r>
      <w:r w:rsidR="0095163A" w:rsidRPr="008A00C0">
        <w:rPr>
          <w:rFonts w:asciiTheme="minorHAnsi" w:hAnsiTheme="minorHAnsi" w:cstheme="minorHAnsi"/>
          <w:color w:val="000000"/>
          <w:sz w:val="26"/>
          <w:szCs w:val="26"/>
          <w:bdr w:val="none" w:sz="0" w:space="0" w:color="auto" w:frame="1"/>
        </w:rPr>
        <w:t xml:space="preserve">Ενοχλεί </w:t>
      </w:r>
      <w:r w:rsidR="008A00C0" w:rsidRPr="008A00C0">
        <w:rPr>
          <w:rFonts w:asciiTheme="minorHAnsi" w:hAnsiTheme="minorHAnsi" w:cstheme="minorHAnsi"/>
          <w:color w:val="000000"/>
          <w:sz w:val="26"/>
          <w:szCs w:val="26"/>
          <w:bdr w:val="none" w:sz="0" w:space="0" w:color="auto" w:frame="1"/>
        </w:rPr>
        <w:t>τον δέκτη όταν παραβιάζει την</w:t>
      </w:r>
      <w:r w:rsidRPr="008A00C0">
        <w:rPr>
          <w:rFonts w:asciiTheme="minorHAnsi" w:hAnsiTheme="minorHAnsi" w:cstheme="minorHAnsi"/>
          <w:color w:val="000000"/>
          <w:sz w:val="26"/>
          <w:szCs w:val="26"/>
          <w:bdr w:val="none" w:sz="0" w:space="0" w:color="auto" w:frame="1"/>
        </w:rPr>
        <w:t xml:space="preserve"> εφαρμογή των γλωσσικών κανόνων.</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Είναι ανέκφραστος όσον αφορά τα συναισθήματα του πομπού – γράφοντα γιατί χρησιμοποιεί έναν κώδικα συγκεκριμένο, αυτοματοποιημένο. Δεν έχει αμεσότητα έστω και αν έπεται απάντηση.</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Δεν είναι πάντα προσιτός στο μέσο άνθρωπο.</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Ο χρόνος που μεσολαβεί φθείρει τα νοήματα, τα αποστεώνει από την επικαιρικότητά τους. Δε δίνει τη δυνατότητα άμεσης απόκρισης.</w:t>
      </w:r>
    </w:p>
    <w:p w14:paraId="258C73A2" w14:textId="77777777" w:rsidR="00026C0B" w:rsidRDefault="00026C0B" w:rsidP="00026C0B">
      <w:pPr>
        <w:pStyle w:val="Web"/>
        <w:shd w:val="clear" w:color="auto" w:fill="FFFFFF"/>
        <w:spacing w:before="0" w:beforeAutospacing="0" w:after="0" w:afterAutospacing="0" w:line="408" w:lineRule="atLeast"/>
        <w:textAlignment w:val="baseline"/>
        <w:rPr>
          <w:rStyle w:val="a3"/>
          <w:rFonts w:ascii="inherit" w:hAnsi="inherit" w:cs="Open Sans"/>
          <w:color w:val="000000"/>
          <w:bdr w:val="none" w:sz="0" w:space="0" w:color="auto" w:frame="1"/>
        </w:rPr>
      </w:pPr>
    </w:p>
    <w:p w14:paraId="539233B1" w14:textId="2DCC8EA9" w:rsidR="00026C0B" w:rsidRPr="008A00C0" w:rsidRDefault="00026C0B" w:rsidP="00026C0B">
      <w:pPr>
        <w:pStyle w:val="Web"/>
        <w:shd w:val="clear" w:color="auto" w:fill="FFFFFF"/>
        <w:spacing w:before="0" w:beforeAutospacing="0" w:after="0" w:afterAutospacing="0" w:line="408" w:lineRule="atLeast"/>
        <w:textAlignment w:val="baseline"/>
        <w:rPr>
          <w:rFonts w:asciiTheme="minorHAnsi" w:hAnsiTheme="minorHAnsi" w:cstheme="minorHAnsi"/>
          <w:sz w:val="26"/>
          <w:szCs w:val="26"/>
        </w:rPr>
      </w:pPr>
      <w:r w:rsidRPr="008A00C0">
        <w:rPr>
          <w:rStyle w:val="a3"/>
          <w:rFonts w:asciiTheme="minorHAnsi" w:hAnsiTheme="minorHAnsi" w:cstheme="minorHAnsi"/>
          <w:color w:val="000000"/>
          <w:sz w:val="26"/>
          <w:szCs w:val="26"/>
          <w:bdr w:val="none" w:sz="0" w:space="0" w:color="auto" w:frame="1"/>
        </w:rPr>
        <w:lastRenderedPageBreak/>
        <w:t>ΠΡΟΦΟΡΙΚΟΣ ΛΟΓΟΣ</w:t>
      </w:r>
    </w:p>
    <w:p w14:paraId="40AC71C8" w14:textId="77777777" w:rsidR="00ED7791" w:rsidRDefault="00ED7791" w:rsidP="00026C0B">
      <w:pPr>
        <w:pStyle w:val="Web"/>
        <w:shd w:val="clear" w:color="auto" w:fill="FFFFFF"/>
        <w:spacing w:before="0" w:beforeAutospacing="0" w:after="0" w:afterAutospacing="0" w:line="408" w:lineRule="atLeast"/>
        <w:textAlignment w:val="baseline"/>
        <w:rPr>
          <w:rStyle w:val="a3"/>
          <w:rFonts w:asciiTheme="minorHAnsi" w:hAnsiTheme="minorHAnsi" w:cstheme="minorHAnsi"/>
          <w:color w:val="000000"/>
          <w:sz w:val="26"/>
          <w:szCs w:val="26"/>
          <w:bdr w:val="none" w:sz="0" w:space="0" w:color="auto" w:frame="1"/>
        </w:rPr>
      </w:pPr>
    </w:p>
    <w:p w14:paraId="2AD5F288" w14:textId="53BACF38" w:rsidR="00026C0B" w:rsidRPr="008A00C0" w:rsidRDefault="00026C0B" w:rsidP="00026C0B">
      <w:pPr>
        <w:pStyle w:val="Web"/>
        <w:shd w:val="clear" w:color="auto" w:fill="FFFFFF"/>
        <w:spacing w:before="0" w:beforeAutospacing="0" w:after="0" w:afterAutospacing="0" w:line="408" w:lineRule="atLeast"/>
        <w:textAlignment w:val="baseline"/>
        <w:rPr>
          <w:rFonts w:asciiTheme="minorHAnsi" w:hAnsiTheme="minorHAnsi" w:cstheme="minorHAnsi"/>
          <w:sz w:val="26"/>
          <w:szCs w:val="26"/>
        </w:rPr>
      </w:pPr>
      <w:r w:rsidRPr="008A00C0">
        <w:rPr>
          <w:rStyle w:val="a3"/>
          <w:rFonts w:asciiTheme="minorHAnsi" w:hAnsiTheme="minorHAnsi" w:cstheme="minorHAnsi"/>
          <w:color w:val="000000"/>
          <w:sz w:val="26"/>
          <w:szCs w:val="26"/>
          <w:bdr w:val="none" w:sz="0" w:space="0" w:color="auto" w:frame="1"/>
        </w:rPr>
        <w:t>Πλεονεκτήματα</w:t>
      </w:r>
    </w:p>
    <w:p w14:paraId="6CC60E17" w14:textId="4848B2FB" w:rsidR="00026C0B" w:rsidRPr="008A00C0" w:rsidRDefault="00026C0B" w:rsidP="00026C0B">
      <w:pPr>
        <w:pStyle w:val="Web"/>
        <w:shd w:val="clear" w:color="auto" w:fill="FFFFFF"/>
        <w:spacing w:before="0" w:beforeAutospacing="0" w:after="0" w:afterAutospacing="0" w:line="408" w:lineRule="atLeast"/>
        <w:textAlignment w:val="baseline"/>
        <w:rPr>
          <w:rFonts w:asciiTheme="minorHAnsi" w:hAnsiTheme="minorHAnsi" w:cstheme="minorHAnsi"/>
          <w:sz w:val="26"/>
          <w:szCs w:val="26"/>
        </w:rPr>
      </w:pPr>
      <w:r w:rsidRPr="008A00C0">
        <w:rPr>
          <w:rFonts w:asciiTheme="minorHAnsi" w:hAnsiTheme="minorHAnsi" w:cstheme="minorHAnsi"/>
          <w:color w:val="000000"/>
          <w:sz w:val="26"/>
          <w:szCs w:val="26"/>
          <w:bdr w:val="none" w:sz="0" w:space="0" w:color="auto" w:frame="1"/>
        </w:rPr>
        <w:t>• Προηγήθηκε ιστορικά του γραπτού λόγου, καθώς εμφανίζεται με τη δημιουργία των πρώτων κοινωνιών.</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Η προφορική ομιλία υπερέχει ποσοτικά, αφού οι άνθρωποι περισσότερο μιλούν</w:t>
      </w:r>
      <w:r w:rsidR="00980BB7" w:rsidRPr="00980BB7">
        <w:rPr>
          <w:rFonts w:asciiTheme="minorHAnsi" w:hAnsiTheme="minorHAnsi" w:cstheme="minorHAnsi"/>
          <w:color w:val="000000"/>
          <w:sz w:val="26"/>
          <w:szCs w:val="26"/>
          <w:bdr w:val="none" w:sz="0" w:space="0" w:color="auto" w:frame="1"/>
        </w:rPr>
        <w:t xml:space="preserve"> </w:t>
      </w:r>
      <w:r w:rsidR="00980BB7">
        <w:rPr>
          <w:rFonts w:asciiTheme="minorHAnsi" w:hAnsiTheme="minorHAnsi" w:cstheme="minorHAnsi"/>
          <w:color w:val="000000"/>
          <w:sz w:val="26"/>
          <w:szCs w:val="26"/>
          <w:bdr w:val="none" w:sz="0" w:space="0" w:color="auto" w:frame="1"/>
        </w:rPr>
        <w:t>παρά γράφουν</w:t>
      </w:r>
      <w:r w:rsidRPr="008A00C0">
        <w:rPr>
          <w:rFonts w:asciiTheme="minorHAnsi" w:hAnsiTheme="minorHAnsi" w:cstheme="minorHAnsi"/>
          <w:color w:val="000000"/>
          <w:sz w:val="26"/>
          <w:szCs w:val="26"/>
          <w:bdr w:val="none" w:sz="0" w:space="0" w:color="auto" w:frame="1"/>
        </w:rPr>
        <w:t>.</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Ο προφορικός λόγος διαθέτει παραγλωσσικά (επιτονισμός) και εξωγλωσσικά γνωρίσματα (χειρονομίες, έκφραση προσώπου) και έτσι ο πομπός και ο δέκτης φανερώνουν τη σκέψη, τη στάση, τα συναισθήματα τους.</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Είναι λόγος αυθόρμητος και ανεπιτήδευτος.</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Εκφράζει άμεσα τον συναισθηματικό κόσμο του ανθρώπου. Επιδέχεται επεξηγήσεις, διευκρινίσεις, αντίλογο, αντίθεση. Αντανακλά την όλη ψυχική κατάσταση του ανθρώπου και αποκαλύπτει τον εσωτερικό του κόσμο, γιατί σε συνδυασμό με τις κινήσεις και την όλη έκφραση εξωτερικεύει την κατάσταση της ψυχής. Επειδή είναι απροσχεδίαστος είναι και ειλικρινής. Ευνοεί τον διάλογο.</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Διαθέτει αμεσότητα, καθώς η επικοινωνία συντελείται στον ίδιο χώρο και την ίδια στιγμή.</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Υπερέχει σε περιπτώσεις πολυσημίας, γιατί ο ακροατής μπορεί να ζητήσει διευκρινίσεις από τον ομιλητή.</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Προφορικά οι άνθρωποι επικοινωνούν ακόμα κι αν είναι αναλφάβητοι.</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Στον προφορικό λόγο η γλώσσα εξελίσσεται με ταχύτερους ρυθμούς.</w:t>
      </w:r>
    </w:p>
    <w:p w14:paraId="05177B86" w14:textId="3723334B" w:rsidR="00026C0B" w:rsidRPr="008A00C0" w:rsidRDefault="00026C0B" w:rsidP="00026C0B">
      <w:pPr>
        <w:pStyle w:val="Web"/>
        <w:shd w:val="clear" w:color="auto" w:fill="FFFFFF"/>
        <w:spacing w:before="0" w:beforeAutospacing="0" w:after="0" w:afterAutospacing="0" w:line="408" w:lineRule="atLeast"/>
        <w:textAlignment w:val="baseline"/>
        <w:rPr>
          <w:rFonts w:asciiTheme="minorHAnsi" w:hAnsiTheme="minorHAnsi" w:cstheme="minorHAnsi"/>
          <w:sz w:val="26"/>
          <w:szCs w:val="26"/>
        </w:rPr>
      </w:pPr>
      <w:r w:rsidRPr="008A00C0">
        <w:rPr>
          <w:rStyle w:val="a3"/>
          <w:rFonts w:asciiTheme="minorHAnsi" w:hAnsiTheme="minorHAnsi" w:cstheme="minorHAnsi"/>
          <w:color w:val="000000"/>
          <w:sz w:val="26"/>
          <w:szCs w:val="26"/>
          <w:bdr w:val="none" w:sz="0" w:space="0" w:color="auto" w:frame="1"/>
        </w:rPr>
        <w:t>Μειονεκτήματα</w:t>
      </w:r>
    </w:p>
    <w:p w14:paraId="70EA7E32" w14:textId="710EA156" w:rsidR="00026C0B" w:rsidRPr="008A00C0" w:rsidRDefault="00026C0B" w:rsidP="00026C0B">
      <w:pPr>
        <w:pStyle w:val="Web"/>
        <w:shd w:val="clear" w:color="auto" w:fill="FFFFFF"/>
        <w:spacing w:before="0" w:beforeAutospacing="0" w:after="0" w:afterAutospacing="0" w:line="408" w:lineRule="atLeast"/>
        <w:textAlignment w:val="baseline"/>
        <w:rPr>
          <w:rFonts w:asciiTheme="minorHAnsi" w:hAnsiTheme="minorHAnsi" w:cstheme="minorHAnsi"/>
          <w:sz w:val="26"/>
          <w:szCs w:val="26"/>
        </w:rPr>
      </w:pPr>
      <w:r w:rsidRPr="008A00C0">
        <w:rPr>
          <w:rFonts w:asciiTheme="minorHAnsi" w:hAnsiTheme="minorHAnsi" w:cstheme="minorHAnsi"/>
          <w:color w:val="000000"/>
          <w:sz w:val="26"/>
          <w:szCs w:val="26"/>
          <w:bdr w:val="none" w:sz="0" w:space="0" w:color="auto" w:frame="1"/>
        </w:rPr>
        <w:t>• Είναι λιγότερο επιμελημένος, απροσχεδίαστος και μπορεί να οδηγήσει σε παρερμηνείες.</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Δεν ευνοεί τον απαίδευτο, μιας και μπορεί να τον ρίξει σε παγίδες που ο ίδιος ακούσια δημιούργησε.</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Τα λόγια λησμονούνται εύκολα, η μνήμη δύσκολα αποτυπώνει την ακρίβεια των λόγων, με αποτέλεσμα καθετί σημαντικό να χάνεται.</w:t>
      </w:r>
      <w:r w:rsidRPr="008A00C0">
        <w:rPr>
          <w:rFonts w:asciiTheme="minorHAnsi" w:hAnsiTheme="minorHAnsi" w:cstheme="minorHAnsi"/>
          <w:sz w:val="26"/>
          <w:szCs w:val="26"/>
        </w:rPr>
        <w:br/>
      </w:r>
      <w:r w:rsidRPr="008A00C0">
        <w:rPr>
          <w:rFonts w:asciiTheme="minorHAnsi" w:hAnsiTheme="minorHAnsi" w:cstheme="minorHAnsi"/>
          <w:color w:val="000000"/>
          <w:sz w:val="26"/>
          <w:szCs w:val="26"/>
          <w:bdr w:val="none" w:sz="0" w:space="0" w:color="auto" w:frame="1"/>
        </w:rPr>
        <w:t xml:space="preserve">• Οι λέξεις έχουν πολυσημία και ειδικά ο προφορικός λόγος επιδέχεται πολυάριθμες προεκτάσεις, δεν είναι σαφής και </w:t>
      </w:r>
      <w:r w:rsidR="0075063D" w:rsidRPr="008A00C0">
        <w:rPr>
          <w:rFonts w:asciiTheme="minorHAnsi" w:hAnsiTheme="minorHAnsi" w:cstheme="minorHAnsi"/>
          <w:color w:val="000000"/>
          <w:sz w:val="26"/>
          <w:szCs w:val="26"/>
          <w:bdr w:val="none" w:sz="0" w:space="0" w:color="auto" w:frame="1"/>
        </w:rPr>
        <w:t>προξενεί</w:t>
      </w:r>
      <w:r w:rsidRPr="008A00C0">
        <w:rPr>
          <w:rFonts w:asciiTheme="minorHAnsi" w:hAnsiTheme="minorHAnsi" w:cstheme="minorHAnsi"/>
          <w:color w:val="000000"/>
          <w:sz w:val="26"/>
          <w:szCs w:val="26"/>
          <w:bdr w:val="none" w:sz="0" w:space="0" w:color="auto" w:frame="1"/>
        </w:rPr>
        <w:t xml:space="preserve"> προβλήματα επικοινωνίας.</w:t>
      </w:r>
    </w:p>
    <w:p w14:paraId="6EF83F0B" w14:textId="587BE582" w:rsidR="00026C0B" w:rsidRPr="008A00C0" w:rsidRDefault="00026C0B" w:rsidP="00026C0B">
      <w:pPr>
        <w:pStyle w:val="Web"/>
        <w:shd w:val="clear" w:color="auto" w:fill="FFFFFF"/>
        <w:spacing w:before="0" w:beforeAutospacing="0" w:after="0" w:afterAutospacing="0" w:line="408" w:lineRule="atLeast"/>
        <w:textAlignment w:val="baseline"/>
        <w:rPr>
          <w:rFonts w:asciiTheme="minorHAnsi" w:hAnsiTheme="minorHAnsi" w:cstheme="minorHAnsi"/>
          <w:sz w:val="26"/>
          <w:szCs w:val="26"/>
        </w:rPr>
      </w:pPr>
      <w:r w:rsidRPr="008A00C0">
        <w:rPr>
          <w:rStyle w:val="a3"/>
          <w:rFonts w:asciiTheme="minorHAnsi" w:hAnsiTheme="minorHAnsi" w:cstheme="minorHAnsi"/>
          <w:color w:val="000000"/>
          <w:sz w:val="26"/>
          <w:szCs w:val="26"/>
          <w:bdr w:val="none" w:sz="0" w:space="0" w:color="auto" w:frame="1"/>
        </w:rPr>
        <w:t>ΕΠΙΛΟΓΟΣ</w:t>
      </w:r>
    </w:p>
    <w:p w14:paraId="44978501" w14:textId="77777777" w:rsidR="00026C0B" w:rsidRPr="008A00C0" w:rsidRDefault="00026C0B" w:rsidP="00026C0B">
      <w:pPr>
        <w:pStyle w:val="Web"/>
        <w:shd w:val="clear" w:color="auto" w:fill="FFFFFF"/>
        <w:spacing w:before="0" w:beforeAutospacing="0" w:after="0" w:afterAutospacing="0" w:line="408" w:lineRule="atLeast"/>
        <w:jc w:val="both"/>
        <w:textAlignment w:val="baseline"/>
        <w:rPr>
          <w:rFonts w:asciiTheme="minorHAnsi" w:hAnsiTheme="minorHAnsi" w:cstheme="minorHAnsi"/>
          <w:sz w:val="26"/>
          <w:szCs w:val="26"/>
        </w:rPr>
      </w:pPr>
      <w:r w:rsidRPr="008A00C0">
        <w:rPr>
          <w:rFonts w:asciiTheme="minorHAnsi" w:hAnsiTheme="minorHAnsi" w:cstheme="minorHAnsi"/>
          <w:color w:val="000000"/>
          <w:sz w:val="26"/>
          <w:szCs w:val="26"/>
          <w:bdr w:val="none" w:sz="0" w:space="0" w:color="auto" w:frame="1"/>
        </w:rPr>
        <w:t>Συμπερασματικά, ο προφορικός και ο γραπτός λόγος είναι αναπόσπαστα συνδεδεμένοι και ανυπολόγιστα χρήσιμοι στη ζωή, σε όλα τα επίπεδα και τομείς, και την υπεροχή του ενός έναντι του άλλου την καθορίζουν οι περιστάσεις. Η αναγκαιότητα της στιγμής, του εκάστοτε συμβάντος και χώρου, επιλέγει το είδος του λόγου που πρέπει να χρησιμοποιηθεί.</w:t>
      </w:r>
    </w:p>
    <w:p w14:paraId="148AEB5B" w14:textId="03D64285" w:rsidR="00026C0B" w:rsidRDefault="00026C0B" w:rsidP="00026C0B">
      <w:pPr>
        <w:pStyle w:val="Web"/>
        <w:shd w:val="clear" w:color="auto" w:fill="FFFFFF"/>
        <w:spacing w:before="0" w:beforeAutospacing="0" w:after="0" w:afterAutospacing="0" w:line="408" w:lineRule="atLeast"/>
        <w:textAlignment w:val="baseline"/>
        <w:rPr>
          <w:rFonts w:ascii="Open Sans" w:hAnsi="Open Sans" w:cs="Open Sans"/>
        </w:rPr>
      </w:pPr>
    </w:p>
    <w:p w14:paraId="04D25F5B" w14:textId="543BDE61" w:rsidR="0075063D" w:rsidRPr="0075063D" w:rsidRDefault="00026C0B" w:rsidP="0075063D">
      <w:pPr>
        <w:pBdr>
          <w:top w:val="single" w:sz="4" w:space="1" w:color="auto"/>
          <w:left w:val="single" w:sz="4" w:space="4" w:color="auto"/>
          <w:bottom w:val="single" w:sz="4" w:space="1" w:color="auto"/>
          <w:right w:val="single" w:sz="4" w:space="4" w:color="auto"/>
        </w:pBdr>
        <w:jc w:val="both"/>
        <w:rPr>
          <w:i/>
          <w:iCs/>
          <w:sz w:val="26"/>
          <w:szCs w:val="26"/>
        </w:rPr>
      </w:pPr>
      <w:r w:rsidRPr="00026C0B">
        <w:rPr>
          <w:b/>
          <w:bCs/>
          <w:sz w:val="26"/>
          <w:szCs w:val="26"/>
        </w:rPr>
        <w:t>ΕΡΩΤΗΣ</w:t>
      </w:r>
      <w:r w:rsidR="0075063D">
        <w:rPr>
          <w:b/>
          <w:bCs/>
          <w:sz w:val="26"/>
          <w:szCs w:val="26"/>
        </w:rPr>
        <w:t>ΕΙΣ</w:t>
      </w:r>
      <w:r w:rsidRPr="00026C0B">
        <w:rPr>
          <w:b/>
          <w:bCs/>
          <w:sz w:val="26"/>
          <w:szCs w:val="26"/>
        </w:rPr>
        <w:t xml:space="preserve"> ΚΡΙΣ</w:t>
      </w:r>
      <w:r w:rsidR="0075063D">
        <w:rPr>
          <w:b/>
          <w:bCs/>
          <w:sz w:val="26"/>
          <w:szCs w:val="26"/>
        </w:rPr>
        <w:t>ΕΩΣ</w:t>
      </w:r>
      <w:r w:rsidRPr="00026C0B">
        <w:rPr>
          <w:b/>
          <w:bCs/>
          <w:sz w:val="26"/>
          <w:szCs w:val="26"/>
        </w:rPr>
        <w:t xml:space="preserve">: </w:t>
      </w:r>
      <w:r w:rsidR="0075063D">
        <w:rPr>
          <w:b/>
          <w:bCs/>
          <w:sz w:val="26"/>
          <w:szCs w:val="26"/>
        </w:rPr>
        <w:t xml:space="preserve">1) </w:t>
      </w:r>
      <w:r w:rsidRPr="00026C0B">
        <w:rPr>
          <w:sz w:val="26"/>
          <w:szCs w:val="26"/>
        </w:rPr>
        <w:t>Ποια είναι, κατά</w:t>
      </w:r>
      <w:r>
        <w:rPr>
          <w:sz w:val="26"/>
          <w:szCs w:val="26"/>
        </w:rPr>
        <w:t xml:space="preserve"> τη γνώμη σας, τα οφέλη που μπορούμε να προσδοκ</w:t>
      </w:r>
      <w:r w:rsidR="0075063D">
        <w:rPr>
          <w:sz w:val="26"/>
          <w:szCs w:val="26"/>
        </w:rPr>
        <w:t xml:space="preserve">ούμε από την καλή γλωσσική εκπαίδευση, στο επίπεδο του προφορικού αλλά και του γραπτού λόγου; </w:t>
      </w:r>
      <w:r w:rsidR="0075063D">
        <w:rPr>
          <w:b/>
          <w:bCs/>
          <w:sz w:val="26"/>
          <w:szCs w:val="26"/>
        </w:rPr>
        <w:t xml:space="preserve">2) </w:t>
      </w:r>
      <w:r w:rsidR="0075063D">
        <w:rPr>
          <w:sz w:val="26"/>
          <w:szCs w:val="26"/>
        </w:rPr>
        <w:t xml:space="preserve">Πόσο θεμιτή (επιτρεπτή) είναι, πιστεύετε, η χρήση των </w:t>
      </w:r>
      <w:r w:rsidR="0075063D">
        <w:rPr>
          <w:sz w:val="26"/>
          <w:szCs w:val="26"/>
          <w:lang w:val="en-GB"/>
        </w:rPr>
        <w:t>greeklish</w:t>
      </w:r>
      <w:r w:rsidR="0075063D" w:rsidRPr="0075063D">
        <w:rPr>
          <w:sz w:val="26"/>
          <w:szCs w:val="26"/>
        </w:rPr>
        <w:t xml:space="preserve">, </w:t>
      </w:r>
      <w:r w:rsidR="0075063D">
        <w:rPr>
          <w:sz w:val="26"/>
          <w:szCs w:val="26"/>
        </w:rPr>
        <w:t>στον γραπτό λόγο του Διαδικτύου;</w:t>
      </w:r>
    </w:p>
    <w:sectPr w:rsidR="0075063D" w:rsidRPr="0075063D" w:rsidSect="00026C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0B"/>
    <w:rsid w:val="00026C0B"/>
    <w:rsid w:val="0075063D"/>
    <w:rsid w:val="008A00C0"/>
    <w:rsid w:val="0095163A"/>
    <w:rsid w:val="00980BB7"/>
    <w:rsid w:val="00A870AE"/>
    <w:rsid w:val="00D524EF"/>
    <w:rsid w:val="00ED77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86B7"/>
  <w15:chartTrackingRefBased/>
  <w15:docId w15:val="{7E6C7417-E7D3-430E-A822-9C827479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26C0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26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88440">
      <w:bodyDiv w:val="1"/>
      <w:marLeft w:val="0"/>
      <w:marRight w:val="0"/>
      <w:marTop w:val="0"/>
      <w:marBottom w:val="0"/>
      <w:divBdr>
        <w:top w:val="none" w:sz="0" w:space="0" w:color="auto"/>
        <w:left w:val="none" w:sz="0" w:space="0" w:color="auto"/>
        <w:bottom w:val="none" w:sz="0" w:space="0" w:color="auto"/>
        <w:right w:val="none" w:sz="0" w:space="0" w:color="auto"/>
      </w:divBdr>
    </w:div>
    <w:div w:id="18584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660</Words>
  <Characters>3564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4</cp:revision>
  <dcterms:created xsi:type="dcterms:W3CDTF">2022-12-01T21:44:00Z</dcterms:created>
  <dcterms:modified xsi:type="dcterms:W3CDTF">2024-10-24T18:02:00Z</dcterms:modified>
</cp:coreProperties>
</file>