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0CA0" w14:textId="77777777" w:rsidR="008206D5" w:rsidRDefault="00B85D27">
      <w:pPr>
        <w:spacing w:after="35" w:line="259" w:lineRule="auto"/>
        <w:ind w:left="10" w:right="86" w:hanging="10"/>
        <w:jc w:val="center"/>
      </w:pPr>
      <w:r>
        <w:rPr>
          <w:b/>
          <w:color w:val="0000FF"/>
          <w:sz w:val="28"/>
        </w:rPr>
        <w:t xml:space="preserve">I V . Ο Ε Λ </w:t>
      </w:r>
      <w:proofErr w:type="spellStart"/>
      <w:r>
        <w:rPr>
          <w:b/>
          <w:color w:val="0000FF"/>
          <w:sz w:val="28"/>
        </w:rPr>
        <w:t>Λ</w:t>
      </w:r>
      <w:proofErr w:type="spellEnd"/>
      <w:r>
        <w:rPr>
          <w:b/>
          <w:color w:val="0000FF"/>
          <w:sz w:val="28"/>
        </w:rPr>
        <w:t xml:space="preserve"> Η Ν Ι Σ Μ Ο Σ Τ Η Σ Δ Υ Σ Η Σ . </w:t>
      </w:r>
    </w:p>
    <w:p w14:paraId="429B35A9" w14:textId="77777777" w:rsidR="008206D5" w:rsidRDefault="00B85D27">
      <w:pPr>
        <w:spacing w:after="33" w:line="259" w:lineRule="auto"/>
        <w:ind w:left="77" w:firstLine="0"/>
        <w:jc w:val="left"/>
      </w:pPr>
      <w:r>
        <w:rPr>
          <w:b/>
          <w:color w:val="0000FF"/>
          <w:sz w:val="28"/>
        </w:rPr>
        <w:t xml:space="preserve">Π Ο Λ Ι Τ Ι Σ Μ Ο Ι Δ Υ Τ Ι Κ Η Σ Μ Ε Σ Ο Γ Ε Ι Ο Υ Κ Α Ι </w:t>
      </w:r>
    </w:p>
    <w:p w14:paraId="57665E93" w14:textId="77777777" w:rsidR="008206D5" w:rsidRDefault="00B85D27">
      <w:pPr>
        <w:spacing w:after="0" w:line="259" w:lineRule="auto"/>
        <w:ind w:left="10" w:right="84" w:hanging="10"/>
        <w:jc w:val="center"/>
      </w:pPr>
      <w:r>
        <w:rPr>
          <w:b/>
          <w:color w:val="0000FF"/>
          <w:sz w:val="28"/>
        </w:rPr>
        <w:t xml:space="preserve">Ρ Ω Μ Η </w:t>
      </w:r>
    </w:p>
    <w:p w14:paraId="0D470080" w14:textId="77777777" w:rsidR="008206D5" w:rsidRDefault="00B85D27">
      <w:pPr>
        <w:spacing w:after="19" w:line="259" w:lineRule="auto"/>
        <w:ind w:left="0" w:firstLine="0"/>
        <w:jc w:val="left"/>
      </w:pPr>
      <w:r>
        <w:t xml:space="preserve"> </w:t>
      </w:r>
    </w:p>
    <w:p w14:paraId="77EAF2D5" w14:textId="77777777" w:rsidR="008206D5" w:rsidRDefault="00B85D27">
      <w:pPr>
        <w:numPr>
          <w:ilvl w:val="0"/>
          <w:numId w:val="1"/>
        </w:numPr>
        <w:spacing w:after="0" w:line="282" w:lineRule="auto"/>
        <w:ind w:hanging="338"/>
        <w:jc w:val="left"/>
      </w:pPr>
      <w:r>
        <w:rPr>
          <w:b/>
          <w:color w:val="00B050"/>
          <w:sz w:val="28"/>
        </w:rPr>
        <w:t xml:space="preserve">Οι λαοί της ιταλικής χερσονήσου και ο σχηματισμός του ρωμαϊκού κράτους </w:t>
      </w:r>
    </w:p>
    <w:p w14:paraId="0B72C866" w14:textId="77777777" w:rsidR="008206D5" w:rsidRDefault="00B85D27">
      <w:pPr>
        <w:spacing w:after="73" w:line="259" w:lineRule="auto"/>
        <w:ind w:left="0" w:firstLine="0"/>
        <w:jc w:val="left"/>
      </w:pPr>
      <w:r>
        <w:t xml:space="preserve"> </w:t>
      </w:r>
    </w:p>
    <w:p w14:paraId="42128B51" w14:textId="77777777" w:rsidR="008206D5" w:rsidRDefault="00B85D27">
      <w:pPr>
        <w:spacing w:after="0" w:line="259" w:lineRule="auto"/>
        <w:ind w:left="278" w:hanging="10"/>
        <w:jc w:val="left"/>
      </w:pPr>
      <w:r>
        <w:rPr>
          <w:b/>
          <w:color w:val="C00000"/>
          <w:sz w:val="28"/>
          <w:u w:val="single" w:color="C00000"/>
        </w:rPr>
        <w:t>3.3. Η ίδρυση της Ρώμης και η οργάνωσή της</w:t>
      </w:r>
      <w:r>
        <w:rPr>
          <w:b/>
          <w:color w:val="C00000"/>
          <w:sz w:val="28"/>
        </w:rPr>
        <w:t xml:space="preserve">: </w:t>
      </w:r>
    </w:p>
    <w:p w14:paraId="5C777FB6" w14:textId="77777777" w:rsidR="008206D5" w:rsidRDefault="00B85D27">
      <w:pPr>
        <w:spacing w:after="0" w:line="259" w:lineRule="auto"/>
        <w:ind w:left="278" w:hanging="10"/>
        <w:jc w:val="left"/>
      </w:pPr>
      <w:r>
        <w:rPr>
          <w:rFonts w:ascii="Wingdings 3" w:eastAsia="Wingdings 3" w:hAnsi="Wingdings 3" w:cs="Wingdings 3"/>
          <w:sz w:val="28"/>
        </w:rPr>
        <w:t></w:t>
      </w:r>
      <w:r>
        <w:rPr>
          <w:sz w:val="28"/>
        </w:rPr>
        <w:t xml:space="preserve"> </w:t>
      </w:r>
      <w:r>
        <w:rPr>
          <w:b/>
          <w:sz w:val="28"/>
          <w:u w:val="single" w:color="000000"/>
        </w:rPr>
        <w:t>Ίδρυση</w:t>
      </w:r>
      <w:r>
        <w:rPr>
          <w:b/>
          <w:sz w:val="28"/>
        </w:rPr>
        <w:t>:</w:t>
      </w:r>
      <w:r>
        <w:rPr>
          <w:sz w:val="28"/>
        </w:rPr>
        <w:t xml:space="preserve"> </w:t>
      </w:r>
    </w:p>
    <w:p w14:paraId="6F6B486C" w14:textId="77777777" w:rsidR="008206D5" w:rsidRDefault="00B85D27">
      <w:pPr>
        <w:numPr>
          <w:ilvl w:val="0"/>
          <w:numId w:val="3"/>
        </w:numPr>
      </w:pPr>
      <w:r>
        <w:t xml:space="preserve">Σύμφωνα με την παράδοση, τη Ρώμη ίδρυσε ο </w:t>
      </w:r>
      <w:r>
        <w:rPr>
          <w:b/>
        </w:rPr>
        <w:t>Ρωμύλος,</w:t>
      </w:r>
      <w:r>
        <w:t xml:space="preserve"> απόγονος του Αινεία, το </w:t>
      </w:r>
      <w:r>
        <w:rPr>
          <w:b/>
        </w:rPr>
        <w:t>753 π.Χ.</w:t>
      </w:r>
      <w:r>
        <w:t xml:space="preserve"> </w:t>
      </w:r>
      <w:r>
        <w:t xml:space="preserve">Με βάση τις αρχαιολογικές ανασκαφές, η ίδρυσή της ίσως να οφειλόταν στους </w:t>
      </w:r>
      <w:proofErr w:type="spellStart"/>
      <w:r>
        <w:t>Ετρούσκους</w:t>
      </w:r>
      <w:proofErr w:type="spellEnd"/>
      <w:r>
        <w:t xml:space="preserve"> και έγινε με τη συνένωση μικρών οικισμών κατά τον 7ο αιώνα π.Χ. Η πόλη κτίστηκε πάνω σε επτά λόφους. </w:t>
      </w:r>
    </w:p>
    <w:p w14:paraId="01C6593D" w14:textId="77777777" w:rsidR="008206D5" w:rsidRDefault="00B85D27">
      <w:pPr>
        <w:numPr>
          <w:ilvl w:val="0"/>
          <w:numId w:val="3"/>
        </w:numPr>
      </w:pPr>
      <w:r>
        <w:t xml:space="preserve">Την ίδια περίοδο έγιναν σ’ αυτήν και </w:t>
      </w:r>
      <w:r>
        <w:rPr>
          <w:b/>
        </w:rPr>
        <w:t>μεγάλα έργα:</w:t>
      </w:r>
      <w:r>
        <w:t xml:space="preserve"> αποξήρανση ελών, απ</w:t>
      </w:r>
      <w:r>
        <w:t xml:space="preserve">οχετευτικός αγωγός, αγορά, ιππόδρομος και ναός του Διός. </w:t>
      </w:r>
    </w:p>
    <w:p w14:paraId="315A3255" w14:textId="77777777" w:rsidR="008206D5" w:rsidRDefault="00B85D27">
      <w:pPr>
        <w:numPr>
          <w:ilvl w:val="0"/>
          <w:numId w:val="3"/>
        </w:numPr>
      </w:pPr>
      <w:r>
        <w:t xml:space="preserve">Κατά τον </w:t>
      </w:r>
      <w:r>
        <w:rPr>
          <w:b/>
        </w:rPr>
        <w:t>6ο αιώνα π.Χ.</w:t>
      </w:r>
      <w:r>
        <w:t xml:space="preserve"> οι κάτοικοι της περιοχής επαναστάτησαν, έδιωξαν τους </w:t>
      </w:r>
      <w:proofErr w:type="spellStart"/>
      <w:r>
        <w:t>Ετρούσκους</w:t>
      </w:r>
      <w:proofErr w:type="spellEnd"/>
      <w:r>
        <w:t xml:space="preserve"> και άρχισαν να εδραιώνουν και να επεκτείνουν την κυριαρχία τους στο </w:t>
      </w:r>
      <w:proofErr w:type="spellStart"/>
      <w:r>
        <w:t>Λάτιο</w:t>
      </w:r>
      <w:proofErr w:type="spellEnd"/>
      <w:r>
        <w:t xml:space="preserve">. </w:t>
      </w:r>
    </w:p>
    <w:p w14:paraId="6C49B10F" w14:textId="77777777" w:rsidR="008206D5" w:rsidRDefault="00B85D27">
      <w:pPr>
        <w:numPr>
          <w:ilvl w:val="0"/>
          <w:numId w:val="3"/>
        </w:numPr>
      </w:pPr>
      <w:r>
        <w:t>Σύμφωνα με την παράδοση, από την ίδ</w:t>
      </w:r>
      <w:r>
        <w:t xml:space="preserve">ρυση της πόλης μέχρι τα τέλη του 6ου αιώνα π.Χ. βασίλευσαν έξι (6) βασιλείς, από τους οποίους μερικοί ήταν </w:t>
      </w:r>
      <w:proofErr w:type="spellStart"/>
      <w:r>
        <w:t>Ετρούσκοι</w:t>
      </w:r>
      <w:proofErr w:type="spellEnd"/>
      <w:r>
        <w:t xml:space="preserve">. </w:t>
      </w:r>
    </w:p>
    <w:p w14:paraId="621A768C" w14:textId="77777777" w:rsidR="008206D5" w:rsidRDefault="00B85D27">
      <w:pPr>
        <w:spacing w:after="74" w:line="259" w:lineRule="auto"/>
        <w:ind w:left="0" w:firstLine="0"/>
        <w:jc w:val="left"/>
      </w:pPr>
      <w:r>
        <w:t xml:space="preserve"> </w:t>
      </w:r>
    </w:p>
    <w:p w14:paraId="2C42BA7E" w14:textId="77777777" w:rsidR="008206D5" w:rsidRDefault="00B85D27">
      <w:pPr>
        <w:spacing w:after="0" w:line="259" w:lineRule="auto"/>
        <w:ind w:left="278" w:hanging="10"/>
        <w:jc w:val="left"/>
      </w:pPr>
      <w:r>
        <w:rPr>
          <w:rFonts w:ascii="Wingdings 3" w:eastAsia="Wingdings 3" w:hAnsi="Wingdings 3" w:cs="Wingdings 3"/>
          <w:sz w:val="28"/>
        </w:rPr>
        <w:t></w:t>
      </w:r>
      <w:r>
        <w:rPr>
          <w:sz w:val="28"/>
        </w:rPr>
        <w:t xml:space="preserve"> </w:t>
      </w:r>
      <w:r>
        <w:rPr>
          <w:b/>
          <w:sz w:val="28"/>
          <w:u w:val="single" w:color="000000"/>
        </w:rPr>
        <w:t>Η κοινωνική συγκρότηση</w:t>
      </w:r>
      <w:r>
        <w:rPr>
          <w:b/>
          <w:sz w:val="28"/>
        </w:rPr>
        <w:t>:</w:t>
      </w:r>
      <w:r>
        <w:rPr>
          <w:sz w:val="28"/>
        </w:rPr>
        <w:t xml:space="preserve"> </w:t>
      </w:r>
    </w:p>
    <w:p w14:paraId="16F94141" w14:textId="77777777" w:rsidR="008206D5" w:rsidRDefault="00B85D27">
      <w:pPr>
        <w:ind w:left="-15"/>
      </w:pPr>
      <w:r>
        <w:rPr>
          <w:rFonts w:ascii="Wingdings 2" w:eastAsia="Wingdings 2" w:hAnsi="Wingdings 2" w:cs="Wingdings 2"/>
        </w:rPr>
        <w:t></w:t>
      </w:r>
      <w:r>
        <w:t xml:space="preserve"> Την περίοδο της βασιλείας η ρωμαϊκή κοινωνία συγκροτείται από </w:t>
      </w:r>
      <w:r>
        <w:rPr>
          <w:b/>
          <w:u w:val="single" w:color="000000"/>
        </w:rPr>
        <w:t>τρεις</w:t>
      </w:r>
      <w:r>
        <w:rPr>
          <w:b/>
        </w:rPr>
        <w:t xml:space="preserve"> </w:t>
      </w:r>
      <w:r>
        <w:rPr>
          <w:b/>
          <w:u w:val="single" w:color="000000"/>
        </w:rPr>
        <w:t>τάξεις</w:t>
      </w:r>
      <w:r>
        <w:rPr>
          <w:b/>
        </w:rPr>
        <w:t>:</w:t>
      </w:r>
      <w:r>
        <w:t xml:space="preserve"> τους </w:t>
      </w:r>
      <w:proofErr w:type="spellStart"/>
      <w:r>
        <w:rPr>
          <w:b/>
        </w:rPr>
        <w:t>πατρίκιους</w:t>
      </w:r>
      <w:proofErr w:type="spellEnd"/>
      <w:r>
        <w:rPr>
          <w:b/>
        </w:rPr>
        <w:t>,</w:t>
      </w:r>
      <w:r>
        <w:t xml:space="preserve"> τους </w:t>
      </w:r>
      <w:r>
        <w:rPr>
          <w:b/>
        </w:rPr>
        <w:t xml:space="preserve">πελάτες </w:t>
      </w:r>
      <w:r>
        <w:t xml:space="preserve">και τους </w:t>
      </w:r>
      <w:r>
        <w:rPr>
          <w:b/>
        </w:rPr>
        <w:t xml:space="preserve">πληβείους. </w:t>
      </w:r>
    </w:p>
    <w:p w14:paraId="7349070B" w14:textId="77777777" w:rsidR="008206D5" w:rsidRDefault="00B85D27">
      <w:pPr>
        <w:ind w:firstLine="0"/>
      </w:pPr>
      <w:r>
        <w:rPr>
          <w:b/>
          <w:u w:val="single" w:color="000000"/>
        </w:rPr>
        <w:t>α. Πατρίκιοι</w:t>
      </w:r>
      <w:r>
        <w:rPr>
          <w:b/>
        </w:rPr>
        <w:t xml:space="preserve"> </w:t>
      </w:r>
      <w:r>
        <w:t xml:space="preserve">ήταν οι Ρωμαίοι που ανήκαν στις παλαιές μεγάλες οικογένειες. Οι </w:t>
      </w:r>
    </w:p>
    <w:p w14:paraId="53A0262F" w14:textId="77777777" w:rsidR="008206D5" w:rsidRDefault="00B85D27">
      <w:pPr>
        <w:ind w:left="-15" w:firstLine="0"/>
      </w:pPr>
      <w:r>
        <w:t xml:space="preserve">οικογένειες αυτές αποτελούσαν τα ρωμαϊκά γένη. </w:t>
      </w:r>
    </w:p>
    <w:p w14:paraId="41E5B636" w14:textId="77777777" w:rsidR="008206D5" w:rsidRDefault="00B85D27">
      <w:pPr>
        <w:ind w:firstLine="0"/>
      </w:pPr>
      <w:r>
        <w:rPr>
          <w:b/>
          <w:u w:val="single" w:color="000000"/>
        </w:rPr>
        <w:t>β. Πελάτες</w:t>
      </w:r>
      <w:r>
        <w:rPr>
          <w:b/>
        </w:rPr>
        <w:t xml:space="preserve"> </w:t>
      </w:r>
      <w:r>
        <w:t xml:space="preserve">ήταν αυτοί που ζούσαν ως υπήκοοι των πατρικίων και προέρχονταν </w:t>
      </w:r>
    </w:p>
    <w:p w14:paraId="248C06FE" w14:textId="77777777" w:rsidR="008206D5" w:rsidRDefault="00B85D27">
      <w:pPr>
        <w:ind w:left="-15" w:firstLine="0"/>
      </w:pPr>
      <w:r>
        <w:t xml:space="preserve">από </w:t>
      </w:r>
      <w:proofErr w:type="spellStart"/>
      <w:r>
        <w:t>προϊταλικά</w:t>
      </w:r>
      <w:proofErr w:type="spellEnd"/>
      <w:r>
        <w:t xml:space="preserve"> γένη. Σταδιακά συγχ</w:t>
      </w:r>
      <w:r>
        <w:t xml:space="preserve">ωνεύτηκαν με τους πατρικίους. </w:t>
      </w:r>
    </w:p>
    <w:p w14:paraId="2AF4FBCB" w14:textId="77777777" w:rsidR="008206D5" w:rsidRDefault="00B85D27">
      <w:pPr>
        <w:ind w:left="-15"/>
      </w:pPr>
      <w:r>
        <w:rPr>
          <w:b/>
          <w:u w:val="single" w:color="000000"/>
        </w:rPr>
        <w:t>γ. Πληβείοι</w:t>
      </w:r>
      <w:r>
        <w:rPr>
          <w:b/>
        </w:rPr>
        <w:t xml:space="preserve"> </w:t>
      </w:r>
      <w:r>
        <w:t>(πλήθος) ήταν όλοι οι νεότεροι κάτοικοι της Ρώμης και των γύρω περιοχών, οι οποίοι είχαν έρθει για εγκατάσταση μόνοι τους ή εξαναγκάστηκαν (να έρθουν) από τους Ρωμαίους. Δεν είχαν πολιτικά δικαιώματα και δεν μπορο</w:t>
      </w:r>
      <w:r>
        <w:t xml:space="preserve">ύσαν να παντρευτούν γυναίκα από την τάξη των πατρικίων. </w:t>
      </w:r>
    </w:p>
    <w:p w14:paraId="136C5318" w14:textId="77777777" w:rsidR="008206D5" w:rsidRDefault="00B85D27">
      <w:pPr>
        <w:spacing w:after="0" w:line="259" w:lineRule="auto"/>
        <w:ind w:left="0" w:firstLine="0"/>
        <w:jc w:val="left"/>
      </w:pPr>
      <w:r>
        <w:t xml:space="preserve"> </w:t>
      </w:r>
    </w:p>
    <w:p w14:paraId="3DBC89F9" w14:textId="77777777" w:rsidR="008206D5" w:rsidRDefault="00B85D27">
      <w:pPr>
        <w:spacing w:after="0" w:line="259" w:lineRule="auto"/>
        <w:ind w:left="0" w:firstLine="0"/>
        <w:jc w:val="left"/>
      </w:pPr>
      <w:r>
        <w:t xml:space="preserve"> </w:t>
      </w:r>
    </w:p>
    <w:p w14:paraId="0505EF86" w14:textId="77777777" w:rsidR="008206D5" w:rsidRDefault="00B85D27">
      <w:pPr>
        <w:spacing w:after="0" w:line="259" w:lineRule="auto"/>
        <w:ind w:left="0" w:firstLine="0"/>
        <w:jc w:val="left"/>
      </w:pPr>
      <w:r>
        <w:t xml:space="preserve"> </w:t>
      </w:r>
    </w:p>
    <w:p w14:paraId="4FC2A7E5" w14:textId="77777777" w:rsidR="008206D5" w:rsidRDefault="00B85D27">
      <w:pPr>
        <w:spacing w:after="0" w:line="259" w:lineRule="auto"/>
        <w:ind w:left="278" w:hanging="10"/>
        <w:jc w:val="left"/>
      </w:pPr>
      <w:r>
        <w:rPr>
          <w:rFonts w:ascii="Wingdings 3" w:eastAsia="Wingdings 3" w:hAnsi="Wingdings 3" w:cs="Wingdings 3"/>
          <w:sz w:val="28"/>
        </w:rPr>
        <w:t></w:t>
      </w:r>
      <w:r>
        <w:rPr>
          <w:sz w:val="28"/>
        </w:rPr>
        <w:t xml:space="preserve"> </w:t>
      </w:r>
      <w:r>
        <w:rPr>
          <w:b/>
          <w:sz w:val="28"/>
          <w:u w:val="single" w:color="000000"/>
        </w:rPr>
        <w:t>Η πολιτική οργάνωση</w:t>
      </w:r>
      <w:r>
        <w:rPr>
          <w:b/>
          <w:sz w:val="28"/>
        </w:rPr>
        <w:t>:</w:t>
      </w:r>
      <w:r>
        <w:rPr>
          <w:sz w:val="28"/>
        </w:rPr>
        <w:t xml:space="preserve"> </w:t>
      </w:r>
    </w:p>
    <w:p w14:paraId="79AFC937" w14:textId="77777777" w:rsidR="008206D5" w:rsidRDefault="00B85D27">
      <w:pPr>
        <w:numPr>
          <w:ilvl w:val="0"/>
          <w:numId w:val="4"/>
        </w:numPr>
      </w:pPr>
      <w:r>
        <w:t xml:space="preserve">Την περίοδο της βασιλείας αρχηγός του κράτους ήταν </w:t>
      </w:r>
      <w:r>
        <w:rPr>
          <w:b/>
          <w:u w:val="single" w:color="000000"/>
        </w:rPr>
        <w:t>ο βασιλιάς</w:t>
      </w:r>
      <w:r>
        <w:rPr>
          <w:b/>
        </w:rPr>
        <w:t>,</w:t>
      </w:r>
      <w:r>
        <w:t xml:space="preserve"> </w:t>
      </w:r>
      <w:r>
        <w:t xml:space="preserve">ο οποίος ήταν παράλληλα θρησκευτικός αρχηγός, ηγέτης του στρατού και ανώτατος δικαστής. Τις πράξεις του έλεγχαν δύο σώματα: </w:t>
      </w:r>
    </w:p>
    <w:p w14:paraId="67C738B1" w14:textId="77777777" w:rsidR="008206D5" w:rsidRDefault="00B85D27">
      <w:pPr>
        <w:ind w:left="-15"/>
      </w:pPr>
      <w:r>
        <w:rPr>
          <w:b/>
          <w:u w:val="single" w:color="000000"/>
        </w:rPr>
        <w:t>α. Η σύγκλητος</w:t>
      </w:r>
      <w:r>
        <w:t xml:space="preserve"> που την αποτελούσαν οι αρχηγοί των ρωμαϊκών γενών (100 αρχικά και 300 μέλη αργότερα). Η σύγκλητος μαζί με το βασιλιά</w:t>
      </w:r>
      <w:r>
        <w:t xml:space="preserve"> συγκαλούσαν την εκκλησία </w:t>
      </w:r>
      <w:r>
        <w:lastRenderedPageBreak/>
        <w:t xml:space="preserve">του λαού και επικύρωναν τις αποφάσεις της. Το σώμα αυτό ήταν ο θεματοφύλακας των εθίμων και των παραδόσεων της Ρώμης. </w:t>
      </w:r>
    </w:p>
    <w:p w14:paraId="60D6C5ED" w14:textId="77777777" w:rsidR="008206D5" w:rsidRDefault="00B85D27">
      <w:pPr>
        <w:ind w:left="-15"/>
      </w:pPr>
      <w:r>
        <w:rPr>
          <w:b/>
          <w:u w:val="single" w:color="000000"/>
        </w:rPr>
        <w:t>β. Η εκκλησία του λαού</w:t>
      </w:r>
      <w:r>
        <w:t xml:space="preserve"> που συμμετείχαν όλοι οι πατρίκιοι και οι πελάτες. Ονομαζόταν και </w:t>
      </w:r>
      <w:proofErr w:type="spellStart"/>
      <w:r>
        <w:rPr>
          <w:b/>
        </w:rPr>
        <w:t>φρατρική</w:t>
      </w:r>
      <w:proofErr w:type="spellEnd"/>
      <w:r>
        <w:rPr>
          <w:b/>
        </w:rPr>
        <w:t>,</w:t>
      </w:r>
      <w:r>
        <w:t xml:space="preserve"> γιατί τα μέλη</w:t>
      </w:r>
      <w:r>
        <w:t xml:space="preserve"> της συγκεντρώνονταν σε </w:t>
      </w:r>
      <w:proofErr w:type="spellStart"/>
      <w:r>
        <w:rPr>
          <w:b/>
        </w:rPr>
        <w:t>φράτρες</w:t>
      </w:r>
      <w:proofErr w:type="spellEnd"/>
      <w:r>
        <w:rPr>
          <w:b/>
        </w:rPr>
        <w:t>,</w:t>
      </w:r>
      <w:r>
        <w:t xml:space="preserve"> δηλαδή σε τμήματα. Επικύρωνε ή απέρριπτε τις αποφάσεις του βασιλιά «διά βοής». Αποφάσιζε για ειρήνη ή πόλεμο και εξέλεγε το βασιλιά. </w:t>
      </w:r>
    </w:p>
    <w:p w14:paraId="2A73F6F5" w14:textId="77777777" w:rsidR="008206D5" w:rsidRDefault="00B85D27">
      <w:pPr>
        <w:spacing w:after="65" w:line="259" w:lineRule="auto"/>
        <w:ind w:left="0" w:firstLine="0"/>
        <w:jc w:val="left"/>
      </w:pPr>
      <w:r>
        <w:t xml:space="preserve"> </w:t>
      </w:r>
    </w:p>
    <w:p w14:paraId="3DD5D106" w14:textId="77777777" w:rsidR="008206D5" w:rsidRDefault="00B85D27">
      <w:pPr>
        <w:spacing w:after="0" w:line="259" w:lineRule="auto"/>
        <w:ind w:left="278" w:hanging="10"/>
        <w:jc w:val="left"/>
      </w:pPr>
      <w:r>
        <w:rPr>
          <w:b/>
          <w:color w:val="C00000"/>
          <w:sz w:val="28"/>
          <w:u w:val="single" w:color="C00000"/>
        </w:rPr>
        <w:t xml:space="preserve">3.4. Η συγκρότηση της ρωμαϊκής πολιτείας - </w:t>
      </w:r>
      <w:proofErr w:type="spellStart"/>
      <w:r>
        <w:rPr>
          <w:b/>
          <w:color w:val="C00000"/>
          <w:sz w:val="28"/>
          <w:u w:val="single" w:color="C00000"/>
        </w:rPr>
        <w:t>Res</w:t>
      </w:r>
      <w:proofErr w:type="spellEnd"/>
      <w:r>
        <w:rPr>
          <w:b/>
          <w:color w:val="C00000"/>
          <w:sz w:val="28"/>
          <w:u w:val="single" w:color="C00000"/>
        </w:rPr>
        <w:t xml:space="preserve"> </w:t>
      </w:r>
      <w:proofErr w:type="spellStart"/>
      <w:r>
        <w:rPr>
          <w:b/>
          <w:color w:val="C00000"/>
          <w:sz w:val="28"/>
          <w:u w:val="single" w:color="C00000"/>
        </w:rPr>
        <w:t>publica</w:t>
      </w:r>
      <w:proofErr w:type="spellEnd"/>
      <w:r>
        <w:rPr>
          <w:b/>
          <w:color w:val="C00000"/>
          <w:sz w:val="28"/>
        </w:rPr>
        <w:t xml:space="preserve">: </w:t>
      </w:r>
    </w:p>
    <w:p w14:paraId="4EC0999D" w14:textId="77777777" w:rsidR="008206D5" w:rsidRDefault="00B85D27">
      <w:pPr>
        <w:numPr>
          <w:ilvl w:val="0"/>
          <w:numId w:val="4"/>
        </w:numPr>
      </w:pPr>
      <w:r>
        <w:t xml:space="preserve">Το </w:t>
      </w:r>
      <w:r>
        <w:rPr>
          <w:b/>
        </w:rPr>
        <w:t>509 π.Χ.</w:t>
      </w:r>
      <w:r>
        <w:t xml:space="preserve"> οι πατρίκιοι εξεγέ</w:t>
      </w:r>
      <w:r>
        <w:t xml:space="preserve">ρθηκαν, κατήργησαν τη βασιλεία και εγκαθίδρυσαν τη </w:t>
      </w:r>
      <w:r>
        <w:rPr>
          <w:b/>
        </w:rPr>
        <w:t>δημοκρατία (</w:t>
      </w:r>
      <w:proofErr w:type="spellStart"/>
      <w:r>
        <w:rPr>
          <w:b/>
        </w:rPr>
        <w:t>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publica</w:t>
      </w:r>
      <w:proofErr w:type="spellEnd"/>
      <w:r>
        <w:rPr>
          <w:b/>
        </w:rPr>
        <w:t>).</w:t>
      </w:r>
      <w:r>
        <w:t xml:space="preserve"> Για δύο αιώνες στη Ρώμη οι πληβείοι αγωνίζονταν για να εξισωθούν με τους πατρικίους. Ενωμένοι, στη συνέχεια, επέκτειναν την κυριαρχία τους. </w:t>
      </w:r>
    </w:p>
    <w:p w14:paraId="4DD1EBFC" w14:textId="77777777" w:rsidR="008206D5" w:rsidRDefault="00B85D27">
      <w:pPr>
        <w:spacing w:after="73" w:line="259" w:lineRule="auto"/>
        <w:ind w:left="0" w:firstLine="0"/>
        <w:jc w:val="left"/>
      </w:pPr>
      <w:r>
        <w:t xml:space="preserve"> </w:t>
      </w:r>
    </w:p>
    <w:p w14:paraId="0956F51F" w14:textId="77777777" w:rsidR="008206D5" w:rsidRDefault="00B85D27">
      <w:pPr>
        <w:spacing w:after="0" w:line="259" w:lineRule="auto"/>
        <w:ind w:left="278" w:hanging="10"/>
        <w:jc w:val="left"/>
      </w:pPr>
      <w:r>
        <w:rPr>
          <w:rFonts w:ascii="Wingdings 3" w:eastAsia="Wingdings 3" w:hAnsi="Wingdings 3" w:cs="Wingdings 3"/>
          <w:sz w:val="28"/>
        </w:rPr>
        <w:t></w:t>
      </w:r>
      <w:r>
        <w:rPr>
          <w:sz w:val="28"/>
        </w:rPr>
        <w:t xml:space="preserve"> </w:t>
      </w:r>
      <w:r>
        <w:rPr>
          <w:b/>
          <w:sz w:val="28"/>
          <w:u w:val="single" w:color="000000"/>
        </w:rPr>
        <w:t>Οι κοινωνικοί αγώνες</w:t>
      </w:r>
      <w:r>
        <w:rPr>
          <w:b/>
          <w:sz w:val="28"/>
        </w:rPr>
        <w:t>:</w:t>
      </w:r>
      <w:r>
        <w:rPr>
          <w:sz w:val="28"/>
        </w:rPr>
        <w:t xml:space="preserve"> </w:t>
      </w:r>
    </w:p>
    <w:p w14:paraId="6806602E" w14:textId="77777777" w:rsidR="008206D5" w:rsidRDefault="00B85D27">
      <w:pPr>
        <w:numPr>
          <w:ilvl w:val="0"/>
          <w:numId w:val="5"/>
        </w:numPr>
      </w:pPr>
      <w:r>
        <w:t>Οι αγώνες τ</w:t>
      </w:r>
      <w:r>
        <w:t xml:space="preserve">ων πληβείων ανέδειξαν στις </w:t>
      </w:r>
      <w:r>
        <w:rPr>
          <w:b/>
        </w:rPr>
        <w:t>αρχές του 5ου αιώνα π.Χ.</w:t>
      </w:r>
      <w:r>
        <w:t xml:space="preserve"> μια νέα εξουσία, τους </w:t>
      </w:r>
      <w:r>
        <w:rPr>
          <w:b/>
        </w:rPr>
        <w:t>δημάρχους.</w:t>
      </w:r>
      <w:r>
        <w:t xml:space="preserve"> Αυτοί εκλέγονταν κάθε χρόνο και προστάτευαν τους πληβείους από τις αυθαιρεσίες των πατρικίων. Οι δήμαρχοι θεωρούνταν πρόσωπα ιερά και είχαν το δικαίωμα να σταματήσουν την </w:t>
      </w:r>
      <w:r>
        <w:t>ψήφιση ενός νόμου (</w:t>
      </w:r>
      <w:proofErr w:type="spellStart"/>
      <w:r>
        <w:t>veto</w:t>
      </w:r>
      <w:proofErr w:type="spellEnd"/>
      <w:r>
        <w:t xml:space="preserve">). </w:t>
      </w:r>
    </w:p>
    <w:p w14:paraId="57A4AE35" w14:textId="77777777" w:rsidR="008206D5" w:rsidRDefault="00B85D27">
      <w:pPr>
        <w:numPr>
          <w:ilvl w:val="0"/>
          <w:numId w:val="5"/>
        </w:numPr>
      </w:pPr>
      <w:r>
        <w:t xml:space="preserve">Στα </w:t>
      </w:r>
      <w:r>
        <w:rPr>
          <w:b/>
        </w:rPr>
        <w:t>μέσα του 5ου αιώνα π.Χ.</w:t>
      </w:r>
      <w:r>
        <w:t xml:space="preserve"> οι πληβείοι κατόρθωσαν να καταγραφεί το εθιμικό δίκαιο </w:t>
      </w:r>
      <w:r>
        <w:rPr>
          <w:b/>
        </w:rPr>
        <w:t>(</w:t>
      </w:r>
      <w:proofErr w:type="spellStart"/>
      <w:r>
        <w:rPr>
          <w:b/>
        </w:rPr>
        <w:t>Δωδεκάδελτος</w:t>
      </w:r>
      <w:proofErr w:type="spellEnd"/>
      <w:r>
        <w:rPr>
          <w:b/>
        </w:rPr>
        <w:t>),</w:t>
      </w:r>
      <w:r>
        <w:t xml:space="preserve"> για να αποφεύγουν τις σε βάρος τους αδικίες. Σταδιακά, με αγώνες πάντα, εξισώθηκαν πολιτικά με τους πατρικίους, αφού κατά τον </w:t>
      </w:r>
      <w:r>
        <w:rPr>
          <w:b/>
        </w:rPr>
        <w:t>4ο α</w:t>
      </w:r>
      <w:r>
        <w:rPr>
          <w:b/>
        </w:rPr>
        <w:t>ιώνα π.Χ.</w:t>
      </w:r>
      <w:r>
        <w:t xml:space="preserve"> απέκτησαν το δικαίωμα να εκλέγονται </w:t>
      </w:r>
      <w:r>
        <w:rPr>
          <w:b/>
        </w:rPr>
        <w:t>ύπατοι</w:t>
      </w:r>
      <w:r>
        <w:t xml:space="preserve"> και </w:t>
      </w:r>
      <w:r>
        <w:rPr>
          <w:b/>
        </w:rPr>
        <w:t xml:space="preserve">«μέγιστοι αρχιερείς». </w:t>
      </w:r>
    </w:p>
    <w:p w14:paraId="63BC1DDD" w14:textId="77777777" w:rsidR="008206D5" w:rsidRDefault="00B85D27">
      <w:pPr>
        <w:spacing w:after="73" w:line="259" w:lineRule="auto"/>
        <w:ind w:left="0" w:firstLine="0"/>
        <w:jc w:val="left"/>
      </w:pPr>
      <w:r>
        <w:t xml:space="preserve"> </w:t>
      </w:r>
    </w:p>
    <w:p w14:paraId="42D295BB" w14:textId="77777777" w:rsidR="008206D5" w:rsidRDefault="00B85D27">
      <w:pPr>
        <w:spacing w:after="0" w:line="259" w:lineRule="auto"/>
        <w:ind w:left="278" w:hanging="10"/>
        <w:jc w:val="left"/>
      </w:pPr>
      <w:r>
        <w:rPr>
          <w:rFonts w:ascii="Wingdings 3" w:eastAsia="Wingdings 3" w:hAnsi="Wingdings 3" w:cs="Wingdings 3"/>
          <w:sz w:val="28"/>
        </w:rPr>
        <w:t></w:t>
      </w:r>
      <w:r>
        <w:rPr>
          <w:sz w:val="28"/>
        </w:rPr>
        <w:t xml:space="preserve"> </w:t>
      </w:r>
      <w:r>
        <w:rPr>
          <w:b/>
          <w:sz w:val="28"/>
          <w:u w:val="single" w:color="000000"/>
        </w:rPr>
        <w:t>Η πολιτική οργάνωση</w:t>
      </w:r>
      <w:r>
        <w:rPr>
          <w:b/>
          <w:sz w:val="28"/>
        </w:rPr>
        <w:t>:</w:t>
      </w:r>
      <w:r>
        <w:rPr>
          <w:sz w:val="28"/>
        </w:rPr>
        <w:t xml:space="preserve"> </w:t>
      </w:r>
    </w:p>
    <w:p w14:paraId="23C6F6BC" w14:textId="77777777" w:rsidR="008206D5" w:rsidRDefault="00B85D27">
      <w:pPr>
        <w:ind w:left="-15"/>
      </w:pPr>
      <w:r>
        <w:t>Οι εξουσίες κατά την περίοδο της δημοκρατίας (</w:t>
      </w:r>
      <w:proofErr w:type="spellStart"/>
      <w:r>
        <w:t>Res</w:t>
      </w:r>
      <w:proofErr w:type="spellEnd"/>
      <w:r>
        <w:t xml:space="preserve"> </w:t>
      </w:r>
      <w:proofErr w:type="spellStart"/>
      <w:r>
        <w:t>publica</w:t>
      </w:r>
      <w:proofErr w:type="spellEnd"/>
      <w:r>
        <w:t xml:space="preserve">) στη Ρώμη ήταν οι εξής: </w:t>
      </w:r>
    </w:p>
    <w:p w14:paraId="22F44EEF" w14:textId="77777777" w:rsidR="008206D5" w:rsidRDefault="00B85D27">
      <w:pPr>
        <w:ind w:firstLine="0"/>
      </w:pPr>
      <w:r>
        <w:rPr>
          <w:b/>
          <w:u w:val="single" w:color="000000"/>
        </w:rPr>
        <w:t>1. Οι άρχοντες</w:t>
      </w:r>
      <w:r>
        <w:rPr>
          <w:b/>
        </w:rPr>
        <w:t xml:space="preserve">, </w:t>
      </w:r>
      <w:r>
        <w:t>που ασκούσαν την εκτελεστική εξουσία, και ήταν:</w:t>
      </w:r>
      <w:r>
        <w:rPr>
          <w:b/>
        </w:rPr>
        <w:t xml:space="preserve"> </w:t>
      </w:r>
    </w:p>
    <w:p w14:paraId="1184E8FD" w14:textId="77777777" w:rsidR="008206D5" w:rsidRDefault="00B85D27">
      <w:pPr>
        <w:numPr>
          <w:ilvl w:val="0"/>
          <w:numId w:val="6"/>
        </w:numPr>
      </w:pPr>
      <w:r>
        <w:rPr>
          <w:b/>
        </w:rPr>
        <w:t>Οι δύο ύπατοι:</w:t>
      </w:r>
      <w:r>
        <w:t xml:space="preserve"> Εκλέγονταν κάθε χρόνο, είχαν τις εξουσίες που είχε παλαιότερα ο βασιλιάς και συνοδεύονταν από 12 ραβδούχους. </w:t>
      </w:r>
    </w:p>
    <w:p w14:paraId="32EAF44C" w14:textId="77777777" w:rsidR="008206D5" w:rsidRDefault="00B85D27">
      <w:pPr>
        <w:numPr>
          <w:ilvl w:val="0"/>
          <w:numId w:val="6"/>
        </w:numPr>
      </w:pPr>
      <w:r>
        <w:rPr>
          <w:b/>
        </w:rPr>
        <w:t>Ο δικτάτορας:</w:t>
      </w:r>
      <w:r>
        <w:t xml:space="preserve"> Εκλεγόταν σε κρίσιμες καταστάσεις και αναλάμβανε όλες τις εξουσίες γ</w:t>
      </w:r>
      <w:r>
        <w:t xml:space="preserve">ια 6 μήνες. </w:t>
      </w:r>
    </w:p>
    <w:p w14:paraId="7AAADEE6" w14:textId="77777777" w:rsidR="008206D5" w:rsidRDefault="00B85D27">
      <w:pPr>
        <w:numPr>
          <w:ilvl w:val="0"/>
          <w:numId w:val="6"/>
        </w:numPr>
      </w:pPr>
      <w:r>
        <w:rPr>
          <w:b/>
        </w:rPr>
        <w:t>Οι δύο τιμητές:</w:t>
      </w:r>
      <w:r>
        <w:t xml:space="preserve"> Εκλέγονταν για 18 μήνες και είχαν έργο: </w:t>
      </w:r>
    </w:p>
    <w:p w14:paraId="08360EDA" w14:textId="77777777" w:rsidR="008206D5" w:rsidRDefault="00B85D27">
      <w:pPr>
        <w:numPr>
          <w:ilvl w:val="0"/>
          <w:numId w:val="7"/>
        </w:numPr>
        <w:ind w:hanging="240"/>
      </w:pPr>
      <w:r>
        <w:t xml:space="preserve">Την κατάταξη των πολιτών σε τάξεις ανάλογα με την περιουσία τους. </w:t>
      </w:r>
    </w:p>
    <w:p w14:paraId="1CE466E3" w14:textId="77777777" w:rsidR="008206D5" w:rsidRDefault="00B85D27">
      <w:pPr>
        <w:numPr>
          <w:ilvl w:val="0"/>
          <w:numId w:val="7"/>
        </w:numPr>
        <w:ind w:hanging="240"/>
      </w:pPr>
      <w:r>
        <w:t xml:space="preserve">Τη σύνταξη καταλόγου με όσους είχαν δικαίωμα να γίνουν συγκλητικοί. </w:t>
      </w:r>
    </w:p>
    <w:p w14:paraId="014BD3F5" w14:textId="77777777" w:rsidR="008206D5" w:rsidRDefault="00B85D27">
      <w:pPr>
        <w:numPr>
          <w:ilvl w:val="0"/>
          <w:numId w:val="7"/>
        </w:numPr>
        <w:ind w:hanging="240"/>
      </w:pPr>
      <w:r>
        <w:t xml:space="preserve">Την κατάρτιση του προϋπολογισμού του κράτους. </w:t>
      </w:r>
    </w:p>
    <w:p w14:paraId="550F080A" w14:textId="77777777" w:rsidR="008206D5" w:rsidRDefault="00B85D27">
      <w:pPr>
        <w:numPr>
          <w:ilvl w:val="0"/>
          <w:numId w:val="7"/>
        </w:numPr>
        <w:ind w:hanging="240"/>
      </w:pPr>
      <w:r>
        <w:t xml:space="preserve">Την επίβλεψη των ηθών. </w:t>
      </w:r>
    </w:p>
    <w:p w14:paraId="3CB43DA7" w14:textId="77777777" w:rsidR="008206D5" w:rsidRDefault="00B85D27">
      <w:pPr>
        <w:ind w:firstLine="0"/>
      </w:pPr>
      <w:r>
        <w:rPr>
          <w:rFonts w:ascii="Wingdings 2" w:eastAsia="Wingdings 2" w:hAnsi="Wingdings 2" w:cs="Wingdings 2"/>
        </w:rPr>
        <w:t></w:t>
      </w:r>
      <w:r>
        <w:t xml:space="preserve"> </w:t>
      </w:r>
      <w:r>
        <w:rPr>
          <w:b/>
        </w:rPr>
        <w:t>Άλλοι άρχοντες</w:t>
      </w:r>
      <w:r>
        <w:t xml:space="preserve"> (δήμαρχοι, πραίτορες, ταμίες, ανθύπατοι). </w:t>
      </w:r>
    </w:p>
    <w:p w14:paraId="69AE02B0" w14:textId="77777777" w:rsidR="008206D5" w:rsidRDefault="00B85D27">
      <w:pPr>
        <w:spacing w:after="0" w:line="259" w:lineRule="auto"/>
        <w:ind w:left="278" w:hanging="10"/>
        <w:jc w:val="left"/>
      </w:pPr>
      <w:r>
        <w:rPr>
          <w:b/>
          <w:u w:val="single" w:color="000000"/>
        </w:rPr>
        <w:t>2. Η σύγκλητος</w:t>
      </w:r>
      <w:r>
        <w:rPr>
          <w:b/>
        </w:rPr>
        <w:t>:</w:t>
      </w:r>
      <w:r>
        <w:t xml:space="preserve"> </w:t>
      </w:r>
    </w:p>
    <w:p w14:paraId="53A9FDAB" w14:textId="77777777" w:rsidR="008206D5" w:rsidRDefault="00B85D27">
      <w:pPr>
        <w:numPr>
          <w:ilvl w:val="0"/>
          <w:numId w:val="8"/>
        </w:numPr>
      </w:pPr>
      <w:r>
        <w:t xml:space="preserve">300 ισόβια μέλη. </w:t>
      </w:r>
    </w:p>
    <w:p w14:paraId="3B7559E5" w14:textId="77777777" w:rsidR="008206D5" w:rsidRDefault="00B85D27">
      <w:pPr>
        <w:numPr>
          <w:ilvl w:val="0"/>
          <w:numId w:val="8"/>
        </w:numPr>
      </w:pPr>
      <w:r>
        <w:t>Σώμα με νομοθετική κα</w:t>
      </w:r>
      <w:r>
        <w:t xml:space="preserve">ι εκτελεστική εξουσία. </w:t>
      </w:r>
    </w:p>
    <w:p w14:paraId="200678B1" w14:textId="77777777" w:rsidR="008206D5" w:rsidRDefault="00B85D27">
      <w:pPr>
        <w:numPr>
          <w:ilvl w:val="0"/>
          <w:numId w:val="8"/>
        </w:numPr>
      </w:pPr>
      <w:r>
        <w:t xml:space="preserve">Οι δικαιοδοσίες της: θέματα οικονομικά, θρησκευτικά και εξωτερικής πολιτικής. </w:t>
      </w:r>
    </w:p>
    <w:p w14:paraId="3350D141" w14:textId="77777777" w:rsidR="008206D5" w:rsidRDefault="00B85D27">
      <w:pPr>
        <w:numPr>
          <w:ilvl w:val="0"/>
          <w:numId w:val="8"/>
        </w:numPr>
      </w:pPr>
      <w:r>
        <w:lastRenderedPageBreak/>
        <w:t xml:space="preserve">Οι αποφάσεις της, τα συγκλητικά δόγματα, είχαν ισχύ νόμου. </w:t>
      </w:r>
    </w:p>
    <w:p w14:paraId="3E7871DF" w14:textId="77777777" w:rsidR="008206D5" w:rsidRDefault="00B85D27">
      <w:pPr>
        <w:spacing w:after="0" w:line="259" w:lineRule="auto"/>
        <w:ind w:left="278" w:hanging="10"/>
        <w:jc w:val="left"/>
      </w:pPr>
      <w:r>
        <w:rPr>
          <w:b/>
          <w:u w:val="single" w:color="000000"/>
        </w:rPr>
        <w:t>3. Οι τρεις εκκλησίες</w:t>
      </w:r>
      <w:r>
        <w:rPr>
          <w:b/>
        </w:rPr>
        <w:t xml:space="preserve">: </w:t>
      </w:r>
    </w:p>
    <w:p w14:paraId="2DB547E3" w14:textId="77777777" w:rsidR="008206D5" w:rsidRDefault="00B85D27">
      <w:pPr>
        <w:spacing w:after="21" w:line="259" w:lineRule="auto"/>
        <w:ind w:left="0" w:right="7" w:firstLine="0"/>
        <w:jc w:val="right"/>
      </w:pPr>
      <w:r>
        <w:rPr>
          <w:b/>
        </w:rPr>
        <w:t xml:space="preserve">α. Η </w:t>
      </w:r>
      <w:proofErr w:type="spellStart"/>
      <w:r>
        <w:rPr>
          <w:b/>
        </w:rPr>
        <w:t>φρατρική</w:t>
      </w:r>
      <w:proofErr w:type="spellEnd"/>
      <w:r>
        <w:rPr>
          <w:b/>
        </w:rPr>
        <w:t xml:space="preserve">: </w:t>
      </w:r>
      <w:r>
        <w:t>που ήταν η συνέλευση των πατρικίων, η οποία σταδιακά έ</w:t>
      </w:r>
      <w:r>
        <w:t xml:space="preserve">χασε </w:t>
      </w:r>
    </w:p>
    <w:p w14:paraId="1E939B12" w14:textId="77777777" w:rsidR="008206D5" w:rsidRDefault="00B85D27">
      <w:pPr>
        <w:ind w:left="-15" w:firstLine="0"/>
      </w:pPr>
      <w:r>
        <w:t>τη δύναμή της.</w:t>
      </w:r>
      <w:r>
        <w:rPr>
          <w:b/>
        </w:rPr>
        <w:t xml:space="preserve"> </w:t>
      </w:r>
    </w:p>
    <w:p w14:paraId="1FB0BF95" w14:textId="77777777" w:rsidR="008206D5" w:rsidRDefault="00B85D27">
      <w:pPr>
        <w:ind w:left="-15"/>
      </w:pPr>
      <w:r>
        <w:rPr>
          <w:b/>
        </w:rPr>
        <w:t xml:space="preserve">β. Η </w:t>
      </w:r>
      <w:proofErr w:type="spellStart"/>
      <w:r>
        <w:rPr>
          <w:b/>
        </w:rPr>
        <w:t>λοχίτιδα</w:t>
      </w:r>
      <w:proofErr w:type="spellEnd"/>
      <w:r>
        <w:rPr>
          <w:b/>
        </w:rPr>
        <w:t>:</w:t>
      </w:r>
      <w:r>
        <w:t xml:space="preserve"> που ήταν η συνέλευση όλων των στρατευμένων πολιτών, πατρικίων και πληβείων. Σ’ αυτήν ψήφιζαν κατά λόχους.</w:t>
      </w:r>
      <w:r>
        <w:rPr>
          <w:b/>
        </w:rPr>
        <w:t xml:space="preserve"> </w:t>
      </w:r>
      <w:r>
        <w:t xml:space="preserve">Εξέλεγε τους υπάτους, τους τιμητές και τους πραίτορες. </w:t>
      </w:r>
    </w:p>
    <w:p w14:paraId="5AB279E4" w14:textId="77777777" w:rsidR="008206D5" w:rsidRDefault="00B85D27">
      <w:pPr>
        <w:ind w:left="-15"/>
      </w:pPr>
      <w:r>
        <w:rPr>
          <w:b/>
        </w:rPr>
        <w:t>γ. Η φυλετική:</w:t>
      </w:r>
      <w:r>
        <w:t xml:space="preserve"> που στη αρχή ήταν η συνέλευση των πληβείων</w:t>
      </w:r>
      <w:r>
        <w:t xml:space="preserve"> και μετά όλων των Ρωμαίων. Σ’ αυτήν συγκεντρώνονταν κατά φυλές. Ψήφιζε νόμους και εξέλεγε κατώτερους άρχοντες.</w:t>
      </w:r>
      <w:r>
        <w:rPr>
          <w:b/>
        </w:rPr>
        <w:t xml:space="preserve"> </w:t>
      </w:r>
    </w:p>
    <w:sectPr w:rsidR="008206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796" w:bottom="1698" w:left="1800" w:header="715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AD922" w14:textId="77777777" w:rsidR="00B85D27" w:rsidRDefault="00B85D27">
      <w:pPr>
        <w:spacing w:after="0" w:line="240" w:lineRule="auto"/>
      </w:pPr>
      <w:r>
        <w:separator/>
      </w:r>
    </w:p>
  </w:endnote>
  <w:endnote w:type="continuationSeparator" w:id="0">
    <w:p w14:paraId="29A3D2CB" w14:textId="77777777" w:rsidR="00B85D27" w:rsidRDefault="00B8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8250" w14:textId="77777777" w:rsidR="008206D5" w:rsidRDefault="00B85D27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2D017CC" w14:textId="77777777" w:rsidR="008206D5" w:rsidRDefault="00B85D27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6B2F" w14:textId="77777777" w:rsidR="008206D5" w:rsidRDefault="00B85D27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343DAC4" w14:textId="77777777" w:rsidR="008206D5" w:rsidRDefault="00B85D27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E319" w14:textId="77777777" w:rsidR="008206D5" w:rsidRDefault="00B85D27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0EA3935" w14:textId="77777777" w:rsidR="008206D5" w:rsidRDefault="00B85D27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04C6" w14:textId="77777777" w:rsidR="00B85D27" w:rsidRDefault="00B85D27">
      <w:pPr>
        <w:spacing w:after="0" w:line="240" w:lineRule="auto"/>
      </w:pPr>
      <w:r>
        <w:separator/>
      </w:r>
    </w:p>
  </w:footnote>
  <w:footnote w:type="continuationSeparator" w:id="0">
    <w:p w14:paraId="693FB8C9" w14:textId="77777777" w:rsidR="00B85D27" w:rsidRDefault="00B8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5B59" w14:textId="77777777" w:rsidR="008206D5" w:rsidRDefault="00B85D27">
    <w:pPr>
      <w:spacing w:after="12" w:line="259" w:lineRule="auto"/>
      <w:ind w:left="0" w:firstLine="0"/>
    </w:pPr>
    <w:r>
      <w:rPr>
        <w:b/>
        <w:sz w:val="20"/>
      </w:rPr>
      <w:t xml:space="preserve">Κατερίνα Πόθου         </w:t>
    </w:r>
    <w:r>
      <w:rPr>
        <w:b/>
        <w:sz w:val="20"/>
      </w:rPr>
      <w:t xml:space="preserve">                                                         Ιστορία του Αρχαίου Κόσμου Α΄ Λυκείου </w:t>
    </w:r>
  </w:p>
  <w:p w14:paraId="40F512AA" w14:textId="77777777" w:rsidR="008206D5" w:rsidRDefault="00B85D27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EF5F" w14:textId="77777777" w:rsidR="008206D5" w:rsidRDefault="00B85D27">
    <w:pPr>
      <w:spacing w:after="12" w:line="259" w:lineRule="auto"/>
      <w:ind w:left="0" w:firstLine="0"/>
    </w:pPr>
    <w:r>
      <w:rPr>
        <w:b/>
        <w:sz w:val="20"/>
      </w:rPr>
      <w:t xml:space="preserve">Κατερίνα Πόθου                                                                  Ιστορία του Αρχαίου Κόσμου Α΄ Λυκείου </w:t>
    </w:r>
  </w:p>
  <w:p w14:paraId="2E83BF05" w14:textId="77777777" w:rsidR="008206D5" w:rsidRDefault="00B85D27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4A41" w14:textId="77777777" w:rsidR="008206D5" w:rsidRDefault="00B85D27">
    <w:pPr>
      <w:spacing w:after="12" w:line="259" w:lineRule="auto"/>
      <w:ind w:left="0" w:firstLine="0"/>
    </w:pPr>
    <w:r>
      <w:rPr>
        <w:b/>
        <w:sz w:val="20"/>
      </w:rPr>
      <w:t xml:space="preserve">Κατερίνα Πόθου                     </w:t>
    </w:r>
    <w:r>
      <w:rPr>
        <w:b/>
        <w:sz w:val="20"/>
      </w:rPr>
      <w:t xml:space="preserve">                                             Ιστορία του Αρχαίου Κόσμου Α΄ Λυκείου </w:t>
    </w:r>
  </w:p>
  <w:p w14:paraId="27586D04" w14:textId="77777777" w:rsidR="008206D5" w:rsidRDefault="00B85D27">
    <w:pPr>
      <w:spacing w:after="0" w:line="259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48D8"/>
    <w:multiLevelType w:val="hybridMultilevel"/>
    <w:tmpl w:val="B31CD416"/>
    <w:lvl w:ilvl="0" w:tplc="FE50E5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A7DAEC9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2F445C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AA3E76B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F6ACA7E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D96C7F6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1E5ACA5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560A561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68E806F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515FEF"/>
    <w:multiLevelType w:val="hybridMultilevel"/>
    <w:tmpl w:val="458C7ED2"/>
    <w:lvl w:ilvl="0" w:tplc="CE24CE68">
      <w:start w:val="1"/>
      <w:numFmt w:val="bullet"/>
      <w:lvlText w:val="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ED0E4">
      <w:start w:val="1"/>
      <w:numFmt w:val="bullet"/>
      <w:lvlText w:val="o"/>
      <w:lvlJc w:val="left"/>
      <w:pPr>
        <w:ind w:left="13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CECE5E">
      <w:start w:val="1"/>
      <w:numFmt w:val="bullet"/>
      <w:lvlText w:val="▪"/>
      <w:lvlJc w:val="left"/>
      <w:pPr>
        <w:ind w:left="20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F67FEC">
      <w:start w:val="1"/>
      <w:numFmt w:val="bullet"/>
      <w:lvlText w:val="•"/>
      <w:lvlJc w:val="left"/>
      <w:pPr>
        <w:ind w:left="28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AD5C8">
      <w:start w:val="1"/>
      <w:numFmt w:val="bullet"/>
      <w:lvlText w:val="o"/>
      <w:lvlJc w:val="left"/>
      <w:pPr>
        <w:ind w:left="352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747882">
      <w:start w:val="1"/>
      <w:numFmt w:val="bullet"/>
      <w:lvlText w:val="▪"/>
      <w:lvlJc w:val="left"/>
      <w:pPr>
        <w:ind w:left="424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4542A">
      <w:start w:val="1"/>
      <w:numFmt w:val="bullet"/>
      <w:lvlText w:val="•"/>
      <w:lvlJc w:val="left"/>
      <w:pPr>
        <w:ind w:left="49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38536A">
      <w:start w:val="1"/>
      <w:numFmt w:val="bullet"/>
      <w:lvlText w:val="o"/>
      <w:lvlJc w:val="left"/>
      <w:pPr>
        <w:ind w:left="56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2D0E8">
      <w:start w:val="1"/>
      <w:numFmt w:val="bullet"/>
      <w:lvlText w:val="▪"/>
      <w:lvlJc w:val="left"/>
      <w:pPr>
        <w:ind w:left="64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B94984"/>
    <w:multiLevelType w:val="hybridMultilevel"/>
    <w:tmpl w:val="04DA57DE"/>
    <w:lvl w:ilvl="0" w:tplc="794CDD08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A35C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5A2D3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86280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9E975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4094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CA150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0CBE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F4728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47741F"/>
    <w:multiLevelType w:val="hybridMultilevel"/>
    <w:tmpl w:val="4C862EAA"/>
    <w:lvl w:ilvl="0" w:tplc="7A5A52F6">
      <w:start w:val="3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DE30E0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F4783E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1EC016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7C0DFE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AED0CA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3EB0AE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66DDAA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02DBF6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141AA0"/>
    <w:multiLevelType w:val="hybridMultilevel"/>
    <w:tmpl w:val="320C4FEE"/>
    <w:lvl w:ilvl="0" w:tplc="CC82154A">
      <w:start w:val="1"/>
      <w:numFmt w:val="bullet"/>
      <w:lvlText w:val="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2CFA0">
      <w:start w:val="1"/>
      <w:numFmt w:val="bullet"/>
      <w:lvlText w:val="o"/>
      <w:lvlJc w:val="left"/>
      <w:pPr>
        <w:ind w:left="13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64520">
      <w:start w:val="1"/>
      <w:numFmt w:val="bullet"/>
      <w:lvlText w:val="▪"/>
      <w:lvlJc w:val="left"/>
      <w:pPr>
        <w:ind w:left="20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9242B4">
      <w:start w:val="1"/>
      <w:numFmt w:val="bullet"/>
      <w:lvlText w:val="•"/>
      <w:lvlJc w:val="left"/>
      <w:pPr>
        <w:ind w:left="28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20A98">
      <w:start w:val="1"/>
      <w:numFmt w:val="bullet"/>
      <w:lvlText w:val="o"/>
      <w:lvlJc w:val="left"/>
      <w:pPr>
        <w:ind w:left="352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83062">
      <w:start w:val="1"/>
      <w:numFmt w:val="bullet"/>
      <w:lvlText w:val="▪"/>
      <w:lvlJc w:val="left"/>
      <w:pPr>
        <w:ind w:left="424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C9964">
      <w:start w:val="1"/>
      <w:numFmt w:val="bullet"/>
      <w:lvlText w:val="•"/>
      <w:lvlJc w:val="left"/>
      <w:pPr>
        <w:ind w:left="49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CD9D6">
      <w:start w:val="1"/>
      <w:numFmt w:val="bullet"/>
      <w:lvlText w:val="o"/>
      <w:lvlJc w:val="left"/>
      <w:pPr>
        <w:ind w:left="56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0133C">
      <w:start w:val="1"/>
      <w:numFmt w:val="bullet"/>
      <w:lvlText w:val="▪"/>
      <w:lvlJc w:val="left"/>
      <w:pPr>
        <w:ind w:left="64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FF559B"/>
    <w:multiLevelType w:val="hybridMultilevel"/>
    <w:tmpl w:val="E8102D4E"/>
    <w:lvl w:ilvl="0" w:tplc="88267E24">
      <w:start w:val="1"/>
      <w:numFmt w:val="bullet"/>
      <w:lvlText w:val="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E3750">
      <w:start w:val="1"/>
      <w:numFmt w:val="bullet"/>
      <w:lvlText w:val="o"/>
      <w:lvlJc w:val="left"/>
      <w:pPr>
        <w:ind w:left="13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E33C2">
      <w:start w:val="1"/>
      <w:numFmt w:val="bullet"/>
      <w:lvlText w:val="▪"/>
      <w:lvlJc w:val="left"/>
      <w:pPr>
        <w:ind w:left="20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AC0110">
      <w:start w:val="1"/>
      <w:numFmt w:val="bullet"/>
      <w:lvlText w:val="•"/>
      <w:lvlJc w:val="left"/>
      <w:pPr>
        <w:ind w:left="28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23372">
      <w:start w:val="1"/>
      <w:numFmt w:val="bullet"/>
      <w:lvlText w:val="o"/>
      <w:lvlJc w:val="left"/>
      <w:pPr>
        <w:ind w:left="352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76CE16">
      <w:start w:val="1"/>
      <w:numFmt w:val="bullet"/>
      <w:lvlText w:val="▪"/>
      <w:lvlJc w:val="left"/>
      <w:pPr>
        <w:ind w:left="424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C28D2">
      <w:start w:val="1"/>
      <w:numFmt w:val="bullet"/>
      <w:lvlText w:val="•"/>
      <w:lvlJc w:val="left"/>
      <w:pPr>
        <w:ind w:left="49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AF066">
      <w:start w:val="1"/>
      <w:numFmt w:val="bullet"/>
      <w:lvlText w:val="o"/>
      <w:lvlJc w:val="left"/>
      <w:pPr>
        <w:ind w:left="56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C84B2">
      <w:start w:val="1"/>
      <w:numFmt w:val="bullet"/>
      <w:lvlText w:val="▪"/>
      <w:lvlJc w:val="left"/>
      <w:pPr>
        <w:ind w:left="64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4430AF"/>
    <w:multiLevelType w:val="hybridMultilevel"/>
    <w:tmpl w:val="C360CAF6"/>
    <w:lvl w:ilvl="0" w:tplc="F4E0FF8E">
      <w:start w:val="1"/>
      <w:numFmt w:val="bullet"/>
      <w:lvlText w:val="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68C486">
      <w:start w:val="1"/>
      <w:numFmt w:val="bullet"/>
      <w:lvlText w:val="o"/>
      <w:lvlJc w:val="left"/>
      <w:pPr>
        <w:ind w:left="13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E256D0">
      <w:start w:val="1"/>
      <w:numFmt w:val="bullet"/>
      <w:lvlText w:val="▪"/>
      <w:lvlJc w:val="left"/>
      <w:pPr>
        <w:ind w:left="20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78B932">
      <w:start w:val="1"/>
      <w:numFmt w:val="bullet"/>
      <w:lvlText w:val="•"/>
      <w:lvlJc w:val="left"/>
      <w:pPr>
        <w:ind w:left="28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2D350">
      <w:start w:val="1"/>
      <w:numFmt w:val="bullet"/>
      <w:lvlText w:val="o"/>
      <w:lvlJc w:val="left"/>
      <w:pPr>
        <w:ind w:left="352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247A8">
      <w:start w:val="1"/>
      <w:numFmt w:val="bullet"/>
      <w:lvlText w:val="▪"/>
      <w:lvlJc w:val="left"/>
      <w:pPr>
        <w:ind w:left="424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C1828">
      <w:start w:val="1"/>
      <w:numFmt w:val="bullet"/>
      <w:lvlText w:val="•"/>
      <w:lvlJc w:val="left"/>
      <w:pPr>
        <w:ind w:left="49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6FA90">
      <w:start w:val="1"/>
      <w:numFmt w:val="bullet"/>
      <w:lvlText w:val="o"/>
      <w:lvlJc w:val="left"/>
      <w:pPr>
        <w:ind w:left="56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3E5C5E">
      <w:start w:val="1"/>
      <w:numFmt w:val="bullet"/>
      <w:lvlText w:val="▪"/>
      <w:lvlJc w:val="left"/>
      <w:pPr>
        <w:ind w:left="64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EA0134"/>
    <w:multiLevelType w:val="hybridMultilevel"/>
    <w:tmpl w:val="8E58316E"/>
    <w:lvl w:ilvl="0" w:tplc="D8027FD4">
      <w:start w:val="1"/>
      <w:numFmt w:val="bullet"/>
      <w:lvlText w:val=""/>
      <w:lvlJc w:val="left"/>
      <w:pPr>
        <w:ind w:left="2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A943E">
      <w:start w:val="1"/>
      <w:numFmt w:val="bullet"/>
      <w:lvlText w:val="o"/>
      <w:lvlJc w:val="left"/>
      <w:pPr>
        <w:ind w:left="13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82244">
      <w:start w:val="1"/>
      <w:numFmt w:val="bullet"/>
      <w:lvlText w:val="▪"/>
      <w:lvlJc w:val="left"/>
      <w:pPr>
        <w:ind w:left="20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8CF328">
      <w:start w:val="1"/>
      <w:numFmt w:val="bullet"/>
      <w:lvlText w:val="•"/>
      <w:lvlJc w:val="left"/>
      <w:pPr>
        <w:ind w:left="28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EEFD0A">
      <w:start w:val="1"/>
      <w:numFmt w:val="bullet"/>
      <w:lvlText w:val="o"/>
      <w:lvlJc w:val="left"/>
      <w:pPr>
        <w:ind w:left="352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2E39FE">
      <w:start w:val="1"/>
      <w:numFmt w:val="bullet"/>
      <w:lvlText w:val="▪"/>
      <w:lvlJc w:val="left"/>
      <w:pPr>
        <w:ind w:left="424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6D426">
      <w:start w:val="1"/>
      <w:numFmt w:val="bullet"/>
      <w:lvlText w:val="•"/>
      <w:lvlJc w:val="left"/>
      <w:pPr>
        <w:ind w:left="49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3A0A9A">
      <w:start w:val="1"/>
      <w:numFmt w:val="bullet"/>
      <w:lvlText w:val="o"/>
      <w:lvlJc w:val="left"/>
      <w:pPr>
        <w:ind w:left="56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D00010">
      <w:start w:val="1"/>
      <w:numFmt w:val="bullet"/>
      <w:lvlText w:val="▪"/>
      <w:lvlJc w:val="left"/>
      <w:pPr>
        <w:ind w:left="64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D5"/>
    <w:rsid w:val="00421BF5"/>
    <w:rsid w:val="008206D5"/>
    <w:rsid w:val="00B8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6F18"/>
  <w15:docId w15:val="{77B672DF-67DF-454D-AA0C-A44F0AA9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9" w:lineRule="auto"/>
      <w:ind w:left="283" w:firstLine="27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Οι λαοί της ιταλικής χερσονήσου και ο σχηματισμός του ρωμαϊκού κράτους</dc:title>
  <dc:subject/>
  <dc:creator>Κατερίνα Πόθου</dc:creator>
  <cp:keywords/>
  <cp:lastModifiedBy>Aikaterini Tsinaslanidou</cp:lastModifiedBy>
  <cp:revision>2</cp:revision>
  <dcterms:created xsi:type="dcterms:W3CDTF">2024-04-05T10:35:00Z</dcterms:created>
  <dcterms:modified xsi:type="dcterms:W3CDTF">2024-04-05T10:35:00Z</dcterms:modified>
</cp:coreProperties>
</file>