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3C" w:rsidRDefault="0023073C" w:rsidP="0023073C">
      <w:pPr>
        <w:ind w:left="-709"/>
        <w:rPr>
          <w:noProof/>
          <w:lang w:val="en-US" w:eastAsia="el-GR"/>
        </w:rPr>
      </w:pPr>
    </w:p>
    <w:p w:rsidR="0023073C" w:rsidRPr="0023073C" w:rsidRDefault="0023073C" w:rsidP="0023073C">
      <w:pPr>
        <w:ind w:left="-709"/>
        <w:rPr>
          <w:b/>
          <w:noProof/>
          <w:sz w:val="28"/>
          <w:szCs w:val="28"/>
          <w:lang w:val="en-US" w:eastAsia="el-GR"/>
        </w:rPr>
      </w:pPr>
      <w:r w:rsidRPr="0023073C">
        <w:rPr>
          <w:b/>
          <w:noProof/>
          <w:sz w:val="28"/>
          <w:szCs w:val="28"/>
          <w:lang w:val="en-US" w:eastAsia="el-GR"/>
        </w:rPr>
        <w:t>THE CREATION OF ADAM  (Michelangelo)</w:t>
      </w:r>
    </w:p>
    <w:p w:rsidR="0023073C" w:rsidRDefault="0023073C" w:rsidP="0023073C">
      <w:pPr>
        <w:ind w:left="-709"/>
        <w:rPr>
          <w:noProof/>
          <w:lang w:val="en-US" w:eastAsia="el-GR"/>
        </w:rPr>
      </w:pPr>
    </w:p>
    <w:p w:rsidR="00B337C9" w:rsidRDefault="00CF197D" w:rsidP="0023073C">
      <w:pPr>
        <w:ind w:left="-709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74595" cy="3264497"/>
            <wp:effectExtent l="19050" t="0" r="2355" b="0"/>
            <wp:docPr id="1" name="Εικόνα 1" descr="The Creation of Ada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reation of Adam - Wikiped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14" cy="32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3C" w:rsidRDefault="0023073C">
      <w:pPr>
        <w:rPr>
          <w:lang w:val="en-US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Default="002E7330">
      <w:pPr>
        <w:rPr>
          <w:noProof/>
          <w:lang w:val="en-US" w:eastAsia="el-GR"/>
        </w:rPr>
      </w:pPr>
    </w:p>
    <w:p w:rsidR="002E7330" w:rsidRPr="002E7330" w:rsidRDefault="002E7330">
      <w:pPr>
        <w:rPr>
          <w:b/>
          <w:noProof/>
          <w:lang w:val="en-US" w:eastAsia="el-GR"/>
        </w:rPr>
      </w:pPr>
      <w:r w:rsidRPr="002E7330">
        <w:rPr>
          <w:b/>
          <w:noProof/>
          <w:lang w:val="en-US" w:eastAsia="el-GR"/>
        </w:rPr>
        <w:t>THE VIRGIN AND CHILD WITH SAINT ANNE ( Leonardo da Vinci)</w:t>
      </w:r>
    </w:p>
    <w:p w:rsidR="0023073C" w:rsidRDefault="0023073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107741" cy="6543923"/>
            <wp:effectExtent l="19050" t="0" r="0" b="0"/>
            <wp:docPr id="25" name="Εικόνα 25" descr="File:Leonardo da Vinci - Virgin and Child with St Anne C2RMF retouched.jpg 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Leonardo da Vinci - Virgin and Child with St Anne C2RMF retouched.jpg  - Wikiped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13" cy="65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30" w:rsidRDefault="002E7330">
      <w:pPr>
        <w:rPr>
          <w:lang w:val="en-US"/>
        </w:rPr>
      </w:pPr>
    </w:p>
    <w:p w:rsidR="002E7330" w:rsidRDefault="002E7330">
      <w:pPr>
        <w:rPr>
          <w:lang w:val="en-US"/>
        </w:rPr>
      </w:pPr>
    </w:p>
    <w:p w:rsidR="00A8542D" w:rsidRDefault="00A8542D">
      <w:pPr>
        <w:rPr>
          <w:lang w:val="en-US"/>
        </w:rPr>
      </w:pPr>
    </w:p>
    <w:p w:rsidR="00A8542D" w:rsidRDefault="00A8542D">
      <w:pPr>
        <w:rPr>
          <w:lang w:val="en-US"/>
        </w:rPr>
      </w:pPr>
    </w:p>
    <w:p w:rsidR="00A8542D" w:rsidRDefault="00A8542D">
      <w:pPr>
        <w:rPr>
          <w:lang w:val="en-US"/>
        </w:rPr>
      </w:pPr>
    </w:p>
    <w:p w:rsidR="00A8542D" w:rsidRDefault="00A8542D">
      <w:pPr>
        <w:rPr>
          <w:b/>
          <w:lang w:val="en-US"/>
        </w:rPr>
      </w:pPr>
      <w:r w:rsidRPr="00A8542D">
        <w:rPr>
          <w:b/>
          <w:lang w:val="en-US"/>
        </w:rPr>
        <w:lastRenderedPageBreak/>
        <w:t>THE WEDDING OF THE VIRGIN (Raphael)</w:t>
      </w:r>
    </w:p>
    <w:p w:rsidR="003B5DBB" w:rsidRDefault="003B5DBB">
      <w:pPr>
        <w:rPr>
          <w:b/>
          <w:lang w:val="en-US"/>
        </w:rPr>
      </w:pPr>
    </w:p>
    <w:p w:rsidR="003B5DBB" w:rsidRDefault="003B5DBB">
      <w:pPr>
        <w:rPr>
          <w:b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844359"/>
            <wp:effectExtent l="19050" t="0" r="2540" b="0"/>
            <wp:docPr id="28" name="Εικόνα 28" descr="Marriage of the Virgin (Perugino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riage of the Virgin (Perugino) - Wikiped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8E" w:rsidRDefault="00F9768E">
      <w:pPr>
        <w:rPr>
          <w:b/>
          <w:lang w:val="en-US"/>
        </w:rPr>
      </w:pPr>
    </w:p>
    <w:p w:rsidR="00F9768E" w:rsidRDefault="00F9768E">
      <w:pPr>
        <w:rPr>
          <w:b/>
          <w:lang w:val="en-US"/>
        </w:rPr>
      </w:pPr>
    </w:p>
    <w:p w:rsidR="00F9768E" w:rsidRDefault="00F9768E">
      <w:pPr>
        <w:rPr>
          <w:b/>
          <w:lang w:val="en-US"/>
        </w:rPr>
      </w:pPr>
    </w:p>
    <w:p w:rsidR="00F9768E" w:rsidRDefault="00F9768E">
      <w:pPr>
        <w:rPr>
          <w:b/>
          <w:lang w:val="en-US"/>
        </w:rPr>
      </w:pPr>
    </w:p>
    <w:p w:rsidR="00F9768E" w:rsidRDefault="00F9768E">
      <w:pPr>
        <w:rPr>
          <w:b/>
          <w:lang w:val="en-US"/>
        </w:rPr>
      </w:pPr>
    </w:p>
    <w:p w:rsidR="00F9768E" w:rsidRDefault="00F9768E">
      <w:pPr>
        <w:rPr>
          <w:b/>
          <w:lang w:val="en-US"/>
        </w:rPr>
      </w:pPr>
      <w:r>
        <w:rPr>
          <w:b/>
          <w:lang w:val="en-US"/>
        </w:rPr>
        <w:t>MADONNA WITH ST. JOHN THE BAPTIST AND DONATUS (</w:t>
      </w:r>
      <w:proofErr w:type="spellStart"/>
      <w:r>
        <w:rPr>
          <w:b/>
          <w:lang w:val="en-US"/>
        </w:rPr>
        <w:t>Verrochio</w:t>
      </w:r>
      <w:proofErr w:type="spellEnd"/>
      <w:r>
        <w:rPr>
          <w:b/>
          <w:lang w:val="en-US"/>
        </w:rPr>
        <w:t>)</w:t>
      </w:r>
    </w:p>
    <w:p w:rsidR="00F9768E" w:rsidRDefault="00F9768E">
      <w:pPr>
        <w:rPr>
          <w:b/>
          <w:lang w:val="en-US"/>
        </w:rPr>
      </w:pPr>
    </w:p>
    <w:p w:rsidR="00F9768E" w:rsidRDefault="00F9768E">
      <w:pPr>
        <w:rPr>
          <w:b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627880" cy="4572000"/>
            <wp:effectExtent l="19050" t="0" r="1270" b="0"/>
            <wp:docPr id="31" name="Εικόνα 31" descr="File:Verrocchio Madonna with Saint John the Baptist and Donatus 1475  1483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:Verrocchio Madonna with Saint John the Baptist and Donatus 1475  1483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Default="003A113D">
      <w:pPr>
        <w:rPr>
          <w:b/>
          <w:lang w:val="en-US"/>
        </w:rPr>
      </w:pPr>
    </w:p>
    <w:p w:rsidR="003A113D" w:rsidRPr="002A215A" w:rsidRDefault="003A113D">
      <w:pPr>
        <w:rPr>
          <w:b/>
        </w:rPr>
      </w:pPr>
      <w:r>
        <w:rPr>
          <w:b/>
          <w:lang w:val="en-US"/>
        </w:rPr>
        <w:t>PRIMAVERA</w:t>
      </w:r>
      <w:r w:rsidRPr="002A215A">
        <w:rPr>
          <w:b/>
        </w:rPr>
        <w:t xml:space="preserve"> (</w:t>
      </w:r>
      <w:r>
        <w:rPr>
          <w:b/>
          <w:lang w:val="en-US"/>
        </w:rPr>
        <w:t>Botticelli</w:t>
      </w:r>
      <w:r w:rsidRPr="002A215A">
        <w:rPr>
          <w:b/>
        </w:rPr>
        <w:t>)</w:t>
      </w:r>
    </w:p>
    <w:p w:rsidR="003A113D" w:rsidRDefault="002A215A">
      <w:pPr>
        <w:rPr>
          <w:b/>
        </w:rPr>
      </w:pPr>
      <w:r>
        <w:rPr>
          <w:b/>
          <w:lang w:val="en-US"/>
        </w:rPr>
        <w:t>O</w:t>
      </w:r>
      <w:r w:rsidRPr="002A215A">
        <w:rPr>
          <w:b/>
        </w:rPr>
        <w:t xml:space="preserve"> </w:t>
      </w:r>
      <w:r>
        <w:rPr>
          <w:b/>
        </w:rPr>
        <w:t xml:space="preserve">Μποτιτσέλι φαίνεται ότι εμπνεύστηκε από τους στίχους του Ρωμαίου ποιητή </w:t>
      </w:r>
      <w:proofErr w:type="spellStart"/>
      <w:r>
        <w:rPr>
          <w:b/>
        </w:rPr>
        <w:t>Λουκρήτιου</w:t>
      </w:r>
      <w:proofErr w:type="spellEnd"/>
      <w:r>
        <w:rPr>
          <w:b/>
        </w:rPr>
        <w:t xml:space="preserve"> για την Άνοιξη.</w:t>
      </w:r>
    </w:p>
    <w:p w:rsidR="002A215A" w:rsidRDefault="002A215A" w:rsidP="002A215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</w:rPr>
      </w:pPr>
      <w:r>
        <w:rPr>
          <w:rFonts w:ascii="Arial" w:hAnsi="Arial" w:cs="Arial"/>
          <w:color w:val="202122"/>
          <w:sz w:val="18"/>
          <w:szCs w:val="18"/>
        </w:rPr>
        <w:t xml:space="preserve">Έρχεται η Άνοιξη, ακολουθεί η Αφροδίτη που την </w:t>
      </w:r>
      <w:proofErr w:type="spellStart"/>
      <w:r>
        <w:rPr>
          <w:rFonts w:ascii="Arial" w:hAnsi="Arial" w:cs="Arial"/>
          <w:color w:val="202122"/>
          <w:sz w:val="18"/>
          <w:szCs w:val="18"/>
        </w:rPr>
        <w:t>αναγγέλει</w:t>
      </w:r>
      <w:proofErr w:type="spellEnd"/>
    </w:p>
    <w:p w:rsidR="002A215A" w:rsidRDefault="002A215A" w:rsidP="002A215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</w:rPr>
      </w:pPr>
      <w:r>
        <w:rPr>
          <w:rFonts w:ascii="Arial" w:hAnsi="Arial" w:cs="Arial"/>
          <w:color w:val="202122"/>
          <w:sz w:val="18"/>
          <w:szCs w:val="18"/>
        </w:rPr>
        <w:t xml:space="preserve">του Έρωτα η φτερωτή μορφή, στου Ζέφυρου βαδίζοντας </w:t>
      </w:r>
      <w:proofErr w:type="spellStart"/>
      <w:r>
        <w:rPr>
          <w:rFonts w:ascii="Arial" w:hAnsi="Arial" w:cs="Arial"/>
          <w:color w:val="202122"/>
          <w:sz w:val="18"/>
          <w:szCs w:val="18"/>
        </w:rPr>
        <w:t>τ΄αχνάρια</w:t>
      </w:r>
      <w:proofErr w:type="spellEnd"/>
    </w:p>
    <w:p w:rsidR="002A215A" w:rsidRDefault="002A215A" w:rsidP="002A215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</w:rPr>
      </w:pPr>
      <w:r>
        <w:rPr>
          <w:rFonts w:ascii="Arial" w:hAnsi="Arial" w:cs="Arial"/>
          <w:color w:val="202122"/>
          <w:sz w:val="18"/>
          <w:szCs w:val="18"/>
        </w:rPr>
        <w:t>η ανθοφόρα μάνα και θεά, η Φλώρα, στρώνει ολόγυρα λουλούδια,</w:t>
      </w:r>
    </w:p>
    <w:p w:rsidR="002A215A" w:rsidRDefault="002A215A" w:rsidP="002A215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</w:rPr>
      </w:pPr>
      <w:r>
        <w:rPr>
          <w:rFonts w:ascii="Arial" w:hAnsi="Arial" w:cs="Arial"/>
          <w:color w:val="202122"/>
          <w:sz w:val="18"/>
          <w:szCs w:val="18"/>
        </w:rPr>
        <w:t>πολύχρωμους εξαίσιους ανθούς κι αρώματα στο δρόμο που περνάνε.</w:t>
      </w:r>
    </w:p>
    <w:p w:rsidR="002A215A" w:rsidRDefault="002A215A" w:rsidP="002A215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202122"/>
          <w:sz w:val="18"/>
          <w:szCs w:val="18"/>
        </w:rPr>
        <w:t>Λουκρήτιος</w:t>
      </w:r>
      <w:proofErr w:type="spellEnd"/>
      <w:r>
        <w:rPr>
          <w:rFonts w:ascii="Arial" w:hAnsi="Arial" w:cs="Arial"/>
          <w:i/>
          <w:iCs/>
          <w:color w:val="202122"/>
          <w:sz w:val="18"/>
          <w:szCs w:val="18"/>
        </w:rPr>
        <w:t xml:space="preserve">, Για την φύση των πραγμάτων, έμμετρη μετάφραση Θεόδωρου </w:t>
      </w:r>
      <w:proofErr w:type="spellStart"/>
      <w:r>
        <w:rPr>
          <w:rFonts w:ascii="Arial" w:hAnsi="Arial" w:cs="Arial"/>
          <w:i/>
          <w:iCs/>
          <w:color w:val="202122"/>
          <w:sz w:val="18"/>
          <w:szCs w:val="18"/>
        </w:rPr>
        <w:t>Παπαγγελή</w:t>
      </w:r>
      <w:proofErr w:type="spellEnd"/>
      <w:r>
        <w:rPr>
          <w:rFonts w:ascii="Arial" w:hAnsi="Arial" w:cs="Arial"/>
          <w:color w:val="202122"/>
          <w:sz w:val="18"/>
          <w:szCs w:val="18"/>
          <w:vertAlign w:val="superscript"/>
        </w:rPr>
        <w:fldChar w:fldCharType="begin"/>
      </w:r>
      <w:r>
        <w:rPr>
          <w:rFonts w:ascii="Arial" w:hAnsi="Arial" w:cs="Arial"/>
          <w:color w:val="202122"/>
          <w:sz w:val="18"/>
          <w:szCs w:val="18"/>
          <w:vertAlign w:val="superscript"/>
        </w:rPr>
        <w:instrText xml:space="preserve"> HYPERLINK "https://el.wikipedia.org/wiki/%CE%97_%CE%AC%CE%BD%CE%BF%CE%B9%CE%BE%CE%B7_(%CE%9C%CF%80%CE%BF%CF%84%CE%B9%CF%84%CF%83%CE%AD%CE%BB%CE%B9)" \l "cite_note-4" </w:instrText>
      </w:r>
      <w:r>
        <w:rPr>
          <w:rFonts w:ascii="Arial" w:hAnsi="Arial" w:cs="Arial"/>
          <w:color w:val="202122"/>
          <w:sz w:val="18"/>
          <w:szCs w:val="18"/>
          <w:vertAlign w:val="superscript"/>
        </w:rPr>
        <w:fldChar w:fldCharType="separate"/>
      </w:r>
      <w:r>
        <w:rPr>
          <w:rStyle w:val="-"/>
          <w:rFonts w:ascii="Arial" w:hAnsi="Arial" w:cs="Arial"/>
          <w:color w:val="0645AD"/>
          <w:sz w:val="18"/>
          <w:szCs w:val="18"/>
          <w:vertAlign w:val="superscript"/>
        </w:rPr>
        <w:t>[4]</w:t>
      </w:r>
      <w:r>
        <w:rPr>
          <w:rFonts w:ascii="Arial" w:hAnsi="Arial" w:cs="Arial"/>
          <w:color w:val="202122"/>
          <w:sz w:val="18"/>
          <w:szCs w:val="18"/>
          <w:vertAlign w:val="superscript"/>
        </w:rPr>
        <w:fldChar w:fldCharType="end"/>
      </w:r>
    </w:p>
    <w:p w:rsidR="002A215A" w:rsidRPr="00397794" w:rsidRDefault="002A215A">
      <w:pPr>
        <w:rPr>
          <w:b/>
          <w:lang w:val="en-US"/>
        </w:rPr>
      </w:pPr>
    </w:p>
    <w:p w:rsidR="00431578" w:rsidRDefault="00D77E9B">
      <w:pPr>
        <w:rPr>
          <w:b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781780"/>
            <wp:effectExtent l="19050" t="0" r="2540" b="0"/>
            <wp:docPr id="37" name="Εικόνα 37" descr="Primavera: Η Μυθολογία του εμβληματικού πίνακα της Ιταλικής Αναγέννησης —  Will o'Wis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mavera: Η Μυθολογία του εμβληματικού πίνακα της Ιταλικής Αναγέννησης —  Will o'Wisp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78" w:rsidRPr="00431578" w:rsidRDefault="00431578" w:rsidP="00431578">
      <w:pPr>
        <w:rPr>
          <w:lang w:val="en-US"/>
        </w:rPr>
      </w:pPr>
    </w:p>
    <w:p w:rsidR="00431578" w:rsidRPr="00406707" w:rsidRDefault="00406707" w:rsidP="00431578"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Διαβάζοντας τον πίνακα από δεξιά προς τα αριστερά, βλέπουμε </w:t>
      </w:r>
      <w:r w:rsidRPr="00406707">
        <w:rPr>
          <w:rFonts w:ascii="Arial" w:hAnsi="Arial" w:cs="Arial"/>
          <w:color w:val="202122"/>
          <w:sz w:val="18"/>
          <w:szCs w:val="18"/>
          <w:shd w:val="clear" w:color="auto" w:fill="FFFFFF"/>
        </w:rPr>
        <w:t>: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Τον θεό </w:t>
      </w:r>
      <w:hyperlink r:id="rId12" w:tooltip="Ζέφυρος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Ζέφυρο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 να φυσά ελαφρά και να κρατά στα χέρια του μια γυναικεία φιγούρα.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Την </w:t>
      </w:r>
      <w:hyperlink r:id="rId13" w:tooltip="Νύμφη Χλωρίδα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 xml:space="preserve">νύμφη </w:t>
        </w:r>
        <w:proofErr w:type="spellStart"/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Χλωρίδα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,την</w:t>
      </w:r>
      <w:proofErr w:type="spellEnd"/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 xml:space="preserve"> οποία κρατά ο Ζέφυρος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Την θεά των λουλουδιών και της Άνοιξης </w:t>
      </w:r>
      <w:proofErr w:type="spellStart"/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fldChar w:fldCharType="begin"/>
      </w: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instrText xml:space="preserve"> HYPERLINK "https://el.wikipedia.org/wiki/%CE%A6%CE%BB%CF%8C%CF%81%CE%B1_(%CE%BC%CF%85%CE%B8%CE%BF%CE%BB%CE%BF%CE%B3%CE%AF%CE%B1)" \o "Φλόρα (μυθολογία)" </w:instrText>
      </w: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fldChar w:fldCharType="separate"/>
      </w:r>
      <w:r w:rsidRPr="00146BAD">
        <w:rPr>
          <w:rFonts w:ascii="Arial" w:eastAsia="Times New Roman" w:hAnsi="Arial" w:cs="Arial"/>
          <w:color w:val="0645AD"/>
          <w:sz w:val="18"/>
          <w:lang w:eastAsia="el-GR"/>
        </w:rPr>
        <w:t>Φλόρα</w:t>
      </w:r>
      <w:proofErr w:type="spellEnd"/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fldChar w:fldCharType="end"/>
      </w: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. Είναι η ίδια η νύμφη Χλωρίδα, η οποία έχει πλέον ενωθεί με τον άνεμο και έχει ανθίσει.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Στο μέσον η Θεϊκή </w:t>
      </w:r>
      <w:hyperlink r:id="rId14" w:tooltip="Αφροδίτη (μυθολογία)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Αφροδίτη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 στέκεται μπροστά από θάμνο </w:t>
      </w:r>
      <w:hyperlink r:id="rId15" w:tooltip="Μυρτιά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μυρτιάς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 και επιβλέπει τα γεγονότα.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Ο μικρός θεός </w:t>
      </w:r>
      <w:hyperlink r:id="rId16" w:tooltip="Έρως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Έρωτας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 πετά πάνω από την θεά με δεμένα τα μάτια του και σκοπεύει με το τόξο του.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Οι τρεις γυναικείες φιγούρες που λικνίζονται απαλά και φορούν πέπλα με τα χρώματα της οικογενείας των Μεδίκων καθώς και χαρακτηριστικά στολίδια, αντιπροσωπεύουν τις </w:t>
      </w:r>
      <w:hyperlink r:id="rId17" w:tooltip="Χάριτες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τρεις Χάριτες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.</w:t>
      </w:r>
    </w:p>
    <w:p w:rsidR="00146BAD" w:rsidRPr="00146BAD" w:rsidRDefault="00146BAD" w:rsidP="00146BAD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18"/>
          <w:szCs w:val="18"/>
          <w:lang w:eastAsia="el-GR"/>
        </w:rPr>
      </w:pPr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Ο θεός </w:t>
      </w:r>
      <w:hyperlink r:id="rId18" w:tooltip="Ερμής (μυθολογία)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Ερμής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 τελευταίος αριστερά έχει υψώσει το </w:t>
      </w:r>
      <w:hyperlink r:id="rId19" w:tooltip="Κηρύκειο" w:history="1">
        <w:r w:rsidRPr="00146BAD">
          <w:rPr>
            <w:rFonts w:ascii="Arial" w:eastAsia="Times New Roman" w:hAnsi="Arial" w:cs="Arial"/>
            <w:color w:val="0645AD"/>
            <w:sz w:val="18"/>
            <w:lang w:eastAsia="el-GR"/>
          </w:rPr>
          <w:t>Κηρύκειο</w:t>
        </w:r>
      </w:hyperlink>
      <w:r w:rsidRPr="00146BAD">
        <w:rPr>
          <w:rFonts w:ascii="Arial" w:eastAsia="Times New Roman" w:hAnsi="Arial" w:cs="Arial"/>
          <w:color w:val="202122"/>
          <w:sz w:val="18"/>
          <w:szCs w:val="18"/>
          <w:lang w:eastAsia="el-GR"/>
        </w:rPr>
        <w:t> και διώχνει τα σύννεφα που εμφανίζονται, τα οποία θα μπορούσαν να σκοτεινιάσουν τον πίνακα.</w:t>
      </w:r>
    </w:p>
    <w:p w:rsidR="00431578" w:rsidRPr="00146BAD" w:rsidRDefault="00431578" w:rsidP="00431578"/>
    <w:p w:rsidR="003A113D" w:rsidRPr="00146BAD" w:rsidRDefault="00431578" w:rsidP="00431578">
      <w:pPr>
        <w:tabs>
          <w:tab w:val="left" w:pos="2191"/>
        </w:tabs>
      </w:pPr>
      <w:r w:rsidRPr="00146BAD">
        <w:tab/>
      </w:r>
    </w:p>
    <w:p w:rsidR="00431578" w:rsidRPr="00146BAD" w:rsidRDefault="00431578" w:rsidP="00431578">
      <w:pPr>
        <w:tabs>
          <w:tab w:val="left" w:pos="2191"/>
        </w:tabs>
      </w:pPr>
    </w:p>
    <w:p w:rsidR="00431578" w:rsidRDefault="00431578" w:rsidP="00431578">
      <w:pPr>
        <w:tabs>
          <w:tab w:val="left" w:pos="2191"/>
        </w:tabs>
        <w:rPr>
          <w:b/>
          <w:lang w:val="en-US"/>
        </w:rPr>
      </w:pPr>
      <w:r w:rsidRPr="00431578">
        <w:rPr>
          <w:b/>
          <w:lang w:val="en-US"/>
        </w:rPr>
        <w:t xml:space="preserve">MADONNA AND </w:t>
      </w:r>
      <w:proofErr w:type="gramStart"/>
      <w:r w:rsidRPr="00431578">
        <w:rPr>
          <w:b/>
          <w:lang w:val="en-US"/>
        </w:rPr>
        <w:t>CHILD  (</w:t>
      </w:r>
      <w:proofErr w:type="gramEnd"/>
      <w:r w:rsidRPr="00431578">
        <w:rPr>
          <w:b/>
          <w:lang w:val="en-US"/>
        </w:rPr>
        <w:t>Bellini)</w:t>
      </w:r>
    </w:p>
    <w:p w:rsidR="00D0529A" w:rsidRDefault="00D0529A" w:rsidP="00431578">
      <w:pPr>
        <w:tabs>
          <w:tab w:val="left" w:pos="2191"/>
        </w:tabs>
        <w:rPr>
          <w:noProof/>
          <w:lang w:val="en-US" w:eastAsia="el-GR"/>
        </w:rPr>
      </w:pPr>
    </w:p>
    <w:p w:rsidR="00EB4204" w:rsidRDefault="00EB4204" w:rsidP="00431578">
      <w:pPr>
        <w:tabs>
          <w:tab w:val="left" w:pos="2191"/>
        </w:tabs>
        <w:rPr>
          <w:b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109541" cy="6603500"/>
            <wp:effectExtent l="19050" t="0" r="0" b="0"/>
            <wp:docPr id="40" name="Εικόνα 40" descr="Αρχείο:Bellini, Giovanni - Madonna and Child with St. John the Baptist -  Google Art Project.jpg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Αρχείο:Bellini, Giovanni - Madonna and Child with St. John the Baptist -  Google Art Project.jpg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68" cy="660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9A" w:rsidRDefault="00D0529A" w:rsidP="00431578">
      <w:pPr>
        <w:tabs>
          <w:tab w:val="left" w:pos="2191"/>
        </w:tabs>
        <w:rPr>
          <w:b/>
          <w:lang w:val="en-US"/>
        </w:rPr>
      </w:pPr>
    </w:p>
    <w:p w:rsidR="00397794" w:rsidRDefault="00397794" w:rsidP="00431578">
      <w:pPr>
        <w:tabs>
          <w:tab w:val="left" w:pos="2191"/>
        </w:tabs>
        <w:rPr>
          <w:b/>
          <w:lang w:val="en-US"/>
        </w:rPr>
      </w:pPr>
    </w:p>
    <w:p w:rsidR="00397794" w:rsidRDefault="00397794" w:rsidP="00431578">
      <w:pPr>
        <w:tabs>
          <w:tab w:val="left" w:pos="2191"/>
        </w:tabs>
        <w:rPr>
          <w:b/>
          <w:lang w:val="en-US"/>
        </w:rPr>
      </w:pPr>
    </w:p>
    <w:p w:rsidR="00D0529A" w:rsidRDefault="00D0529A" w:rsidP="00431578">
      <w:pPr>
        <w:tabs>
          <w:tab w:val="left" w:pos="2191"/>
        </w:tabs>
        <w:rPr>
          <w:b/>
          <w:lang w:val="en-US"/>
        </w:rPr>
      </w:pPr>
      <w:r>
        <w:rPr>
          <w:b/>
          <w:lang w:val="en-US"/>
        </w:rPr>
        <w:t>THE LAMENTATION OVER St. FRANCIS (</w:t>
      </w:r>
      <w:proofErr w:type="spellStart"/>
      <w:r>
        <w:rPr>
          <w:b/>
          <w:lang w:val="en-US"/>
        </w:rPr>
        <w:t>Fra</w:t>
      </w:r>
      <w:proofErr w:type="spellEnd"/>
      <w:r>
        <w:rPr>
          <w:b/>
          <w:lang w:val="en-US"/>
        </w:rPr>
        <w:t xml:space="preserve"> Angelico)</w:t>
      </w:r>
    </w:p>
    <w:p w:rsidR="00D0529A" w:rsidRDefault="00D0529A" w:rsidP="00431578">
      <w:pPr>
        <w:tabs>
          <w:tab w:val="left" w:pos="2191"/>
        </w:tabs>
        <w:rPr>
          <w:b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9500" cy="2941983"/>
            <wp:effectExtent l="19050" t="0" r="7350" b="0"/>
            <wp:docPr id="2" name="Εικόνα 1" descr="File:Fra Angelico - Lamentation over St Francis - WGA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Fra Angelico - Lamentation over St Francis - WGA06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9A" w:rsidRPr="00431578" w:rsidRDefault="00D0529A" w:rsidP="00431578">
      <w:pPr>
        <w:tabs>
          <w:tab w:val="left" w:pos="2191"/>
        </w:tabs>
        <w:rPr>
          <w:b/>
          <w:lang w:val="en-US"/>
        </w:rPr>
      </w:pPr>
    </w:p>
    <w:sectPr w:rsidR="00D0529A" w:rsidRPr="00431578" w:rsidSect="0023073C"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2E4" w:rsidRDefault="001012E4" w:rsidP="001012E4">
      <w:pPr>
        <w:spacing w:after="0" w:line="240" w:lineRule="auto"/>
      </w:pPr>
      <w:r>
        <w:separator/>
      </w:r>
    </w:p>
  </w:endnote>
  <w:endnote w:type="continuationSeparator" w:id="1">
    <w:p w:rsidR="001012E4" w:rsidRDefault="001012E4" w:rsidP="0010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321" w:rsidRDefault="00DC3321">
    <w:pPr>
      <w:pStyle w:val="a4"/>
      <w:rPr>
        <w:lang w:val="en-US"/>
      </w:rPr>
    </w:pPr>
  </w:p>
  <w:p w:rsidR="00777A5E" w:rsidRDefault="00777A5E">
    <w:pPr>
      <w:pStyle w:val="a4"/>
      <w:rPr>
        <w:lang w:val="en-US"/>
      </w:rPr>
    </w:pPr>
  </w:p>
  <w:p w:rsidR="00777A5E" w:rsidRDefault="00777A5E">
    <w:pPr>
      <w:pStyle w:val="a4"/>
      <w:rPr>
        <w:lang w:val="en-US"/>
      </w:rPr>
    </w:pPr>
  </w:p>
  <w:p w:rsidR="00777A5E" w:rsidRDefault="00777A5E">
    <w:pPr>
      <w:pStyle w:val="a4"/>
      <w:rPr>
        <w:lang w:val="en-US"/>
      </w:rPr>
    </w:pPr>
    <w:r>
      <w:rPr>
        <w:noProof/>
        <w:lang w:eastAsia="el-GR"/>
      </w:rPr>
      <w:drawing>
        <wp:inline distT="0" distB="0" distL="0" distR="0">
          <wp:extent cx="7275195" cy="9756140"/>
          <wp:effectExtent l="19050" t="0" r="1905" b="0"/>
          <wp:docPr id="10" name="Εικόνα 10" descr="File:Leonardo da Vinci - Virgin and Child with St Anne C2RMF retouched.jpg 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le:Leonardo da Vinci - Virgin and Child with St Anne C2RMF retouched.jpg  - Wikipe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5195" cy="9756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7A5E" w:rsidRDefault="00777A5E">
    <w:pPr>
      <w:pStyle w:val="a4"/>
      <w:rPr>
        <w:lang w:val="en-US"/>
      </w:rPr>
    </w:pPr>
  </w:p>
  <w:p w:rsidR="00DC3321" w:rsidRDefault="00DC3321">
    <w:pPr>
      <w:pStyle w:val="a4"/>
      <w:rPr>
        <w:lang w:val="en-US"/>
      </w:rPr>
    </w:pPr>
    <w:r>
      <w:rPr>
        <w:noProof/>
        <w:lang w:eastAsia="el-GR"/>
      </w:rPr>
      <w:drawing>
        <wp:inline distT="0" distB="0" distL="0" distR="0">
          <wp:extent cx="7275195" cy="9756140"/>
          <wp:effectExtent l="19050" t="0" r="1905" b="0"/>
          <wp:docPr id="7" name="Εικόνα 7" descr="File:Leonardo da Vinci - Virgin and Child with St Anne C2RMF retouched.jpg 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le:Leonardo da Vinci - Virgin and Child with St Anne C2RMF retouched.jpg  - Wikipe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5195" cy="9756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3321" w:rsidRPr="00DC3321" w:rsidRDefault="00DC3321">
    <w:pPr>
      <w:pStyle w:val="a4"/>
      <w:rPr>
        <w:lang w:val="en-US"/>
      </w:rPr>
    </w:pPr>
    <w:r>
      <w:rPr>
        <w:noProof/>
        <w:lang w:eastAsia="el-GR"/>
      </w:rPr>
      <w:drawing>
        <wp:inline distT="0" distB="0" distL="0" distR="0">
          <wp:extent cx="7275195" cy="9756140"/>
          <wp:effectExtent l="19050" t="0" r="1905" b="0"/>
          <wp:docPr id="4" name="Εικόνα 4" descr="File:Leonardo da Vinci - Virgin and Child with St Anne C2RMF retouched.jpg 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ile:Leonardo da Vinci - Virgin and Child with St Anne C2RMF retouched.jpg  - Wikipe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5195" cy="9756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2E4" w:rsidRDefault="001012E4" w:rsidP="001012E4">
      <w:pPr>
        <w:spacing w:after="0" w:line="240" w:lineRule="auto"/>
      </w:pPr>
      <w:r>
        <w:separator/>
      </w:r>
    </w:p>
  </w:footnote>
  <w:footnote w:type="continuationSeparator" w:id="1">
    <w:p w:rsidR="001012E4" w:rsidRDefault="001012E4" w:rsidP="00101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21E93"/>
    <w:multiLevelType w:val="multilevel"/>
    <w:tmpl w:val="C6A8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CF197D"/>
    <w:rsid w:val="001012E4"/>
    <w:rsid w:val="001051AF"/>
    <w:rsid w:val="00146BAD"/>
    <w:rsid w:val="0023073C"/>
    <w:rsid w:val="002A215A"/>
    <w:rsid w:val="002E7330"/>
    <w:rsid w:val="00397794"/>
    <w:rsid w:val="003A113D"/>
    <w:rsid w:val="003B5DBB"/>
    <w:rsid w:val="00406707"/>
    <w:rsid w:val="00431578"/>
    <w:rsid w:val="00777A5E"/>
    <w:rsid w:val="00A8542D"/>
    <w:rsid w:val="00B337C9"/>
    <w:rsid w:val="00C478C3"/>
    <w:rsid w:val="00CF17F0"/>
    <w:rsid w:val="00CF197D"/>
    <w:rsid w:val="00D0529A"/>
    <w:rsid w:val="00D77E9B"/>
    <w:rsid w:val="00DC3321"/>
    <w:rsid w:val="00EB4204"/>
    <w:rsid w:val="00F9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12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1012E4"/>
  </w:style>
  <w:style w:type="paragraph" w:styleId="a4">
    <w:name w:val="footer"/>
    <w:basedOn w:val="a"/>
    <w:link w:val="Char0"/>
    <w:uiPriority w:val="99"/>
    <w:semiHidden/>
    <w:unhideWhenUsed/>
    <w:rsid w:val="001012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1012E4"/>
  </w:style>
  <w:style w:type="character" w:styleId="-">
    <w:name w:val="Hyperlink"/>
    <w:basedOn w:val="a0"/>
    <w:uiPriority w:val="99"/>
    <w:semiHidden/>
    <w:unhideWhenUsed/>
    <w:rsid w:val="00146BA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2A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0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.wikipedia.org/wiki/%CE%9D%CF%8D%CE%BC%CF%86%CE%B7_%CE%A7%CE%BB%CF%89%CF%81%CE%AF%CE%B4%CE%B1" TargetMode="External"/><Relationship Id="rId18" Type="http://schemas.openxmlformats.org/officeDocument/2006/relationships/hyperlink" Target="https://el.wikipedia.org/wiki/%CE%95%CF%81%CE%BC%CE%AE%CF%82_(%CE%BC%CF%85%CE%B8%CE%BF%CE%BB%CE%BF%CE%B3%CE%AF%CE%B1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el.wikipedia.org/wiki/%CE%96%CE%AD%CF%86%CF%85%CF%81%CE%BF%CF%82" TargetMode="External"/><Relationship Id="rId17" Type="http://schemas.openxmlformats.org/officeDocument/2006/relationships/hyperlink" Target="https://el.wikipedia.org/wiki/%CE%A7%CE%AC%CF%81%CE%B9%CF%84%CE%B5%CF%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.wikipedia.org/wiki/%CE%88%CF%81%CF%89%CF%82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.wikipedia.org/wiki/%CE%9C%CF%85%CF%81%CF%84%CE%B9%CE%A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el.wikipedia.org/wiki/%CE%9A%CE%B7%CF%81%CF%8D%CE%BA%CE%B5%CE%B9%CE%B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.wikipedia.org/wiki/%CE%91%CF%86%CF%81%CE%BF%CE%B4%CE%AF%CF%84%CE%B7_(%CE%BC%CF%85%CE%B8%CE%BF%CE%BB%CE%BF%CE%B3%CE%AF%CE%B1)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452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2022-11-14T22:17:00Z</dcterms:created>
  <dcterms:modified xsi:type="dcterms:W3CDTF">2022-11-14T22:17:00Z</dcterms:modified>
</cp:coreProperties>
</file>