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874A" w14:textId="2410E671" w:rsidR="00116AE9" w:rsidRPr="00116AE9" w:rsidRDefault="00116AE9" w:rsidP="00116AE9">
      <w:pPr>
        <w:pBdr>
          <w:top w:val="single" w:sz="4" w:space="1" w:color="auto"/>
          <w:left w:val="single" w:sz="4" w:space="4" w:color="auto"/>
          <w:bottom w:val="single" w:sz="4" w:space="1" w:color="auto"/>
          <w:right w:val="single" w:sz="4" w:space="4" w:color="auto"/>
        </w:pBdr>
        <w:jc w:val="center"/>
        <w:rPr>
          <w:b/>
          <w:sz w:val="32"/>
          <w:szCs w:val="32"/>
          <w:lang w:val="en-US"/>
        </w:rPr>
      </w:pPr>
      <w:r w:rsidRPr="00116AE9">
        <w:rPr>
          <w:b/>
          <w:color w:val="000080"/>
          <w:sz w:val="32"/>
          <w:szCs w:val="32"/>
          <w:lang w:val="en-US"/>
        </w:rPr>
        <w:t>Session 3</w:t>
      </w:r>
      <w:r>
        <w:rPr>
          <w:b/>
          <w:color w:val="000080"/>
          <w:sz w:val="32"/>
          <w:szCs w:val="32"/>
          <w:lang w:val="en-US"/>
        </w:rPr>
        <w:t xml:space="preserve"> </w:t>
      </w:r>
      <w:r w:rsidRPr="00116AE9">
        <w:rPr>
          <w:b/>
          <w:sz w:val="32"/>
          <w:szCs w:val="32"/>
          <w:lang w:val="en-US"/>
        </w:rPr>
        <w:t>Present Perfect Simple and Continuous / Past Simple and Continuous /    Used to / would</w:t>
      </w:r>
    </w:p>
    <w:p w14:paraId="228C0F0E" w14:textId="77777777" w:rsidR="00116AE9" w:rsidRPr="00116AE9" w:rsidRDefault="00116AE9" w:rsidP="00116AE9">
      <w:pPr>
        <w:jc w:val="both"/>
        <w:rPr>
          <w:b/>
          <w:sz w:val="32"/>
          <w:szCs w:val="32"/>
          <w:lang w:val="en-US"/>
        </w:rPr>
      </w:pPr>
    </w:p>
    <w:p w14:paraId="722A5896" w14:textId="77777777" w:rsidR="00116AE9" w:rsidRPr="00116AE9" w:rsidRDefault="00116AE9" w:rsidP="00116AE9">
      <w:pPr>
        <w:jc w:val="both"/>
        <w:rPr>
          <w:b/>
          <w:sz w:val="32"/>
          <w:szCs w:val="32"/>
          <w:lang w:val="en-US"/>
        </w:rPr>
      </w:pPr>
    </w:p>
    <w:p w14:paraId="5D955DCA" w14:textId="77777777" w:rsidR="00116AE9" w:rsidRPr="00116AE9" w:rsidRDefault="00116AE9" w:rsidP="00116AE9">
      <w:pPr>
        <w:ind w:left="720" w:hanging="720"/>
        <w:jc w:val="both"/>
        <w:rPr>
          <w:b/>
          <w:sz w:val="32"/>
          <w:szCs w:val="32"/>
          <w:lang w:val="en-US"/>
        </w:rPr>
      </w:pPr>
      <w:r w:rsidRPr="00116AE9">
        <w:rPr>
          <w:b/>
          <w:sz w:val="32"/>
          <w:szCs w:val="32"/>
          <w:lang w:val="en-US"/>
        </w:rPr>
        <w:t>Present Perfect Simple (have / has +past participle)</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72"/>
        <w:gridCol w:w="4496"/>
      </w:tblGrid>
      <w:tr w:rsidR="00116AE9" w:rsidRPr="00116AE9" w14:paraId="343E2082" w14:textId="77777777" w:rsidTr="00740015">
        <w:trPr>
          <w:tblCellSpacing w:w="20" w:type="dxa"/>
        </w:trPr>
        <w:tc>
          <w:tcPr>
            <w:tcW w:w="4968" w:type="dxa"/>
          </w:tcPr>
          <w:p w14:paraId="463BEC6B" w14:textId="77777777" w:rsidR="00116AE9" w:rsidRPr="00116AE9" w:rsidRDefault="00116AE9" w:rsidP="00740015">
            <w:pPr>
              <w:numPr>
                <w:ilvl w:val="0"/>
                <w:numId w:val="1"/>
              </w:numPr>
              <w:jc w:val="both"/>
              <w:rPr>
                <w:sz w:val="32"/>
                <w:szCs w:val="32"/>
                <w:lang w:val="en-US"/>
              </w:rPr>
            </w:pPr>
            <w:r w:rsidRPr="00116AE9">
              <w:rPr>
                <w:sz w:val="32"/>
                <w:szCs w:val="32"/>
                <w:lang w:val="en-US"/>
              </w:rPr>
              <w:t>Recent or past event which is relevant to the present without a definite time reference</w:t>
            </w:r>
          </w:p>
        </w:tc>
        <w:tc>
          <w:tcPr>
            <w:tcW w:w="4500" w:type="dxa"/>
          </w:tcPr>
          <w:p w14:paraId="03E99D24" w14:textId="77777777" w:rsidR="00116AE9" w:rsidRPr="00116AE9" w:rsidRDefault="00116AE9" w:rsidP="00740015">
            <w:pPr>
              <w:jc w:val="both"/>
              <w:rPr>
                <w:sz w:val="32"/>
                <w:szCs w:val="32"/>
                <w:lang w:val="en-US"/>
              </w:rPr>
            </w:pPr>
            <w:r w:rsidRPr="00116AE9">
              <w:rPr>
                <w:sz w:val="32"/>
                <w:szCs w:val="32"/>
                <w:lang w:val="en-US"/>
              </w:rPr>
              <w:t xml:space="preserve">The company </w:t>
            </w:r>
            <w:r w:rsidRPr="00116AE9">
              <w:rPr>
                <w:b/>
                <w:sz w:val="32"/>
                <w:szCs w:val="32"/>
                <w:lang w:val="en-US"/>
              </w:rPr>
              <w:t>has developed</w:t>
            </w:r>
            <w:r w:rsidRPr="00116AE9">
              <w:rPr>
                <w:sz w:val="32"/>
                <w:szCs w:val="32"/>
                <w:lang w:val="en-US"/>
              </w:rPr>
              <w:t xml:space="preserve"> a new computer program.</w:t>
            </w:r>
          </w:p>
        </w:tc>
      </w:tr>
      <w:tr w:rsidR="00116AE9" w:rsidRPr="00116AE9" w14:paraId="0778708A" w14:textId="77777777" w:rsidTr="00740015">
        <w:trPr>
          <w:tblCellSpacing w:w="20" w:type="dxa"/>
        </w:trPr>
        <w:tc>
          <w:tcPr>
            <w:tcW w:w="4968" w:type="dxa"/>
          </w:tcPr>
          <w:p w14:paraId="4E71D811" w14:textId="77777777" w:rsidR="00116AE9" w:rsidRPr="00116AE9" w:rsidRDefault="00116AE9" w:rsidP="00740015">
            <w:pPr>
              <w:numPr>
                <w:ilvl w:val="0"/>
                <w:numId w:val="1"/>
              </w:numPr>
              <w:jc w:val="both"/>
              <w:rPr>
                <w:sz w:val="32"/>
                <w:szCs w:val="32"/>
                <w:lang w:val="en-US"/>
              </w:rPr>
            </w:pPr>
            <w:r w:rsidRPr="00116AE9">
              <w:rPr>
                <w:sz w:val="32"/>
                <w:szCs w:val="32"/>
                <w:lang w:val="en-US"/>
              </w:rPr>
              <w:t xml:space="preserve">State, habit, or action which started in the past and continues up to the present (with </w:t>
            </w:r>
            <w:r w:rsidRPr="00116AE9">
              <w:rPr>
                <w:b/>
                <w:sz w:val="32"/>
                <w:szCs w:val="32"/>
                <w:lang w:val="en-US"/>
              </w:rPr>
              <w:t>for</w:t>
            </w:r>
            <w:r w:rsidRPr="00116AE9">
              <w:rPr>
                <w:sz w:val="32"/>
                <w:szCs w:val="32"/>
                <w:lang w:val="en-US"/>
              </w:rPr>
              <w:t xml:space="preserve"> and </w:t>
            </w:r>
            <w:r w:rsidRPr="00116AE9">
              <w:rPr>
                <w:b/>
                <w:sz w:val="32"/>
                <w:szCs w:val="32"/>
                <w:lang w:val="en-US"/>
              </w:rPr>
              <w:t>since</w:t>
            </w:r>
            <w:r w:rsidRPr="00116AE9">
              <w:rPr>
                <w:sz w:val="32"/>
                <w:szCs w:val="32"/>
                <w:lang w:val="en-US"/>
              </w:rPr>
              <w:t xml:space="preserve">). </w:t>
            </w:r>
          </w:p>
        </w:tc>
        <w:tc>
          <w:tcPr>
            <w:tcW w:w="4500" w:type="dxa"/>
          </w:tcPr>
          <w:p w14:paraId="007AF0E7" w14:textId="77777777" w:rsidR="00116AE9" w:rsidRPr="00116AE9" w:rsidRDefault="00116AE9" w:rsidP="00740015">
            <w:pPr>
              <w:jc w:val="both"/>
              <w:rPr>
                <w:sz w:val="32"/>
                <w:szCs w:val="32"/>
                <w:lang w:val="en-US"/>
              </w:rPr>
            </w:pPr>
            <w:r w:rsidRPr="00116AE9">
              <w:rPr>
                <w:sz w:val="32"/>
                <w:szCs w:val="32"/>
                <w:lang w:val="en-US"/>
              </w:rPr>
              <w:t xml:space="preserve">They </w:t>
            </w:r>
            <w:r w:rsidRPr="00116AE9">
              <w:rPr>
                <w:b/>
                <w:sz w:val="32"/>
                <w:szCs w:val="32"/>
                <w:lang w:val="en-US"/>
              </w:rPr>
              <w:t>have not known</w:t>
            </w:r>
            <w:r w:rsidRPr="00116AE9">
              <w:rPr>
                <w:sz w:val="32"/>
                <w:szCs w:val="32"/>
                <w:lang w:val="en-US"/>
              </w:rPr>
              <w:t xml:space="preserve"> each other</w:t>
            </w:r>
            <w:r w:rsidRPr="00116AE9">
              <w:rPr>
                <w:b/>
                <w:sz w:val="32"/>
                <w:szCs w:val="32"/>
                <w:lang w:val="en-US"/>
              </w:rPr>
              <w:t xml:space="preserve"> for</w:t>
            </w:r>
            <w:r w:rsidRPr="00116AE9">
              <w:rPr>
                <w:sz w:val="32"/>
                <w:szCs w:val="32"/>
                <w:lang w:val="en-US"/>
              </w:rPr>
              <w:t xml:space="preserve"> a long time.</w:t>
            </w:r>
          </w:p>
        </w:tc>
      </w:tr>
      <w:tr w:rsidR="00116AE9" w:rsidRPr="00116AE9" w14:paraId="76FAA49E" w14:textId="77777777" w:rsidTr="00740015">
        <w:trPr>
          <w:tblCellSpacing w:w="20" w:type="dxa"/>
        </w:trPr>
        <w:tc>
          <w:tcPr>
            <w:tcW w:w="4968" w:type="dxa"/>
          </w:tcPr>
          <w:p w14:paraId="32820E77" w14:textId="77777777" w:rsidR="00116AE9" w:rsidRPr="00116AE9" w:rsidRDefault="00116AE9" w:rsidP="00740015">
            <w:pPr>
              <w:numPr>
                <w:ilvl w:val="0"/>
                <w:numId w:val="1"/>
              </w:numPr>
              <w:jc w:val="both"/>
              <w:rPr>
                <w:sz w:val="32"/>
                <w:szCs w:val="32"/>
                <w:lang w:val="en-US"/>
              </w:rPr>
            </w:pPr>
            <w:r w:rsidRPr="00116AE9">
              <w:rPr>
                <w:sz w:val="32"/>
                <w:szCs w:val="32"/>
                <w:lang w:val="en-US"/>
              </w:rPr>
              <w:t>To show completion, achievement, or number of times something has occurred up to the present.</w:t>
            </w:r>
          </w:p>
        </w:tc>
        <w:tc>
          <w:tcPr>
            <w:tcW w:w="4500" w:type="dxa"/>
          </w:tcPr>
          <w:p w14:paraId="4271B047" w14:textId="77777777" w:rsidR="00116AE9" w:rsidRPr="00116AE9" w:rsidRDefault="00116AE9" w:rsidP="00740015">
            <w:pPr>
              <w:jc w:val="both"/>
              <w:rPr>
                <w:sz w:val="32"/>
                <w:szCs w:val="32"/>
                <w:lang w:val="en-US"/>
              </w:rPr>
            </w:pPr>
            <w:r w:rsidRPr="00116AE9">
              <w:rPr>
                <w:b/>
                <w:sz w:val="32"/>
                <w:szCs w:val="32"/>
                <w:lang w:val="en-US"/>
              </w:rPr>
              <w:t>Have you finished</w:t>
            </w:r>
            <w:r w:rsidRPr="00116AE9">
              <w:rPr>
                <w:sz w:val="32"/>
                <w:szCs w:val="32"/>
                <w:lang w:val="en-US"/>
              </w:rPr>
              <w:t xml:space="preserve"> the crossword yet?</w:t>
            </w:r>
          </w:p>
          <w:p w14:paraId="1E84691A" w14:textId="77777777" w:rsidR="00116AE9" w:rsidRPr="00116AE9" w:rsidRDefault="00116AE9" w:rsidP="00740015">
            <w:pPr>
              <w:jc w:val="both"/>
              <w:rPr>
                <w:sz w:val="32"/>
                <w:szCs w:val="32"/>
                <w:lang w:val="en-US"/>
              </w:rPr>
            </w:pPr>
            <w:r w:rsidRPr="00116AE9">
              <w:rPr>
                <w:sz w:val="32"/>
                <w:szCs w:val="32"/>
                <w:lang w:val="en-US"/>
              </w:rPr>
              <w:t xml:space="preserve">He </w:t>
            </w:r>
            <w:r w:rsidRPr="00116AE9">
              <w:rPr>
                <w:b/>
                <w:sz w:val="32"/>
                <w:szCs w:val="32"/>
                <w:lang w:val="en-US"/>
              </w:rPr>
              <w:t>has seen</w:t>
            </w:r>
            <w:r w:rsidRPr="00116AE9">
              <w:rPr>
                <w:sz w:val="32"/>
                <w:szCs w:val="32"/>
                <w:lang w:val="en-US"/>
              </w:rPr>
              <w:t xml:space="preserve"> this film at least 10 times.</w:t>
            </w:r>
          </w:p>
          <w:p w14:paraId="58C0C962" w14:textId="77777777" w:rsidR="00116AE9" w:rsidRPr="00116AE9" w:rsidRDefault="00116AE9" w:rsidP="00740015">
            <w:pPr>
              <w:jc w:val="both"/>
              <w:rPr>
                <w:sz w:val="32"/>
                <w:szCs w:val="32"/>
                <w:lang w:val="en-US"/>
              </w:rPr>
            </w:pPr>
          </w:p>
        </w:tc>
      </w:tr>
      <w:tr w:rsidR="00116AE9" w:rsidRPr="00116AE9" w14:paraId="6BBFC791" w14:textId="77777777" w:rsidTr="00740015">
        <w:trPr>
          <w:tblCellSpacing w:w="20" w:type="dxa"/>
        </w:trPr>
        <w:tc>
          <w:tcPr>
            <w:tcW w:w="4968" w:type="dxa"/>
          </w:tcPr>
          <w:p w14:paraId="088A3072" w14:textId="77777777" w:rsidR="00116AE9" w:rsidRPr="00116AE9" w:rsidRDefault="00116AE9" w:rsidP="00740015">
            <w:pPr>
              <w:numPr>
                <w:ilvl w:val="0"/>
                <w:numId w:val="1"/>
              </w:numPr>
              <w:jc w:val="both"/>
              <w:rPr>
                <w:sz w:val="32"/>
                <w:szCs w:val="32"/>
                <w:lang w:val="en-US"/>
              </w:rPr>
            </w:pPr>
            <w:r w:rsidRPr="00116AE9">
              <w:rPr>
                <w:sz w:val="32"/>
                <w:szCs w:val="32"/>
                <w:lang w:val="en-US"/>
              </w:rPr>
              <w:t>With first time / best / ever/ never</w:t>
            </w:r>
          </w:p>
        </w:tc>
        <w:tc>
          <w:tcPr>
            <w:tcW w:w="4500" w:type="dxa"/>
          </w:tcPr>
          <w:p w14:paraId="38714062" w14:textId="77777777" w:rsidR="00116AE9" w:rsidRPr="00116AE9" w:rsidRDefault="00116AE9" w:rsidP="00740015">
            <w:pPr>
              <w:jc w:val="both"/>
              <w:rPr>
                <w:sz w:val="32"/>
                <w:szCs w:val="32"/>
                <w:lang w:val="en-US"/>
              </w:rPr>
            </w:pPr>
            <w:r w:rsidRPr="00116AE9">
              <w:rPr>
                <w:sz w:val="32"/>
                <w:szCs w:val="32"/>
                <w:lang w:val="en-US"/>
              </w:rPr>
              <w:t xml:space="preserve">I </w:t>
            </w:r>
            <w:r w:rsidRPr="00116AE9">
              <w:rPr>
                <w:b/>
                <w:sz w:val="32"/>
                <w:szCs w:val="32"/>
                <w:lang w:val="en-US"/>
              </w:rPr>
              <w:t xml:space="preserve">have never </w:t>
            </w:r>
            <w:proofErr w:type="spellStart"/>
            <w:r w:rsidRPr="00116AE9">
              <w:rPr>
                <w:b/>
                <w:sz w:val="32"/>
                <w:szCs w:val="32"/>
                <w:lang w:val="en-US"/>
              </w:rPr>
              <w:t>visited</w:t>
            </w:r>
            <w:smartTag w:uri="urn:schemas-microsoft-com:office:smarttags" w:element="City">
              <w:smartTag w:uri="urn:schemas-microsoft-com:office:smarttags" w:element="place">
                <w:r w:rsidRPr="00116AE9">
                  <w:rPr>
                    <w:sz w:val="32"/>
                    <w:szCs w:val="32"/>
                    <w:lang w:val="en-US"/>
                  </w:rPr>
                  <w:t>Rome</w:t>
                </w:r>
              </w:smartTag>
            </w:smartTag>
            <w:proofErr w:type="spellEnd"/>
            <w:r w:rsidRPr="00116AE9">
              <w:rPr>
                <w:sz w:val="32"/>
                <w:szCs w:val="32"/>
                <w:lang w:val="en-US"/>
              </w:rPr>
              <w:t xml:space="preserve"> before.</w:t>
            </w:r>
          </w:p>
        </w:tc>
      </w:tr>
      <w:tr w:rsidR="00116AE9" w:rsidRPr="00116AE9" w14:paraId="47FE7D9C" w14:textId="77777777" w:rsidTr="00740015">
        <w:trPr>
          <w:tblCellSpacing w:w="20" w:type="dxa"/>
        </w:trPr>
        <w:tc>
          <w:tcPr>
            <w:tcW w:w="9468" w:type="dxa"/>
            <w:gridSpan w:val="2"/>
          </w:tcPr>
          <w:p w14:paraId="3757E8F5" w14:textId="77777777" w:rsidR="00116AE9" w:rsidRPr="00116AE9" w:rsidRDefault="00116AE9" w:rsidP="00740015">
            <w:pPr>
              <w:jc w:val="center"/>
              <w:rPr>
                <w:sz w:val="32"/>
                <w:szCs w:val="32"/>
                <w:lang w:val="en-US"/>
              </w:rPr>
            </w:pPr>
            <w:r w:rsidRPr="00116AE9">
              <w:rPr>
                <w:b/>
                <w:sz w:val="32"/>
                <w:szCs w:val="32"/>
                <w:lang w:val="en-US"/>
              </w:rPr>
              <w:t>Time expressions:</w:t>
            </w:r>
            <w:r w:rsidRPr="00116AE9">
              <w:rPr>
                <w:sz w:val="32"/>
                <w:szCs w:val="32"/>
                <w:lang w:val="en-US"/>
              </w:rPr>
              <w:t xml:space="preserve"> since, for, just, already, recently, lately, always, yet, </w:t>
            </w:r>
          </w:p>
          <w:p w14:paraId="4290CC68" w14:textId="77777777" w:rsidR="00116AE9" w:rsidRPr="00116AE9" w:rsidRDefault="00116AE9" w:rsidP="00740015">
            <w:pPr>
              <w:jc w:val="center"/>
              <w:rPr>
                <w:sz w:val="32"/>
                <w:szCs w:val="32"/>
                <w:lang w:val="en-US"/>
              </w:rPr>
            </w:pPr>
            <w:r w:rsidRPr="00116AE9">
              <w:rPr>
                <w:sz w:val="32"/>
                <w:szCs w:val="32"/>
                <w:lang w:val="en-US"/>
              </w:rPr>
              <w:t xml:space="preserve">so far, ever, never, </w:t>
            </w:r>
            <w:proofErr w:type="spellStart"/>
            <w:r w:rsidRPr="00116AE9">
              <w:rPr>
                <w:sz w:val="32"/>
                <w:szCs w:val="32"/>
                <w:lang w:val="en-US"/>
              </w:rPr>
              <w:t>uo</w:t>
            </w:r>
            <w:proofErr w:type="spellEnd"/>
            <w:r w:rsidRPr="00116AE9">
              <w:rPr>
                <w:sz w:val="32"/>
                <w:szCs w:val="32"/>
                <w:lang w:val="en-US"/>
              </w:rPr>
              <w:t xml:space="preserve"> until now, ever since, for ages, for a while, for long</w:t>
            </w:r>
          </w:p>
        </w:tc>
      </w:tr>
    </w:tbl>
    <w:p w14:paraId="09259C9F" w14:textId="77777777" w:rsidR="00116AE9" w:rsidRPr="00116AE9" w:rsidRDefault="00116AE9" w:rsidP="00116AE9">
      <w:pPr>
        <w:jc w:val="both"/>
        <w:rPr>
          <w:b/>
          <w:sz w:val="32"/>
          <w:szCs w:val="32"/>
          <w:lang w:val="en-US"/>
        </w:rPr>
      </w:pPr>
    </w:p>
    <w:p w14:paraId="02F6362A" w14:textId="77777777" w:rsidR="00116AE9" w:rsidRPr="00116AE9" w:rsidRDefault="00116AE9" w:rsidP="00116AE9">
      <w:pPr>
        <w:jc w:val="both"/>
        <w:rPr>
          <w:b/>
          <w:sz w:val="32"/>
          <w:szCs w:val="32"/>
          <w:lang w:val="en-US"/>
        </w:rPr>
      </w:pPr>
    </w:p>
    <w:p w14:paraId="3A8897CA" w14:textId="77777777" w:rsidR="00116AE9" w:rsidRPr="00116AE9" w:rsidRDefault="00116AE9" w:rsidP="00116AE9">
      <w:pPr>
        <w:jc w:val="both"/>
        <w:rPr>
          <w:b/>
          <w:sz w:val="32"/>
          <w:szCs w:val="32"/>
          <w:lang w:val="en-US"/>
        </w:rPr>
      </w:pPr>
      <w:r w:rsidRPr="00116AE9">
        <w:rPr>
          <w:b/>
          <w:sz w:val="32"/>
          <w:szCs w:val="32"/>
          <w:lang w:val="en-US"/>
        </w:rPr>
        <w:t xml:space="preserve">Present Perfect Continuous ( have /  has been + verb </w:t>
      </w:r>
      <w:r w:rsidRPr="00116AE9">
        <w:rPr>
          <w:b/>
          <w:i/>
          <w:sz w:val="32"/>
          <w:szCs w:val="32"/>
          <w:lang w:val="en-US"/>
        </w:rPr>
        <w:t>–</w:t>
      </w:r>
      <w:proofErr w:type="spellStart"/>
      <w:r w:rsidRPr="00116AE9">
        <w:rPr>
          <w:b/>
          <w:i/>
          <w:sz w:val="32"/>
          <w:szCs w:val="32"/>
          <w:lang w:val="en-US"/>
        </w:rPr>
        <w:t>ing</w:t>
      </w:r>
      <w:proofErr w:type="spellEnd"/>
      <w:r w:rsidRPr="00116AE9">
        <w:rPr>
          <w:b/>
          <w:sz w:val="32"/>
          <w:szCs w:val="32"/>
          <w:lang w:val="en-US"/>
        </w:rPr>
        <w:t>)</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68"/>
        <w:gridCol w:w="4500"/>
      </w:tblGrid>
      <w:tr w:rsidR="00116AE9" w:rsidRPr="00116AE9" w14:paraId="5E04F62F" w14:textId="77777777" w:rsidTr="00740015">
        <w:trPr>
          <w:tblCellSpacing w:w="20" w:type="dxa"/>
        </w:trPr>
        <w:tc>
          <w:tcPr>
            <w:tcW w:w="4968" w:type="dxa"/>
          </w:tcPr>
          <w:p w14:paraId="2533F282" w14:textId="77777777" w:rsidR="00116AE9" w:rsidRPr="00116AE9" w:rsidRDefault="00116AE9" w:rsidP="00740015">
            <w:pPr>
              <w:numPr>
                <w:ilvl w:val="0"/>
                <w:numId w:val="1"/>
              </w:numPr>
              <w:jc w:val="both"/>
              <w:rPr>
                <w:sz w:val="32"/>
                <w:szCs w:val="32"/>
                <w:lang w:val="en-US"/>
              </w:rPr>
            </w:pPr>
            <w:r w:rsidRPr="00116AE9">
              <w:rPr>
                <w:sz w:val="32"/>
                <w:szCs w:val="32"/>
                <w:lang w:val="en-US"/>
              </w:rPr>
              <w:t>repeated or continuing activity, relevant to the present or about to change</w:t>
            </w:r>
          </w:p>
        </w:tc>
        <w:tc>
          <w:tcPr>
            <w:tcW w:w="4500" w:type="dxa"/>
          </w:tcPr>
          <w:p w14:paraId="54EB32B4" w14:textId="77777777" w:rsidR="00116AE9" w:rsidRPr="00116AE9" w:rsidRDefault="00116AE9" w:rsidP="00740015">
            <w:pPr>
              <w:jc w:val="both"/>
              <w:rPr>
                <w:sz w:val="32"/>
                <w:szCs w:val="32"/>
                <w:lang w:val="en-US"/>
              </w:rPr>
            </w:pPr>
            <w:r w:rsidRPr="00116AE9">
              <w:rPr>
                <w:sz w:val="32"/>
                <w:szCs w:val="32"/>
                <w:lang w:val="en-US"/>
              </w:rPr>
              <w:t xml:space="preserve">We </w:t>
            </w:r>
            <w:r w:rsidRPr="00116AE9">
              <w:rPr>
                <w:b/>
                <w:sz w:val="32"/>
                <w:szCs w:val="32"/>
                <w:lang w:val="en-US"/>
              </w:rPr>
              <w:t>have been talking</w:t>
            </w:r>
            <w:r w:rsidRPr="00116AE9">
              <w:rPr>
                <w:sz w:val="32"/>
                <w:szCs w:val="32"/>
                <w:lang w:val="en-US"/>
              </w:rPr>
              <w:t xml:space="preserve"> about this issue at a seminar at school.</w:t>
            </w:r>
          </w:p>
        </w:tc>
      </w:tr>
      <w:tr w:rsidR="00116AE9" w:rsidRPr="00116AE9" w14:paraId="57B7D2C4" w14:textId="77777777" w:rsidTr="00740015">
        <w:trPr>
          <w:tblCellSpacing w:w="20" w:type="dxa"/>
        </w:trPr>
        <w:tc>
          <w:tcPr>
            <w:tcW w:w="4968" w:type="dxa"/>
          </w:tcPr>
          <w:p w14:paraId="7F655E42" w14:textId="77777777" w:rsidR="00116AE9" w:rsidRPr="00116AE9" w:rsidRDefault="00116AE9" w:rsidP="00740015">
            <w:pPr>
              <w:numPr>
                <w:ilvl w:val="0"/>
                <w:numId w:val="1"/>
              </w:numPr>
              <w:jc w:val="both"/>
              <w:rPr>
                <w:sz w:val="32"/>
                <w:szCs w:val="32"/>
                <w:lang w:val="en-US"/>
              </w:rPr>
            </w:pPr>
            <w:r w:rsidRPr="00116AE9">
              <w:rPr>
                <w:sz w:val="32"/>
                <w:szCs w:val="32"/>
                <w:lang w:val="en-US"/>
              </w:rPr>
              <w:t xml:space="preserve">action which started in the past but has not yet been completed, or to emphasize </w:t>
            </w:r>
            <w:r w:rsidRPr="00116AE9">
              <w:rPr>
                <w:sz w:val="32"/>
                <w:szCs w:val="32"/>
                <w:lang w:val="en-US"/>
              </w:rPr>
              <w:lastRenderedPageBreak/>
              <w:t>the duration of an action, not the results</w:t>
            </w:r>
          </w:p>
        </w:tc>
        <w:tc>
          <w:tcPr>
            <w:tcW w:w="4500" w:type="dxa"/>
          </w:tcPr>
          <w:p w14:paraId="6EDE0D79" w14:textId="77777777" w:rsidR="00116AE9" w:rsidRPr="00116AE9" w:rsidRDefault="00116AE9" w:rsidP="00740015">
            <w:pPr>
              <w:jc w:val="both"/>
              <w:rPr>
                <w:sz w:val="32"/>
                <w:szCs w:val="32"/>
                <w:lang w:val="en-US"/>
              </w:rPr>
            </w:pPr>
            <w:r w:rsidRPr="00116AE9">
              <w:rPr>
                <w:sz w:val="32"/>
                <w:szCs w:val="32"/>
                <w:lang w:val="en-US"/>
              </w:rPr>
              <w:lastRenderedPageBreak/>
              <w:t xml:space="preserve">He </w:t>
            </w:r>
            <w:r w:rsidRPr="00116AE9">
              <w:rPr>
                <w:b/>
                <w:sz w:val="32"/>
                <w:szCs w:val="32"/>
                <w:lang w:val="en-US"/>
              </w:rPr>
              <w:t>has been complaining</w:t>
            </w:r>
            <w:r w:rsidRPr="00116AE9">
              <w:rPr>
                <w:sz w:val="32"/>
                <w:szCs w:val="32"/>
                <w:lang w:val="en-US"/>
              </w:rPr>
              <w:t xml:space="preserve"> about his demotion for months.</w:t>
            </w:r>
          </w:p>
        </w:tc>
      </w:tr>
      <w:tr w:rsidR="00116AE9" w:rsidRPr="00116AE9" w14:paraId="3BAADE95" w14:textId="77777777" w:rsidTr="00740015">
        <w:trPr>
          <w:tblCellSpacing w:w="20" w:type="dxa"/>
        </w:trPr>
        <w:tc>
          <w:tcPr>
            <w:tcW w:w="9468" w:type="dxa"/>
            <w:gridSpan w:val="2"/>
          </w:tcPr>
          <w:p w14:paraId="421D9420" w14:textId="77777777" w:rsidR="00116AE9" w:rsidRPr="00116AE9" w:rsidRDefault="00116AE9" w:rsidP="00740015">
            <w:pPr>
              <w:jc w:val="center"/>
              <w:rPr>
                <w:sz w:val="32"/>
                <w:szCs w:val="32"/>
                <w:lang w:val="en-US"/>
              </w:rPr>
            </w:pPr>
            <w:r w:rsidRPr="00116AE9">
              <w:rPr>
                <w:b/>
                <w:sz w:val="32"/>
                <w:szCs w:val="32"/>
                <w:lang w:val="en-US"/>
              </w:rPr>
              <w:t>Time expressions:</w:t>
            </w:r>
            <w:r w:rsidRPr="00116AE9">
              <w:rPr>
                <w:sz w:val="32"/>
                <w:szCs w:val="32"/>
                <w:lang w:val="en-US"/>
              </w:rPr>
              <w:t xml:space="preserve"> since, for, all day / afternoon, </w:t>
            </w:r>
          </w:p>
          <w:p w14:paraId="03C87130" w14:textId="77777777" w:rsidR="00116AE9" w:rsidRPr="00116AE9" w:rsidRDefault="00116AE9" w:rsidP="00740015">
            <w:pPr>
              <w:jc w:val="center"/>
              <w:rPr>
                <w:sz w:val="32"/>
                <w:szCs w:val="32"/>
                <w:lang w:val="en-US"/>
              </w:rPr>
            </w:pPr>
            <w:r w:rsidRPr="00116AE9">
              <w:rPr>
                <w:sz w:val="32"/>
                <w:szCs w:val="32"/>
                <w:lang w:val="en-US"/>
              </w:rPr>
              <w:t xml:space="preserve">how </w:t>
            </w:r>
            <w:proofErr w:type="spellStart"/>
            <w:r w:rsidRPr="00116AE9">
              <w:rPr>
                <w:sz w:val="32"/>
                <w:szCs w:val="32"/>
                <w:lang w:val="en-US"/>
              </w:rPr>
              <w:t>long,ever</w:t>
            </w:r>
            <w:proofErr w:type="spellEnd"/>
            <w:r w:rsidRPr="00116AE9">
              <w:rPr>
                <w:sz w:val="32"/>
                <w:szCs w:val="32"/>
                <w:lang w:val="en-US"/>
              </w:rPr>
              <w:t xml:space="preserve"> since, for a while, for long</w:t>
            </w:r>
          </w:p>
        </w:tc>
      </w:tr>
    </w:tbl>
    <w:p w14:paraId="2529D10C" w14:textId="77777777" w:rsidR="00116AE9" w:rsidRPr="00116AE9" w:rsidRDefault="00116AE9" w:rsidP="00116AE9">
      <w:pPr>
        <w:ind w:left="720" w:hanging="720"/>
        <w:jc w:val="both"/>
        <w:rPr>
          <w:b/>
          <w:sz w:val="32"/>
          <w:szCs w:val="32"/>
          <w:lang w:val="en-US"/>
        </w:rPr>
      </w:pPr>
    </w:p>
    <w:p w14:paraId="504587CF" w14:textId="77777777" w:rsidR="00116AE9" w:rsidRPr="00116AE9" w:rsidRDefault="00116AE9" w:rsidP="00116AE9">
      <w:pPr>
        <w:jc w:val="both"/>
        <w:rPr>
          <w:b/>
          <w:sz w:val="32"/>
          <w:szCs w:val="32"/>
          <w:lang w:val="en-US"/>
        </w:rPr>
      </w:pPr>
    </w:p>
    <w:p w14:paraId="1677F0DC" w14:textId="77777777" w:rsidR="00116AE9" w:rsidRPr="00116AE9" w:rsidRDefault="00116AE9" w:rsidP="00116AE9">
      <w:pPr>
        <w:jc w:val="both"/>
        <w:rPr>
          <w:b/>
          <w:sz w:val="32"/>
          <w:szCs w:val="32"/>
          <w:lang w:val="en-US"/>
        </w:rPr>
      </w:pPr>
      <w:r w:rsidRPr="00116AE9">
        <w:rPr>
          <w:b/>
          <w:sz w:val="32"/>
          <w:szCs w:val="32"/>
          <w:lang w:val="en-US"/>
        </w:rPr>
        <w:t>Past Simple</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68"/>
        <w:gridCol w:w="4500"/>
      </w:tblGrid>
      <w:tr w:rsidR="00116AE9" w:rsidRPr="00116AE9" w14:paraId="7FBB203E" w14:textId="77777777" w:rsidTr="00740015">
        <w:trPr>
          <w:tblCellSpacing w:w="20" w:type="dxa"/>
        </w:trPr>
        <w:tc>
          <w:tcPr>
            <w:tcW w:w="4968" w:type="dxa"/>
          </w:tcPr>
          <w:p w14:paraId="125FE78A" w14:textId="77777777" w:rsidR="00116AE9" w:rsidRPr="00116AE9" w:rsidRDefault="00116AE9" w:rsidP="00740015">
            <w:pPr>
              <w:numPr>
                <w:ilvl w:val="0"/>
                <w:numId w:val="1"/>
              </w:numPr>
              <w:jc w:val="both"/>
              <w:rPr>
                <w:sz w:val="32"/>
                <w:szCs w:val="32"/>
                <w:lang w:val="en-US"/>
              </w:rPr>
            </w:pPr>
            <w:r w:rsidRPr="00116AE9">
              <w:rPr>
                <w:sz w:val="32"/>
                <w:szCs w:val="32"/>
                <w:lang w:val="en-US"/>
              </w:rPr>
              <w:t>states or actions (single or repeated) that finished in the past (often given with a specific time in the past)</w:t>
            </w:r>
          </w:p>
        </w:tc>
        <w:tc>
          <w:tcPr>
            <w:tcW w:w="4500" w:type="dxa"/>
          </w:tcPr>
          <w:p w14:paraId="044254C8" w14:textId="77777777" w:rsidR="00116AE9" w:rsidRPr="00116AE9" w:rsidRDefault="00116AE9" w:rsidP="00740015">
            <w:pPr>
              <w:jc w:val="both"/>
              <w:rPr>
                <w:sz w:val="32"/>
                <w:szCs w:val="32"/>
                <w:lang w:val="en-US"/>
              </w:rPr>
            </w:pPr>
            <w:r w:rsidRPr="00116AE9">
              <w:rPr>
                <w:sz w:val="32"/>
                <w:szCs w:val="32"/>
                <w:lang w:val="en-US"/>
              </w:rPr>
              <w:t xml:space="preserve">We </w:t>
            </w:r>
            <w:r w:rsidRPr="00116AE9">
              <w:rPr>
                <w:b/>
                <w:sz w:val="32"/>
                <w:szCs w:val="32"/>
                <w:lang w:val="en-US"/>
              </w:rPr>
              <w:t>discussed</w:t>
            </w:r>
            <w:r w:rsidRPr="00116AE9">
              <w:rPr>
                <w:sz w:val="32"/>
                <w:szCs w:val="32"/>
                <w:lang w:val="en-US"/>
              </w:rPr>
              <w:t xml:space="preserve"> Jonathan’s proposal for hours last night.</w:t>
            </w:r>
          </w:p>
        </w:tc>
      </w:tr>
      <w:tr w:rsidR="00116AE9" w:rsidRPr="00116AE9" w14:paraId="1B491106" w14:textId="77777777" w:rsidTr="00740015">
        <w:trPr>
          <w:tblCellSpacing w:w="20" w:type="dxa"/>
        </w:trPr>
        <w:tc>
          <w:tcPr>
            <w:tcW w:w="4968" w:type="dxa"/>
          </w:tcPr>
          <w:p w14:paraId="48D0F571" w14:textId="77777777" w:rsidR="00116AE9" w:rsidRPr="00116AE9" w:rsidRDefault="00116AE9" w:rsidP="00740015">
            <w:pPr>
              <w:numPr>
                <w:ilvl w:val="0"/>
                <w:numId w:val="1"/>
              </w:numPr>
              <w:jc w:val="both"/>
              <w:rPr>
                <w:sz w:val="32"/>
                <w:szCs w:val="32"/>
                <w:lang w:val="en-US"/>
              </w:rPr>
            </w:pPr>
            <w:r w:rsidRPr="00116AE9">
              <w:rPr>
                <w:sz w:val="32"/>
                <w:szCs w:val="32"/>
                <w:lang w:val="en-US"/>
              </w:rPr>
              <w:t xml:space="preserve">narration of single past actions in the order they </w:t>
            </w:r>
            <w:proofErr w:type="spellStart"/>
            <w:r w:rsidRPr="00116AE9">
              <w:rPr>
                <w:sz w:val="32"/>
                <w:szCs w:val="32"/>
                <w:lang w:val="en-US"/>
              </w:rPr>
              <w:t>occured</w:t>
            </w:r>
            <w:proofErr w:type="spellEnd"/>
          </w:p>
        </w:tc>
        <w:tc>
          <w:tcPr>
            <w:tcW w:w="4500" w:type="dxa"/>
          </w:tcPr>
          <w:p w14:paraId="1364C0E7" w14:textId="77777777" w:rsidR="00116AE9" w:rsidRPr="00116AE9" w:rsidRDefault="00116AE9" w:rsidP="00740015">
            <w:pPr>
              <w:jc w:val="both"/>
              <w:rPr>
                <w:sz w:val="32"/>
                <w:szCs w:val="32"/>
                <w:lang w:val="en-US"/>
              </w:rPr>
            </w:pPr>
            <w:r w:rsidRPr="00116AE9">
              <w:rPr>
                <w:sz w:val="32"/>
                <w:szCs w:val="32"/>
                <w:lang w:val="en-US"/>
              </w:rPr>
              <w:t xml:space="preserve">She </w:t>
            </w:r>
            <w:r w:rsidRPr="00116AE9">
              <w:rPr>
                <w:b/>
                <w:sz w:val="32"/>
                <w:szCs w:val="32"/>
                <w:lang w:val="en-US"/>
              </w:rPr>
              <w:t>climbed out</w:t>
            </w:r>
            <w:r w:rsidRPr="00116AE9">
              <w:rPr>
                <w:sz w:val="32"/>
                <w:szCs w:val="32"/>
                <w:lang w:val="en-US"/>
              </w:rPr>
              <w:t xml:space="preserve"> of bed, </w:t>
            </w:r>
            <w:r w:rsidRPr="00116AE9">
              <w:rPr>
                <w:b/>
                <w:sz w:val="32"/>
                <w:szCs w:val="32"/>
                <w:lang w:val="en-US"/>
              </w:rPr>
              <w:t>got</w:t>
            </w:r>
            <w:r w:rsidRPr="00116AE9">
              <w:rPr>
                <w:sz w:val="32"/>
                <w:szCs w:val="32"/>
                <w:lang w:val="en-US"/>
              </w:rPr>
              <w:t xml:space="preserve"> dressed, and </w:t>
            </w:r>
            <w:r w:rsidRPr="00116AE9">
              <w:rPr>
                <w:b/>
                <w:sz w:val="32"/>
                <w:szCs w:val="32"/>
                <w:lang w:val="en-US"/>
              </w:rPr>
              <w:t>went</w:t>
            </w:r>
            <w:r w:rsidRPr="00116AE9">
              <w:rPr>
                <w:sz w:val="32"/>
                <w:szCs w:val="32"/>
                <w:lang w:val="en-US"/>
              </w:rPr>
              <w:t xml:space="preserve"> downstairs.</w:t>
            </w:r>
          </w:p>
        </w:tc>
      </w:tr>
      <w:tr w:rsidR="00116AE9" w:rsidRPr="00116AE9" w14:paraId="0005B4BA" w14:textId="77777777" w:rsidTr="00740015">
        <w:trPr>
          <w:tblCellSpacing w:w="20" w:type="dxa"/>
        </w:trPr>
        <w:tc>
          <w:tcPr>
            <w:tcW w:w="9468" w:type="dxa"/>
            <w:gridSpan w:val="2"/>
          </w:tcPr>
          <w:p w14:paraId="5D1EC202" w14:textId="77777777" w:rsidR="00116AE9" w:rsidRPr="00116AE9" w:rsidRDefault="00116AE9" w:rsidP="00740015">
            <w:pPr>
              <w:jc w:val="both"/>
              <w:rPr>
                <w:b/>
                <w:sz w:val="32"/>
                <w:szCs w:val="32"/>
                <w:lang w:val="en-US"/>
              </w:rPr>
            </w:pPr>
            <w:r w:rsidRPr="00116AE9">
              <w:rPr>
                <w:b/>
                <w:sz w:val="32"/>
                <w:szCs w:val="32"/>
                <w:lang w:val="en-US"/>
              </w:rPr>
              <w:t xml:space="preserve">Time expressions: </w:t>
            </w:r>
            <w:r w:rsidRPr="00116AE9">
              <w:rPr>
                <w:sz w:val="32"/>
                <w:szCs w:val="32"/>
                <w:lang w:val="en-US"/>
              </w:rPr>
              <w:t>ago, last week / year, the day before yesterday, the other day, when, then, not until, whenever, later, after / afterwards, before / beforehand</w:t>
            </w:r>
          </w:p>
        </w:tc>
      </w:tr>
    </w:tbl>
    <w:p w14:paraId="75F2E98E" w14:textId="77777777" w:rsidR="00116AE9" w:rsidRPr="00116AE9" w:rsidRDefault="00116AE9" w:rsidP="00116AE9">
      <w:pPr>
        <w:jc w:val="both"/>
        <w:rPr>
          <w:b/>
          <w:sz w:val="32"/>
          <w:szCs w:val="32"/>
          <w:lang w:val="en-US"/>
        </w:rPr>
      </w:pPr>
    </w:p>
    <w:p w14:paraId="02F6F051" w14:textId="77777777" w:rsidR="00116AE9" w:rsidRPr="00116AE9" w:rsidRDefault="00116AE9" w:rsidP="00116AE9">
      <w:pPr>
        <w:jc w:val="both"/>
        <w:rPr>
          <w:b/>
          <w:sz w:val="32"/>
          <w:szCs w:val="32"/>
          <w:lang w:val="en-US"/>
        </w:rPr>
      </w:pPr>
      <w:r w:rsidRPr="00116AE9">
        <w:rPr>
          <w:b/>
          <w:sz w:val="32"/>
          <w:szCs w:val="32"/>
          <w:lang w:val="en-US"/>
        </w:rPr>
        <w:t>Past Simple or Present Perfect?</w:t>
      </w:r>
    </w:p>
    <w:p w14:paraId="566DFAE9" w14:textId="77777777" w:rsidR="00116AE9" w:rsidRPr="00116AE9" w:rsidRDefault="00116AE9" w:rsidP="00116AE9">
      <w:pPr>
        <w:jc w:val="both"/>
        <w:rPr>
          <w:b/>
          <w:sz w:val="32"/>
          <w:szCs w:val="32"/>
          <w:lang w:val="en-US"/>
        </w:rPr>
      </w:pPr>
    </w:p>
    <w:p w14:paraId="543FB249" w14:textId="77777777" w:rsidR="00116AE9" w:rsidRPr="00116AE9" w:rsidRDefault="00116AE9" w:rsidP="00116AE9">
      <w:pPr>
        <w:numPr>
          <w:ilvl w:val="0"/>
          <w:numId w:val="2"/>
        </w:numPr>
        <w:jc w:val="both"/>
        <w:rPr>
          <w:sz w:val="32"/>
          <w:szCs w:val="32"/>
          <w:lang w:val="en-US"/>
        </w:rPr>
      </w:pPr>
      <w:r w:rsidRPr="00116AE9">
        <w:rPr>
          <w:sz w:val="32"/>
          <w:szCs w:val="32"/>
          <w:lang w:val="en-US"/>
        </w:rPr>
        <w:t>We can use Present Perfect Simple or Past Simple to refer to past events, but we don’t normally use Present Perfect Simple when mentioning a specific past time.</w:t>
      </w:r>
    </w:p>
    <w:p w14:paraId="2AA76BBE" w14:textId="77777777" w:rsidR="00116AE9" w:rsidRPr="00116AE9" w:rsidRDefault="00116AE9" w:rsidP="00116AE9">
      <w:pPr>
        <w:ind w:left="720"/>
        <w:jc w:val="both"/>
        <w:rPr>
          <w:b/>
          <w:sz w:val="32"/>
          <w:szCs w:val="32"/>
          <w:lang w:val="en-US"/>
        </w:rPr>
      </w:pPr>
      <w:proofErr w:type="spellStart"/>
      <w:r w:rsidRPr="00116AE9">
        <w:rPr>
          <w:b/>
          <w:sz w:val="32"/>
          <w:szCs w:val="32"/>
          <w:lang w:val="en-US"/>
        </w:rPr>
        <w:t>e.g</w:t>
      </w:r>
      <w:proofErr w:type="spellEnd"/>
    </w:p>
    <w:p w14:paraId="73DD2DF7" w14:textId="77777777" w:rsidR="00116AE9" w:rsidRPr="00116AE9" w:rsidRDefault="00116AE9" w:rsidP="00116AE9">
      <w:pPr>
        <w:ind w:left="360"/>
        <w:jc w:val="both"/>
        <w:rPr>
          <w:sz w:val="32"/>
          <w:szCs w:val="32"/>
          <w:lang w:val="en-US"/>
        </w:rPr>
      </w:pPr>
      <w:r w:rsidRPr="00116AE9">
        <w:rPr>
          <w:sz w:val="32"/>
          <w:szCs w:val="32"/>
          <w:lang w:val="en-US"/>
        </w:rPr>
        <w:t>I</w:t>
      </w:r>
      <w:r w:rsidRPr="00116AE9">
        <w:rPr>
          <w:b/>
          <w:sz w:val="32"/>
          <w:szCs w:val="32"/>
          <w:lang w:val="en-US"/>
        </w:rPr>
        <w:t>’ve finished</w:t>
      </w:r>
      <w:r w:rsidRPr="00116AE9">
        <w:rPr>
          <w:sz w:val="32"/>
          <w:szCs w:val="32"/>
          <w:lang w:val="en-US"/>
        </w:rPr>
        <w:t xml:space="preserve"> the essay.        I </w:t>
      </w:r>
      <w:r w:rsidRPr="00116AE9">
        <w:rPr>
          <w:b/>
          <w:sz w:val="32"/>
          <w:szCs w:val="32"/>
          <w:lang w:val="en-US"/>
        </w:rPr>
        <w:t xml:space="preserve">finished </w:t>
      </w:r>
      <w:r w:rsidRPr="00116AE9">
        <w:rPr>
          <w:sz w:val="32"/>
          <w:szCs w:val="32"/>
          <w:lang w:val="en-US"/>
        </w:rPr>
        <w:t>the essay last week.</w:t>
      </w:r>
    </w:p>
    <w:p w14:paraId="073943B0" w14:textId="77777777" w:rsidR="00116AE9" w:rsidRPr="00116AE9" w:rsidRDefault="00116AE9" w:rsidP="00116AE9">
      <w:pPr>
        <w:numPr>
          <w:ilvl w:val="0"/>
          <w:numId w:val="2"/>
        </w:numPr>
        <w:jc w:val="both"/>
        <w:rPr>
          <w:color w:val="000000"/>
          <w:sz w:val="32"/>
          <w:szCs w:val="32"/>
          <w:lang w:val="en-US"/>
        </w:rPr>
      </w:pPr>
      <w:r w:rsidRPr="00116AE9">
        <w:rPr>
          <w:color w:val="000000"/>
          <w:sz w:val="32"/>
          <w:szCs w:val="32"/>
          <w:lang w:val="en-US"/>
        </w:rPr>
        <w:t>In American English, Past Simple is often used to announce news, but in British English, the Present Perfect is commonly used.</w:t>
      </w:r>
    </w:p>
    <w:p w14:paraId="3AE65A3B" w14:textId="77777777" w:rsidR="00116AE9" w:rsidRPr="00116AE9" w:rsidRDefault="00116AE9" w:rsidP="00116AE9">
      <w:pPr>
        <w:tabs>
          <w:tab w:val="left" w:pos="720"/>
        </w:tabs>
        <w:ind w:left="720"/>
        <w:jc w:val="both"/>
        <w:rPr>
          <w:b/>
          <w:color w:val="000000"/>
          <w:sz w:val="32"/>
          <w:szCs w:val="32"/>
          <w:lang w:val="en-US"/>
        </w:rPr>
      </w:pPr>
    </w:p>
    <w:p w14:paraId="3220521D" w14:textId="77777777" w:rsidR="00116AE9" w:rsidRPr="00116AE9" w:rsidRDefault="00116AE9" w:rsidP="00116AE9">
      <w:pPr>
        <w:tabs>
          <w:tab w:val="left" w:pos="720"/>
        </w:tabs>
        <w:ind w:left="720"/>
        <w:jc w:val="both"/>
        <w:rPr>
          <w:b/>
          <w:color w:val="000000"/>
          <w:sz w:val="32"/>
          <w:szCs w:val="32"/>
          <w:lang w:val="en-US"/>
        </w:rPr>
      </w:pPr>
      <w:proofErr w:type="spellStart"/>
      <w:r w:rsidRPr="00116AE9">
        <w:rPr>
          <w:b/>
          <w:color w:val="000000"/>
          <w:sz w:val="32"/>
          <w:szCs w:val="32"/>
          <w:lang w:val="en-US"/>
        </w:rPr>
        <w:t>e.g</w:t>
      </w:r>
      <w:proofErr w:type="spellEnd"/>
    </w:p>
    <w:p w14:paraId="1CFB03B8" w14:textId="77777777" w:rsidR="00116AE9" w:rsidRPr="00116AE9" w:rsidRDefault="00116AE9" w:rsidP="00116AE9">
      <w:pPr>
        <w:ind w:left="360"/>
        <w:jc w:val="both"/>
        <w:rPr>
          <w:color w:val="000000"/>
          <w:sz w:val="32"/>
          <w:szCs w:val="32"/>
          <w:lang w:val="en-US"/>
        </w:rPr>
      </w:pPr>
      <w:proofErr w:type="spellStart"/>
      <w:r w:rsidRPr="00116AE9">
        <w:rPr>
          <w:b/>
          <w:color w:val="000000"/>
          <w:sz w:val="32"/>
          <w:szCs w:val="32"/>
          <w:lang w:val="en-US"/>
        </w:rPr>
        <w:t>AmEDid</w:t>
      </w:r>
      <w:proofErr w:type="spellEnd"/>
      <w:r w:rsidRPr="00116AE9">
        <w:rPr>
          <w:b/>
          <w:color w:val="000000"/>
          <w:sz w:val="32"/>
          <w:szCs w:val="32"/>
          <w:lang w:val="en-US"/>
        </w:rPr>
        <w:t xml:space="preserve"> you hear</w:t>
      </w:r>
      <w:r w:rsidRPr="00116AE9">
        <w:rPr>
          <w:color w:val="000000"/>
          <w:sz w:val="32"/>
          <w:szCs w:val="32"/>
          <w:lang w:val="en-US"/>
        </w:rPr>
        <w:t xml:space="preserve"> the news? Sally came home! </w:t>
      </w:r>
    </w:p>
    <w:p w14:paraId="64CA73DF" w14:textId="77777777" w:rsidR="00116AE9" w:rsidRPr="00116AE9" w:rsidRDefault="00116AE9" w:rsidP="00116AE9">
      <w:pPr>
        <w:ind w:left="360"/>
        <w:jc w:val="both"/>
        <w:rPr>
          <w:color w:val="000000"/>
          <w:sz w:val="32"/>
          <w:szCs w:val="32"/>
          <w:lang w:val="en-US"/>
        </w:rPr>
      </w:pPr>
      <w:proofErr w:type="spellStart"/>
      <w:r w:rsidRPr="00116AE9">
        <w:rPr>
          <w:b/>
          <w:color w:val="000000"/>
          <w:sz w:val="32"/>
          <w:szCs w:val="32"/>
          <w:lang w:val="en-US"/>
        </w:rPr>
        <w:t>BrEHave</w:t>
      </w:r>
      <w:proofErr w:type="spellEnd"/>
      <w:r w:rsidRPr="00116AE9">
        <w:rPr>
          <w:b/>
          <w:color w:val="000000"/>
          <w:sz w:val="32"/>
          <w:szCs w:val="32"/>
          <w:lang w:val="en-US"/>
        </w:rPr>
        <w:t xml:space="preserve"> you heard</w:t>
      </w:r>
      <w:r w:rsidRPr="00116AE9">
        <w:rPr>
          <w:color w:val="000000"/>
          <w:sz w:val="32"/>
          <w:szCs w:val="32"/>
          <w:lang w:val="en-US"/>
        </w:rPr>
        <w:t xml:space="preserve"> the news? Sally has come home!</w:t>
      </w:r>
    </w:p>
    <w:p w14:paraId="45CC1D89" w14:textId="77777777" w:rsidR="00116AE9" w:rsidRPr="00116AE9" w:rsidRDefault="00116AE9" w:rsidP="00116AE9">
      <w:pPr>
        <w:ind w:left="360"/>
        <w:jc w:val="both"/>
        <w:rPr>
          <w:color w:val="000000"/>
          <w:sz w:val="32"/>
          <w:szCs w:val="32"/>
          <w:lang w:val="en-US"/>
        </w:rPr>
      </w:pPr>
    </w:p>
    <w:p w14:paraId="4295DD59" w14:textId="77777777" w:rsidR="00116AE9" w:rsidRPr="00116AE9" w:rsidRDefault="00116AE9" w:rsidP="00116AE9">
      <w:pPr>
        <w:ind w:left="360"/>
        <w:jc w:val="both"/>
        <w:rPr>
          <w:color w:val="000000"/>
          <w:sz w:val="32"/>
          <w:szCs w:val="32"/>
          <w:lang w:val="en-US"/>
        </w:rPr>
      </w:pPr>
    </w:p>
    <w:p w14:paraId="0A596B3D" w14:textId="77777777" w:rsidR="00116AE9" w:rsidRPr="00116AE9" w:rsidRDefault="00116AE9" w:rsidP="00116AE9">
      <w:pPr>
        <w:numPr>
          <w:ilvl w:val="0"/>
          <w:numId w:val="2"/>
        </w:numPr>
        <w:jc w:val="both"/>
        <w:rPr>
          <w:color w:val="000000"/>
          <w:sz w:val="32"/>
          <w:szCs w:val="32"/>
          <w:lang w:val="en-US"/>
        </w:rPr>
      </w:pPr>
      <w:r w:rsidRPr="00116AE9">
        <w:rPr>
          <w:color w:val="000000"/>
          <w:sz w:val="32"/>
          <w:szCs w:val="32"/>
          <w:lang w:val="en-US"/>
        </w:rPr>
        <w:lastRenderedPageBreak/>
        <w:t>With time expressions like today and this week / year, we can use Past Simple if the time period is finished.</w:t>
      </w:r>
    </w:p>
    <w:p w14:paraId="2373B6B7" w14:textId="77777777" w:rsidR="00116AE9" w:rsidRPr="00116AE9" w:rsidRDefault="00116AE9" w:rsidP="00116AE9">
      <w:pPr>
        <w:ind w:firstLine="720"/>
        <w:jc w:val="both"/>
        <w:rPr>
          <w:b/>
          <w:color w:val="000000"/>
          <w:sz w:val="32"/>
          <w:szCs w:val="32"/>
          <w:lang w:val="en-US"/>
        </w:rPr>
      </w:pPr>
      <w:r w:rsidRPr="00116AE9">
        <w:rPr>
          <w:b/>
          <w:color w:val="000000"/>
          <w:sz w:val="32"/>
          <w:szCs w:val="32"/>
          <w:lang w:val="en-US"/>
        </w:rPr>
        <w:t>e.g.</w:t>
      </w:r>
    </w:p>
    <w:p w14:paraId="29353CC2" w14:textId="77777777" w:rsidR="00116AE9" w:rsidRPr="00116AE9" w:rsidRDefault="00116AE9" w:rsidP="00116AE9">
      <w:pPr>
        <w:ind w:left="1440"/>
        <w:jc w:val="both"/>
        <w:rPr>
          <w:color w:val="000000"/>
          <w:sz w:val="32"/>
          <w:szCs w:val="32"/>
          <w:lang w:val="en-US"/>
        </w:rPr>
      </w:pPr>
      <w:r w:rsidRPr="00116AE9">
        <w:rPr>
          <w:color w:val="000000"/>
          <w:sz w:val="32"/>
          <w:szCs w:val="32"/>
          <w:lang w:val="en-US"/>
        </w:rPr>
        <w:t>We only had two exams this semester (The semester is now over)</w:t>
      </w:r>
    </w:p>
    <w:p w14:paraId="7A68B3BE" w14:textId="77777777" w:rsidR="00116AE9" w:rsidRPr="00116AE9" w:rsidRDefault="00116AE9" w:rsidP="00116AE9">
      <w:pPr>
        <w:ind w:left="1440"/>
        <w:jc w:val="both"/>
        <w:rPr>
          <w:color w:val="000000"/>
          <w:sz w:val="32"/>
          <w:szCs w:val="32"/>
          <w:lang w:val="en-US"/>
        </w:rPr>
      </w:pPr>
      <w:r w:rsidRPr="00116AE9">
        <w:rPr>
          <w:color w:val="000000"/>
          <w:sz w:val="32"/>
          <w:szCs w:val="32"/>
          <w:lang w:val="en-US"/>
        </w:rPr>
        <w:t>We’ve only had two exams this semester (The semester is not over – there may be more exams)</w:t>
      </w:r>
    </w:p>
    <w:p w14:paraId="1DC474FD" w14:textId="77777777" w:rsidR="00116AE9" w:rsidRPr="00116AE9" w:rsidRDefault="00116AE9" w:rsidP="00116AE9">
      <w:pPr>
        <w:ind w:left="1440"/>
        <w:jc w:val="both"/>
        <w:rPr>
          <w:color w:val="000000"/>
          <w:sz w:val="32"/>
          <w:szCs w:val="32"/>
          <w:lang w:val="en-US"/>
        </w:rPr>
      </w:pPr>
    </w:p>
    <w:p w14:paraId="14C8D638" w14:textId="77777777" w:rsidR="00116AE9" w:rsidRPr="00116AE9" w:rsidRDefault="00116AE9" w:rsidP="00116AE9">
      <w:pPr>
        <w:ind w:left="1440"/>
        <w:jc w:val="both"/>
        <w:rPr>
          <w:color w:val="000000"/>
          <w:sz w:val="32"/>
          <w:szCs w:val="32"/>
          <w:lang w:val="en-US"/>
        </w:rPr>
      </w:pPr>
    </w:p>
    <w:p w14:paraId="77CEE0AE" w14:textId="77777777" w:rsidR="00116AE9" w:rsidRPr="00116AE9" w:rsidRDefault="00116AE9" w:rsidP="00116AE9">
      <w:pPr>
        <w:numPr>
          <w:ilvl w:val="0"/>
          <w:numId w:val="3"/>
        </w:numPr>
        <w:jc w:val="both"/>
        <w:rPr>
          <w:color w:val="000000"/>
          <w:sz w:val="32"/>
          <w:szCs w:val="32"/>
          <w:lang w:val="en-US"/>
        </w:rPr>
      </w:pPr>
      <w:r w:rsidRPr="00116AE9">
        <w:rPr>
          <w:color w:val="000000"/>
          <w:sz w:val="32"/>
          <w:szCs w:val="32"/>
          <w:lang w:val="en-US"/>
        </w:rPr>
        <w:t>With since, it is common to use Past Simple in the clause beginning with since and Present Perfect in the main clause.</w:t>
      </w:r>
    </w:p>
    <w:p w14:paraId="568E7835" w14:textId="77777777" w:rsidR="00116AE9" w:rsidRPr="00116AE9" w:rsidRDefault="00116AE9" w:rsidP="00116AE9">
      <w:pPr>
        <w:ind w:left="1440"/>
        <w:jc w:val="both"/>
        <w:rPr>
          <w:color w:val="000000"/>
          <w:sz w:val="32"/>
          <w:szCs w:val="32"/>
          <w:lang w:val="en-US"/>
        </w:rPr>
      </w:pPr>
      <w:r w:rsidRPr="00116AE9">
        <w:rPr>
          <w:color w:val="000000"/>
          <w:sz w:val="32"/>
          <w:szCs w:val="32"/>
          <w:lang w:val="en-US"/>
        </w:rPr>
        <w:t xml:space="preserve">John has had very little free time since he started law school. (not : since he </w:t>
      </w:r>
      <w:r w:rsidRPr="00116AE9">
        <w:rPr>
          <w:strike/>
          <w:color w:val="000000"/>
          <w:sz w:val="32"/>
          <w:szCs w:val="32"/>
          <w:lang w:val="en-US"/>
        </w:rPr>
        <w:t>has</w:t>
      </w:r>
      <w:r w:rsidRPr="00116AE9">
        <w:rPr>
          <w:color w:val="000000"/>
          <w:sz w:val="32"/>
          <w:szCs w:val="32"/>
          <w:lang w:val="en-US"/>
        </w:rPr>
        <w:t xml:space="preserve"> started)</w:t>
      </w:r>
    </w:p>
    <w:p w14:paraId="32A672FB" w14:textId="77777777" w:rsidR="00116AE9" w:rsidRPr="00116AE9" w:rsidRDefault="00116AE9" w:rsidP="00116AE9">
      <w:pPr>
        <w:ind w:left="1440"/>
        <w:jc w:val="both"/>
        <w:rPr>
          <w:color w:val="000000"/>
          <w:sz w:val="32"/>
          <w:szCs w:val="32"/>
          <w:lang w:val="en-US"/>
        </w:rPr>
      </w:pPr>
    </w:p>
    <w:p w14:paraId="3695C5F9" w14:textId="77777777" w:rsidR="00116AE9" w:rsidRPr="00116AE9" w:rsidRDefault="00116AE9" w:rsidP="00116AE9">
      <w:pPr>
        <w:ind w:left="1440"/>
        <w:jc w:val="both"/>
        <w:rPr>
          <w:color w:val="000000"/>
          <w:sz w:val="32"/>
          <w:szCs w:val="32"/>
          <w:lang w:val="en-US"/>
        </w:rPr>
      </w:pPr>
    </w:p>
    <w:p w14:paraId="2AD8C38A" w14:textId="77777777" w:rsidR="00116AE9" w:rsidRPr="00116AE9" w:rsidRDefault="00116AE9" w:rsidP="00116AE9">
      <w:pPr>
        <w:numPr>
          <w:ilvl w:val="0"/>
          <w:numId w:val="3"/>
        </w:numPr>
        <w:jc w:val="both"/>
        <w:rPr>
          <w:color w:val="000000"/>
          <w:sz w:val="32"/>
          <w:szCs w:val="32"/>
          <w:lang w:val="en-US"/>
        </w:rPr>
      </w:pPr>
      <w:r w:rsidRPr="00116AE9">
        <w:rPr>
          <w:color w:val="000000"/>
          <w:sz w:val="32"/>
          <w:szCs w:val="32"/>
          <w:lang w:val="en-US"/>
        </w:rPr>
        <w:t xml:space="preserve">In American English, we can use Past simple with adverbs such as </w:t>
      </w:r>
      <w:r w:rsidRPr="00116AE9">
        <w:rPr>
          <w:i/>
          <w:color w:val="000000"/>
          <w:sz w:val="32"/>
          <w:szCs w:val="32"/>
          <w:lang w:val="en-US"/>
        </w:rPr>
        <w:t xml:space="preserve">just, already, yet, ever, never, </w:t>
      </w:r>
      <w:r w:rsidRPr="00116AE9">
        <w:rPr>
          <w:color w:val="000000"/>
          <w:sz w:val="32"/>
          <w:szCs w:val="32"/>
          <w:lang w:val="en-US"/>
        </w:rPr>
        <w:t xml:space="preserve">and </w:t>
      </w:r>
      <w:r w:rsidRPr="00116AE9">
        <w:rPr>
          <w:i/>
          <w:color w:val="000000"/>
          <w:sz w:val="32"/>
          <w:szCs w:val="32"/>
          <w:lang w:val="en-US"/>
        </w:rPr>
        <w:t>before</w:t>
      </w:r>
      <w:r w:rsidRPr="00116AE9">
        <w:rPr>
          <w:color w:val="000000"/>
          <w:sz w:val="32"/>
          <w:szCs w:val="32"/>
          <w:lang w:val="en-US"/>
        </w:rPr>
        <w:t>, but in British English the Present Perfect is commonly used.</w:t>
      </w:r>
    </w:p>
    <w:p w14:paraId="58D2560E" w14:textId="77777777" w:rsidR="00116AE9" w:rsidRPr="00116AE9" w:rsidRDefault="00116AE9" w:rsidP="00116AE9">
      <w:pPr>
        <w:ind w:left="720"/>
        <w:jc w:val="both"/>
        <w:rPr>
          <w:b/>
          <w:color w:val="000000"/>
          <w:sz w:val="32"/>
          <w:szCs w:val="32"/>
          <w:lang w:val="en-US"/>
        </w:rPr>
      </w:pPr>
      <w:r w:rsidRPr="00116AE9">
        <w:rPr>
          <w:b/>
          <w:color w:val="000000"/>
          <w:sz w:val="32"/>
          <w:szCs w:val="32"/>
          <w:lang w:val="en-US"/>
        </w:rPr>
        <w:t>e.g.</w:t>
      </w:r>
    </w:p>
    <w:p w14:paraId="183C3785" w14:textId="77777777" w:rsidR="00116AE9" w:rsidRPr="00116AE9" w:rsidRDefault="00116AE9" w:rsidP="00116AE9">
      <w:pPr>
        <w:ind w:left="360"/>
        <w:jc w:val="both"/>
        <w:rPr>
          <w:color w:val="000000"/>
          <w:sz w:val="32"/>
          <w:szCs w:val="32"/>
          <w:lang w:val="en-US"/>
        </w:rPr>
      </w:pPr>
      <w:r w:rsidRPr="00116AE9">
        <w:rPr>
          <w:color w:val="000000"/>
          <w:sz w:val="32"/>
          <w:szCs w:val="32"/>
          <w:lang w:val="en-US"/>
        </w:rPr>
        <w:tab/>
      </w:r>
      <w:r w:rsidRPr="00116AE9">
        <w:rPr>
          <w:color w:val="000000"/>
          <w:sz w:val="32"/>
          <w:szCs w:val="32"/>
          <w:lang w:val="en-US"/>
        </w:rPr>
        <w:tab/>
      </w:r>
      <w:proofErr w:type="spellStart"/>
      <w:r w:rsidRPr="00116AE9">
        <w:rPr>
          <w:b/>
          <w:color w:val="000000"/>
          <w:sz w:val="32"/>
          <w:szCs w:val="32"/>
          <w:lang w:val="en-US"/>
        </w:rPr>
        <w:t>AmE</w:t>
      </w:r>
      <w:proofErr w:type="spellEnd"/>
      <w:r w:rsidRPr="00116AE9">
        <w:rPr>
          <w:color w:val="000000"/>
          <w:sz w:val="32"/>
          <w:szCs w:val="32"/>
          <w:lang w:val="en-US"/>
        </w:rPr>
        <w:t xml:space="preserve"> Did you feed the dog already?</w:t>
      </w:r>
    </w:p>
    <w:p w14:paraId="592ABA63" w14:textId="77777777" w:rsidR="00116AE9" w:rsidRPr="00116AE9" w:rsidRDefault="00116AE9" w:rsidP="00116AE9">
      <w:pPr>
        <w:ind w:left="360"/>
        <w:jc w:val="both"/>
        <w:rPr>
          <w:color w:val="000000"/>
          <w:sz w:val="32"/>
          <w:szCs w:val="32"/>
          <w:lang w:val="en-US"/>
        </w:rPr>
      </w:pPr>
      <w:r w:rsidRPr="00116AE9">
        <w:rPr>
          <w:color w:val="000000"/>
          <w:sz w:val="32"/>
          <w:szCs w:val="32"/>
          <w:lang w:val="en-US"/>
        </w:rPr>
        <w:tab/>
      </w:r>
      <w:r w:rsidRPr="00116AE9">
        <w:rPr>
          <w:color w:val="000000"/>
          <w:sz w:val="32"/>
          <w:szCs w:val="32"/>
          <w:lang w:val="en-US"/>
        </w:rPr>
        <w:tab/>
      </w:r>
      <w:proofErr w:type="spellStart"/>
      <w:r w:rsidRPr="00116AE9">
        <w:rPr>
          <w:b/>
          <w:color w:val="000000"/>
          <w:sz w:val="32"/>
          <w:szCs w:val="32"/>
          <w:lang w:val="en-US"/>
        </w:rPr>
        <w:t>BrE</w:t>
      </w:r>
      <w:r w:rsidRPr="00116AE9">
        <w:rPr>
          <w:color w:val="000000"/>
          <w:sz w:val="32"/>
          <w:szCs w:val="32"/>
          <w:lang w:val="en-US"/>
        </w:rPr>
        <w:t>Have</w:t>
      </w:r>
      <w:proofErr w:type="spellEnd"/>
      <w:r w:rsidRPr="00116AE9">
        <w:rPr>
          <w:color w:val="000000"/>
          <w:sz w:val="32"/>
          <w:szCs w:val="32"/>
          <w:lang w:val="en-US"/>
        </w:rPr>
        <w:t xml:space="preserve"> you fed the dog already?</w:t>
      </w:r>
    </w:p>
    <w:p w14:paraId="573D5655" w14:textId="77777777" w:rsidR="00116AE9" w:rsidRPr="00116AE9" w:rsidRDefault="00116AE9" w:rsidP="00116AE9">
      <w:pPr>
        <w:ind w:left="360"/>
        <w:jc w:val="both"/>
        <w:rPr>
          <w:color w:val="000000"/>
          <w:sz w:val="32"/>
          <w:szCs w:val="32"/>
          <w:lang w:val="en-US"/>
        </w:rPr>
      </w:pPr>
    </w:p>
    <w:p w14:paraId="6725EA12" w14:textId="77777777" w:rsidR="00116AE9" w:rsidRPr="00116AE9" w:rsidRDefault="00116AE9" w:rsidP="00116AE9">
      <w:pPr>
        <w:ind w:left="360"/>
        <w:jc w:val="both"/>
        <w:rPr>
          <w:color w:val="000000"/>
          <w:sz w:val="32"/>
          <w:szCs w:val="32"/>
          <w:lang w:val="en-US"/>
        </w:rPr>
      </w:pPr>
    </w:p>
    <w:p w14:paraId="3491A3A9" w14:textId="77777777" w:rsidR="00116AE9" w:rsidRPr="00116AE9" w:rsidRDefault="00116AE9" w:rsidP="00116AE9">
      <w:pPr>
        <w:ind w:left="360"/>
        <w:jc w:val="both"/>
        <w:rPr>
          <w:b/>
          <w:sz w:val="32"/>
          <w:szCs w:val="32"/>
          <w:lang w:val="en-US"/>
        </w:rPr>
      </w:pPr>
      <w:r w:rsidRPr="00116AE9">
        <w:rPr>
          <w:b/>
          <w:sz w:val="32"/>
          <w:szCs w:val="32"/>
          <w:lang w:val="en-US"/>
        </w:rPr>
        <w:t>Past Continuous</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74"/>
        <w:gridCol w:w="4494"/>
      </w:tblGrid>
      <w:tr w:rsidR="00116AE9" w:rsidRPr="00116AE9" w14:paraId="22DCC515" w14:textId="77777777" w:rsidTr="00740015">
        <w:trPr>
          <w:tblCellSpacing w:w="20" w:type="dxa"/>
        </w:trPr>
        <w:tc>
          <w:tcPr>
            <w:tcW w:w="4968" w:type="dxa"/>
          </w:tcPr>
          <w:p w14:paraId="52404C2E"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Action in progress at a particular moment in the past or at the time something else happens</w:t>
            </w:r>
          </w:p>
        </w:tc>
        <w:tc>
          <w:tcPr>
            <w:tcW w:w="4500" w:type="dxa"/>
          </w:tcPr>
          <w:p w14:paraId="07B76CFC"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I </w:t>
            </w:r>
            <w:r w:rsidRPr="00116AE9">
              <w:rPr>
                <w:b/>
                <w:color w:val="000000"/>
                <w:sz w:val="32"/>
                <w:szCs w:val="32"/>
                <w:lang w:val="en-US"/>
              </w:rPr>
              <w:t>was talking</w:t>
            </w:r>
            <w:r w:rsidRPr="00116AE9">
              <w:rPr>
                <w:color w:val="000000"/>
                <w:sz w:val="32"/>
                <w:szCs w:val="32"/>
                <w:lang w:val="en-US"/>
              </w:rPr>
              <w:t xml:space="preserve"> to Maggie on my cell phone when suddenly we were cut off.</w:t>
            </w:r>
          </w:p>
        </w:tc>
      </w:tr>
      <w:tr w:rsidR="00116AE9" w:rsidRPr="00116AE9" w14:paraId="6122EB95" w14:textId="77777777" w:rsidTr="00740015">
        <w:trPr>
          <w:tblCellSpacing w:w="20" w:type="dxa"/>
        </w:trPr>
        <w:tc>
          <w:tcPr>
            <w:tcW w:w="4968" w:type="dxa"/>
          </w:tcPr>
          <w:p w14:paraId="0A817FB0"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Action or situation described as background to a more important event</w:t>
            </w:r>
          </w:p>
        </w:tc>
        <w:tc>
          <w:tcPr>
            <w:tcW w:w="4500" w:type="dxa"/>
          </w:tcPr>
          <w:p w14:paraId="250C3A3D"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I </w:t>
            </w:r>
            <w:r w:rsidRPr="00116AE9">
              <w:rPr>
                <w:b/>
                <w:color w:val="000000"/>
                <w:sz w:val="32"/>
                <w:szCs w:val="32"/>
                <w:lang w:val="en-US"/>
              </w:rPr>
              <w:t>was clearing out</w:t>
            </w:r>
            <w:r w:rsidRPr="00116AE9">
              <w:rPr>
                <w:color w:val="000000"/>
                <w:sz w:val="32"/>
                <w:szCs w:val="32"/>
                <w:lang w:val="en-US"/>
              </w:rPr>
              <w:t xml:space="preserve"> the drawer and I came across these old letters.</w:t>
            </w:r>
          </w:p>
        </w:tc>
      </w:tr>
      <w:tr w:rsidR="00116AE9" w:rsidRPr="00116AE9" w14:paraId="0D7C490F" w14:textId="77777777" w:rsidTr="00740015">
        <w:trPr>
          <w:tblCellSpacing w:w="20" w:type="dxa"/>
        </w:trPr>
        <w:tc>
          <w:tcPr>
            <w:tcW w:w="4968" w:type="dxa"/>
          </w:tcPr>
          <w:p w14:paraId="13B4A087"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lastRenderedPageBreak/>
              <w:t>Temporary action in the past or action that was changing or developing</w:t>
            </w:r>
          </w:p>
        </w:tc>
        <w:tc>
          <w:tcPr>
            <w:tcW w:w="4500" w:type="dxa"/>
          </w:tcPr>
          <w:p w14:paraId="137F1604"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This time last year, you </w:t>
            </w:r>
            <w:r w:rsidRPr="00116AE9">
              <w:rPr>
                <w:b/>
                <w:color w:val="000000"/>
                <w:sz w:val="32"/>
                <w:szCs w:val="32"/>
                <w:lang w:val="en-US"/>
              </w:rPr>
              <w:t>were studying</w:t>
            </w:r>
            <w:r w:rsidRPr="00116AE9">
              <w:rPr>
                <w:color w:val="000000"/>
                <w:sz w:val="32"/>
                <w:szCs w:val="32"/>
                <w:lang w:val="en-US"/>
              </w:rPr>
              <w:t xml:space="preserve"> hard for your exams.</w:t>
            </w:r>
          </w:p>
        </w:tc>
      </w:tr>
      <w:tr w:rsidR="00116AE9" w:rsidRPr="00116AE9" w14:paraId="4BDACD2E" w14:textId="77777777" w:rsidTr="00740015">
        <w:trPr>
          <w:tblCellSpacing w:w="20" w:type="dxa"/>
        </w:trPr>
        <w:tc>
          <w:tcPr>
            <w:tcW w:w="4968" w:type="dxa"/>
          </w:tcPr>
          <w:p w14:paraId="740B815D"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Annoying or amusing past habit (with always, constantly, forever)</w:t>
            </w:r>
          </w:p>
        </w:tc>
        <w:tc>
          <w:tcPr>
            <w:tcW w:w="4500" w:type="dxa"/>
          </w:tcPr>
          <w:p w14:paraId="786EC079"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When we were growing up, Anne </w:t>
            </w:r>
            <w:r w:rsidRPr="00116AE9">
              <w:rPr>
                <w:b/>
                <w:color w:val="000000"/>
                <w:sz w:val="32"/>
                <w:szCs w:val="32"/>
                <w:lang w:val="en-US"/>
              </w:rPr>
              <w:t>was forever borrowing</w:t>
            </w:r>
            <w:r w:rsidRPr="00116AE9">
              <w:rPr>
                <w:color w:val="000000"/>
                <w:sz w:val="32"/>
                <w:szCs w:val="32"/>
                <w:lang w:val="en-US"/>
              </w:rPr>
              <w:t xml:space="preserve"> my clothes without asking me.</w:t>
            </w:r>
          </w:p>
        </w:tc>
      </w:tr>
      <w:tr w:rsidR="00116AE9" w:rsidRPr="00116AE9" w14:paraId="78BD5F84" w14:textId="77777777" w:rsidTr="00740015">
        <w:trPr>
          <w:tblCellSpacing w:w="20" w:type="dxa"/>
        </w:trPr>
        <w:tc>
          <w:tcPr>
            <w:tcW w:w="4968" w:type="dxa"/>
          </w:tcPr>
          <w:p w14:paraId="23FE34DB"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Plans that did not happen or expectations that were not fulfilled</w:t>
            </w:r>
          </w:p>
        </w:tc>
        <w:tc>
          <w:tcPr>
            <w:tcW w:w="4500" w:type="dxa"/>
          </w:tcPr>
          <w:p w14:paraId="6A3E728C"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We </w:t>
            </w:r>
            <w:r w:rsidRPr="00116AE9">
              <w:rPr>
                <w:b/>
                <w:color w:val="000000"/>
                <w:sz w:val="32"/>
                <w:szCs w:val="32"/>
                <w:lang w:val="en-US"/>
              </w:rPr>
              <w:t>were hoping</w:t>
            </w:r>
            <w:r w:rsidRPr="00116AE9">
              <w:rPr>
                <w:color w:val="000000"/>
                <w:sz w:val="32"/>
                <w:szCs w:val="32"/>
                <w:lang w:val="en-US"/>
              </w:rPr>
              <w:t xml:space="preserve"> to have the work finished earlier than this.</w:t>
            </w:r>
          </w:p>
        </w:tc>
      </w:tr>
      <w:tr w:rsidR="00116AE9" w:rsidRPr="00116AE9" w14:paraId="40F585E8" w14:textId="77777777" w:rsidTr="00740015">
        <w:trPr>
          <w:tblCellSpacing w:w="20" w:type="dxa"/>
        </w:trPr>
        <w:tc>
          <w:tcPr>
            <w:tcW w:w="4968" w:type="dxa"/>
          </w:tcPr>
          <w:p w14:paraId="1406320F"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to describe past arrangements that may or may not have taken place</w:t>
            </w:r>
          </w:p>
        </w:tc>
        <w:tc>
          <w:tcPr>
            <w:tcW w:w="4500" w:type="dxa"/>
          </w:tcPr>
          <w:p w14:paraId="4CBB1A87"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I </w:t>
            </w:r>
            <w:r w:rsidRPr="00116AE9">
              <w:rPr>
                <w:b/>
                <w:color w:val="000000"/>
                <w:sz w:val="32"/>
                <w:szCs w:val="32"/>
                <w:lang w:val="en-US"/>
              </w:rPr>
              <w:t>was taking</w:t>
            </w:r>
            <w:r w:rsidRPr="00116AE9">
              <w:rPr>
                <w:color w:val="000000"/>
                <w:sz w:val="32"/>
                <w:szCs w:val="32"/>
                <w:lang w:val="en-US"/>
              </w:rPr>
              <w:t xml:space="preserve"> the bus into town that day so my wife took the car.</w:t>
            </w:r>
          </w:p>
        </w:tc>
      </w:tr>
      <w:tr w:rsidR="00116AE9" w:rsidRPr="00116AE9" w14:paraId="0E3AEDBE" w14:textId="77777777" w:rsidTr="00740015">
        <w:trPr>
          <w:trHeight w:val="94"/>
          <w:tblCellSpacing w:w="20" w:type="dxa"/>
        </w:trPr>
        <w:tc>
          <w:tcPr>
            <w:tcW w:w="9468" w:type="dxa"/>
            <w:gridSpan w:val="2"/>
          </w:tcPr>
          <w:p w14:paraId="261EFF75" w14:textId="77777777" w:rsidR="00116AE9" w:rsidRPr="00116AE9" w:rsidRDefault="00116AE9" w:rsidP="00740015">
            <w:pPr>
              <w:jc w:val="center"/>
              <w:rPr>
                <w:color w:val="000000"/>
                <w:sz w:val="32"/>
                <w:szCs w:val="32"/>
                <w:lang w:val="en-US"/>
              </w:rPr>
            </w:pPr>
            <w:r w:rsidRPr="00116AE9">
              <w:rPr>
                <w:b/>
                <w:color w:val="000000"/>
                <w:sz w:val="32"/>
                <w:szCs w:val="32"/>
                <w:lang w:val="en-US"/>
              </w:rPr>
              <w:t>Time expressions:</w:t>
            </w:r>
            <w:r w:rsidRPr="00116AE9">
              <w:rPr>
                <w:color w:val="000000"/>
                <w:sz w:val="32"/>
                <w:szCs w:val="32"/>
                <w:lang w:val="en-US"/>
              </w:rPr>
              <w:t xml:space="preserve"> while, as, all day, at the time, back then, in those days, during</w:t>
            </w:r>
          </w:p>
        </w:tc>
      </w:tr>
    </w:tbl>
    <w:p w14:paraId="05BF5B62" w14:textId="77777777" w:rsidR="00116AE9" w:rsidRPr="00116AE9" w:rsidRDefault="00116AE9" w:rsidP="00116AE9">
      <w:pPr>
        <w:ind w:left="360"/>
        <w:jc w:val="both"/>
        <w:rPr>
          <w:color w:val="000000"/>
          <w:sz w:val="32"/>
          <w:szCs w:val="32"/>
          <w:lang w:val="en-US"/>
        </w:rPr>
      </w:pPr>
    </w:p>
    <w:p w14:paraId="19216B69" w14:textId="77777777" w:rsidR="00116AE9" w:rsidRPr="00116AE9" w:rsidRDefault="00116AE9" w:rsidP="00116AE9">
      <w:pPr>
        <w:ind w:left="360"/>
        <w:jc w:val="both"/>
        <w:rPr>
          <w:color w:val="000000"/>
          <w:sz w:val="32"/>
          <w:szCs w:val="32"/>
          <w:lang w:val="en-US"/>
        </w:rPr>
      </w:pPr>
    </w:p>
    <w:p w14:paraId="32226673" w14:textId="77777777" w:rsidR="00116AE9" w:rsidRPr="00116AE9" w:rsidRDefault="00116AE9" w:rsidP="00116AE9">
      <w:pPr>
        <w:ind w:left="360"/>
        <w:jc w:val="both"/>
        <w:rPr>
          <w:color w:val="000000"/>
          <w:sz w:val="32"/>
          <w:szCs w:val="32"/>
          <w:lang w:val="en-US"/>
        </w:rPr>
      </w:pPr>
    </w:p>
    <w:p w14:paraId="6CC1124E" w14:textId="77777777" w:rsidR="00116AE9" w:rsidRPr="00116AE9" w:rsidRDefault="00116AE9" w:rsidP="00116AE9">
      <w:pPr>
        <w:ind w:left="360"/>
        <w:jc w:val="both"/>
        <w:rPr>
          <w:color w:val="000000"/>
          <w:sz w:val="32"/>
          <w:szCs w:val="32"/>
          <w:lang w:val="en-US"/>
        </w:rPr>
      </w:pPr>
      <w:r w:rsidRPr="00116AE9">
        <w:rPr>
          <w:color w:val="000000"/>
          <w:sz w:val="32"/>
          <w:szCs w:val="32"/>
          <w:lang w:val="en-US"/>
        </w:rPr>
        <w:t>Notes</w:t>
      </w:r>
    </w:p>
    <w:p w14:paraId="45E833F2" w14:textId="77777777" w:rsidR="00116AE9" w:rsidRPr="00116AE9" w:rsidRDefault="00116AE9" w:rsidP="00116AE9">
      <w:pPr>
        <w:numPr>
          <w:ilvl w:val="0"/>
          <w:numId w:val="4"/>
        </w:numPr>
        <w:jc w:val="both"/>
        <w:rPr>
          <w:color w:val="000000"/>
          <w:sz w:val="32"/>
          <w:szCs w:val="32"/>
          <w:lang w:val="en-US"/>
        </w:rPr>
      </w:pPr>
      <w:r w:rsidRPr="00116AE9">
        <w:rPr>
          <w:color w:val="000000"/>
          <w:sz w:val="32"/>
          <w:szCs w:val="32"/>
          <w:lang w:val="en-US"/>
        </w:rPr>
        <w:t xml:space="preserve">Remember that stative verbs are not usually used in the continuous form </w:t>
      </w:r>
    </w:p>
    <w:p w14:paraId="781D9D42" w14:textId="77777777" w:rsidR="00116AE9" w:rsidRPr="00116AE9" w:rsidRDefault="00116AE9" w:rsidP="00116AE9">
      <w:pPr>
        <w:ind w:left="1080"/>
        <w:jc w:val="both"/>
        <w:rPr>
          <w:b/>
          <w:color w:val="000000"/>
          <w:sz w:val="32"/>
          <w:szCs w:val="32"/>
          <w:lang w:val="en-US"/>
        </w:rPr>
      </w:pPr>
      <w:proofErr w:type="spellStart"/>
      <w:r w:rsidRPr="00116AE9">
        <w:rPr>
          <w:b/>
          <w:color w:val="000000"/>
          <w:sz w:val="32"/>
          <w:szCs w:val="32"/>
          <w:lang w:val="en-US"/>
        </w:rPr>
        <w:t>e.g</w:t>
      </w:r>
      <w:proofErr w:type="spellEnd"/>
    </w:p>
    <w:p w14:paraId="2326DEB8" w14:textId="77777777" w:rsidR="00116AE9" w:rsidRPr="00116AE9" w:rsidRDefault="00116AE9" w:rsidP="00116AE9">
      <w:pPr>
        <w:ind w:left="1080"/>
        <w:jc w:val="both"/>
        <w:rPr>
          <w:i/>
          <w:color w:val="000000"/>
          <w:sz w:val="32"/>
          <w:szCs w:val="32"/>
          <w:lang w:val="en-US"/>
        </w:rPr>
      </w:pPr>
      <w:r w:rsidRPr="00116AE9">
        <w:rPr>
          <w:i/>
          <w:color w:val="000000"/>
          <w:sz w:val="32"/>
          <w:szCs w:val="32"/>
          <w:lang w:val="en-US"/>
        </w:rPr>
        <w:t>The course didn’t involve any practical experiments. (not wasn’t involving)</w:t>
      </w:r>
    </w:p>
    <w:p w14:paraId="253B087F" w14:textId="77777777" w:rsidR="00116AE9" w:rsidRPr="00116AE9" w:rsidRDefault="00116AE9" w:rsidP="00116AE9">
      <w:pPr>
        <w:numPr>
          <w:ilvl w:val="0"/>
          <w:numId w:val="4"/>
        </w:numPr>
        <w:jc w:val="both"/>
        <w:rPr>
          <w:color w:val="000000"/>
          <w:sz w:val="32"/>
          <w:szCs w:val="32"/>
          <w:lang w:val="en-US"/>
        </w:rPr>
      </w:pPr>
      <w:r w:rsidRPr="00116AE9">
        <w:rPr>
          <w:color w:val="000000"/>
          <w:sz w:val="32"/>
          <w:szCs w:val="32"/>
          <w:lang w:val="en-US"/>
        </w:rPr>
        <w:t>We use the phrase I was wondering if to be polite when asking someone to do something or when we ask for information.</w:t>
      </w:r>
    </w:p>
    <w:p w14:paraId="64C1A6D5" w14:textId="77777777" w:rsidR="00116AE9" w:rsidRPr="00116AE9" w:rsidRDefault="00116AE9" w:rsidP="00116AE9">
      <w:pPr>
        <w:ind w:left="1080"/>
        <w:jc w:val="both"/>
        <w:rPr>
          <w:b/>
          <w:color w:val="000000"/>
          <w:sz w:val="32"/>
          <w:szCs w:val="32"/>
          <w:lang w:val="en-US"/>
        </w:rPr>
      </w:pPr>
      <w:proofErr w:type="spellStart"/>
      <w:r w:rsidRPr="00116AE9">
        <w:rPr>
          <w:b/>
          <w:color w:val="000000"/>
          <w:sz w:val="32"/>
          <w:szCs w:val="32"/>
          <w:lang w:val="en-US"/>
        </w:rPr>
        <w:t>e.g</w:t>
      </w:r>
      <w:proofErr w:type="spellEnd"/>
    </w:p>
    <w:p w14:paraId="742A2A25" w14:textId="77777777" w:rsidR="00116AE9" w:rsidRPr="00116AE9" w:rsidRDefault="00116AE9" w:rsidP="00116AE9">
      <w:pPr>
        <w:ind w:left="1080"/>
        <w:jc w:val="both"/>
        <w:rPr>
          <w:i/>
          <w:color w:val="000000"/>
          <w:sz w:val="32"/>
          <w:szCs w:val="32"/>
          <w:lang w:val="en-US"/>
        </w:rPr>
      </w:pPr>
      <w:r w:rsidRPr="00116AE9">
        <w:rPr>
          <w:i/>
          <w:color w:val="000000"/>
          <w:sz w:val="32"/>
          <w:szCs w:val="32"/>
          <w:lang w:val="en-US"/>
        </w:rPr>
        <w:t xml:space="preserve">I </w:t>
      </w:r>
      <w:r w:rsidRPr="00116AE9">
        <w:rPr>
          <w:b/>
          <w:i/>
          <w:color w:val="000000"/>
          <w:sz w:val="32"/>
          <w:szCs w:val="32"/>
          <w:lang w:val="en-US"/>
        </w:rPr>
        <w:t>was wondering if</w:t>
      </w:r>
      <w:r w:rsidRPr="00116AE9">
        <w:rPr>
          <w:i/>
          <w:color w:val="000000"/>
          <w:sz w:val="32"/>
          <w:szCs w:val="32"/>
          <w:lang w:val="en-US"/>
        </w:rPr>
        <w:t xml:space="preserve"> you could give me a ride downtown?</w:t>
      </w:r>
    </w:p>
    <w:p w14:paraId="109FB572" w14:textId="77777777" w:rsidR="00116AE9" w:rsidRPr="00116AE9" w:rsidRDefault="00116AE9" w:rsidP="00116AE9">
      <w:pPr>
        <w:numPr>
          <w:ilvl w:val="0"/>
          <w:numId w:val="5"/>
        </w:numPr>
        <w:jc w:val="both"/>
        <w:rPr>
          <w:color w:val="000000"/>
          <w:sz w:val="32"/>
          <w:szCs w:val="32"/>
          <w:lang w:val="en-US"/>
        </w:rPr>
      </w:pPr>
      <w:r w:rsidRPr="00116AE9">
        <w:rPr>
          <w:color w:val="000000"/>
          <w:sz w:val="32"/>
          <w:szCs w:val="32"/>
          <w:lang w:val="en-US"/>
        </w:rPr>
        <w:t>The phrase was thinking of is used to refer to something currently being considered for the future but that is not yet definite.</w:t>
      </w:r>
    </w:p>
    <w:p w14:paraId="5A008E62" w14:textId="77777777" w:rsidR="00116AE9" w:rsidRPr="00116AE9" w:rsidRDefault="00116AE9" w:rsidP="00116AE9">
      <w:pPr>
        <w:ind w:left="1080"/>
        <w:jc w:val="both"/>
        <w:rPr>
          <w:b/>
          <w:color w:val="000000"/>
          <w:sz w:val="32"/>
          <w:szCs w:val="32"/>
          <w:lang w:val="en-US"/>
        </w:rPr>
      </w:pPr>
      <w:proofErr w:type="spellStart"/>
      <w:r w:rsidRPr="00116AE9">
        <w:rPr>
          <w:b/>
          <w:color w:val="000000"/>
          <w:sz w:val="32"/>
          <w:szCs w:val="32"/>
          <w:lang w:val="en-US"/>
        </w:rPr>
        <w:t>e.g</w:t>
      </w:r>
      <w:proofErr w:type="spellEnd"/>
    </w:p>
    <w:p w14:paraId="626339BD" w14:textId="77777777" w:rsidR="00116AE9" w:rsidRPr="00116AE9" w:rsidRDefault="00116AE9" w:rsidP="00116AE9">
      <w:pPr>
        <w:jc w:val="both"/>
        <w:rPr>
          <w:i/>
          <w:color w:val="000000"/>
          <w:sz w:val="32"/>
          <w:szCs w:val="32"/>
          <w:lang w:val="en-US"/>
        </w:rPr>
      </w:pPr>
      <w:r w:rsidRPr="00116AE9">
        <w:rPr>
          <w:color w:val="000000"/>
          <w:sz w:val="32"/>
          <w:szCs w:val="32"/>
          <w:lang w:val="en-US"/>
        </w:rPr>
        <w:tab/>
      </w:r>
      <w:r w:rsidRPr="00116AE9">
        <w:rPr>
          <w:i/>
          <w:color w:val="000000"/>
          <w:sz w:val="32"/>
          <w:szCs w:val="32"/>
          <w:lang w:val="en-US"/>
        </w:rPr>
        <w:t xml:space="preserve">We </w:t>
      </w:r>
      <w:r w:rsidRPr="00116AE9">
        <w:rPr>
          <w:b/>
          <w:i/>
          <w:color w:val="000000"/>
          <w:sz w:val="32"/>
          <w:szCs w:val="32"/>
          <w:lang w:val="en-US"/>
        </w:rPr>
        <w:t>were thinking of</w:t>
      </w:r>
      <w:r w:rsidRPr="00116AE9">
        <w:rPr>
          <w:i/>
          <w:color w:val="000000"/>
          <w:sz w:val="32"/>
          <w:szCs w:val="32"/>
          <w:lang w:val="en-US"/>
        </w:rPr>
        <w:t xml:space="preserve"> taking a vacation.</w:t>
      </w:r>
    </w:p>
    <w:p w14:paraId="13AAF655" w14:textId="77777777" w:rsidR="00116AE9" w:rsidRPr="00116AE9" w:rsidRDefault="00116AE9" w:rsidP="00116AE9">
      <w:pPr>
        <w:jc w:val="both"/>
        <w:rPr>
          <w:b/>
          <w:color w:val="000000"/>
          <w:sz w:val="32"/>
          <w:szCs w:val="32"/>
          <w:lang w:val="en-US"/>
        </w:rPr>
      </w:pPr>
    </w:p>
    <w:p w14:paraId="20B8D939" w14:textId="77777777" w:rsidR="00116AE9" w:rsidRPr="00116AE9" w:rsidRDefault="00116AE9" w:rsidP="00116AE9">
      <w:pPr>
        <w:jc w:val="both"/>
        <w:rPr>
          <w:b/>
          <w:color w:val="000000"/>
          <w:sz w:val="32"/>
          <w:szCs w:val="32"/>
          <w:lang w:val="en-US"/>
        </w:rPr>
      </w:pPr>
    </w:p>
    <w:p w14:paraId="6E7217FA" w14:textId="77777777" w:rsidR="00116AE9" w:rsidRPr="00116AE9" w:rsidRDefault="00116AE9" w:rsidP="00116AE9">
      <w:pPr>
        <w:jc w:val="both"/>
        <w:rPr>
          <w:b/>
          <w:color w:val="000000"/>
          <w:sz w:val="32"/>
          <w:szCs w:val="32"/>
          <w:lang w:val="en-US"/>
        </w:rPr>
      </w:pPr>
      <w:r w:rsidRPr="00116AE9">
        <w:rPr>
          <w:b/>
          <w:color w:val="000000"/>
          <w:sz w:val="32"/>
          <w:szCs w:val="32"/>
          <w:lang w:val="en-US"/>
        </w:rPr>
        <w:lastRenderedPageBreak/>
        <w:t>Other Forms Used to Talk about the Past</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71"/>
        <w:gridCol w:w="4497"/>
      </w:tblGrid>
      <w:tr w:rsidR="00116AE9" w:rsidRPr="00116AE9" w14:paraId="626CB054" w14:textId="77777777" w:rsidTr="00740015">
        <w:trPr>
          <w:tblCellSpacing w:w="20" w:type="dxa"/>
        </w:trPr>
        <w:tc>
          <w:tcPr>
            <w:tcW w:w="4968" w:type="dxa"/>
          </w:tcPr>
          <w:p w14:paraId="2A0EBB79"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used to + bare infinitive</w:t>
            </w:r>
          </w:p>
          <w:p w14:paraId="123AC8EE" w14:textId="77777777" w:rsidR="00116AE9" w:rsidRPr="00116AE9" w:rsidRDefault="00116AE9" w:rsidP="00740015">
            <w:pPr>
              <w:ind w:left="360"/>
              <w:jc w:val="both"/>
              <w:rPr>
                <w:color w:val="000000"/>
                <w:sz w:val="32"/>
                <w:szCs w:val="32"/>
                <w:lang w:val="en-US"/>
              </w:rPr>
            </w:pPr>
            <w:r w:rsidRPr="00116AE9">
              <w:rPr>
                <w:color w:val="000000"/>
                <w:sz w:val="32"/>
                <w:szCs w:val="32"/>
                <w:lang w:val="en-US"/>
              </w:rPr>
              <w:t xml:space="preserve">      repeated actions / states , habits in</w:t>
            </w:r>
          </w:p>
          <w:p w14:paraId="743B203C" w14:textId="77777777" w:rsidR="00116AE9" w:rsidRPr="00116AE9" w:rsidRDefault="00116AE9" w:rsidP="00740015">
            <w:pPr>
              <w:ind w:left="360"/>
              <w:jc w:val="both"/>
              <w:rPr>
                <w:color w:val="000000"/>
                <w:sz w:val="32"/>
                <w:szCs w:val="32"/>
                <w:lang w:val="en-US"/>
              </w:rPr>
            </w:pPr>
            <w:r w:rsidRPr="00116AE9">
              <w:rPr>
                <w:color w:val="000000"/>
                <w:sz w:val="32"/>
                <w:szCs w:val="32"/>
                <w:lang w:val="en-US"/>
              </w:rPr>
              <w:t xml:space="preserve">      the past that contrast with the</w:t>
            </w:r>
          </w:p>
          <w:p w14:paraId="1B508C78" w14:textId="77777777" w:rsidR="00116AE9" w:rsidRPr="00116AE9" w:rsidRDefault="00116AE9" w:rsidP="00740015">
            <w:pPr>
              <w:ind w:left="360"/>
              <w:jc w:val="both"/>
              <w:rPr>
                <w:color w:val="000000"/>
                <w:sz w:val="32"/>
                <w:szCs w:val="32"/>
                <w:lang w:val="en-US"/>
              </w:rPr>
            </w:pPr>
            <w:r w:rsidRPr="00116AE9">
              <w:rPr>
                <w:color w:val="000000"/>
                <w:sz w:val="32"/>
                <w:szCs w:val="32"/>
                <w:lang w:val="en-US"/>
              </w:rPr>
              <w:t xml:space="preserve">      present    </w:t>
            </w:r>
          </w:p>
        </w:tc>
        <w:tc>
          <w:tcPr>
            <w:tcW w:w="4500" w:type="dxa"/>
          </w:tcPr>
          <w:p w14:paraId="7C299601"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This part of town </w:t>
            </w:r>
            <w:r w:rsidRPr="00116AE9">
              <w:rPr>
                <w:b/>
                <w:color w:val="000000"/>
                <w:sz w:val="32"/>
                <w:szCs w:val="32"/>
                <w:lang w:val="en-US"/>
              </w:rPr>
              <w:t>used to be</w:t>
            </w:r>
            <w:r w:rsidRPr="00116AE9">
              <w:rPr>
                <w:color w:val="000000"/>
                <w:sz w:val="32"/>
                <w:szCs w:val="32"/>
                <w:lang w:val="en-US"/>
              </w:rPr>
              <w:t xml:space="preserve"> a great place to live but it’s quite run down now.</w:t>
            </w:r>
          </w:p>
        </w:tc>
      </w:tr>
      <w:tr w:rsidR="00116AE9" w:rsidRPr="00116AE9" w14:paraId="3486D4C0" w14:textId="77777777" w:rsidTr="00740015">
        <w:trPr>
          <w:tblCellSpacing w:w="20" w:type="dxa"/>
        </w:trPr>
        <w:tc>
          <w:tcPr>
            <w:tcW w:w="4968" w:type="dxa"/>
          </w:tcPr>
          <w:p w14:paraId="7EB56C0A"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would + bare infinitive</w:t>
            </w:r>
          </w:p>
          <w:p w14:paraId="10FEC08F" w14:textId="77777777" w:rsidR="00116AE9" w:rsidRPr="00116AE9" w:rsidRDefault="00116AE9" w:rsidP="00740015">
            <w:pPr>
              <w:ind w:left="720"/>
              <w:jc w:val="both"/>
              <w:rPr>
                <w:color w:val="000000"/>
                <w:sz w:val="32"/>
                <w:szCs w:val="32"/>
                <w:lang w:val="en-US"/>
              </w:rPr>
            </w:pPr>
            <w:r w:rsidRPr="00116AE9">
              <w:rPr>
                <w:color w:val="000000"/>
                <w:sz w:val="32"/>
                <w:szCs w:val="32"/>
                <w:lang w:val="en-US"/>
              </w:rPr>
              <w:t>repeated actions in the past (not states)</w:t>
            </w:r>
          </w:p>
        </w:tc>
        <w:tc>
          <w:tcPr>
            <w:tcW w:w="4500" w:type="dxa"/>
          </w:tcPr>
          <w:p w14:paraId="182DEA6B"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When we were young, we </w:t>
            </w:r>
            <w:r w:rsidRPr="00116AE9">
              <w:rPr>
                <w:b/>
                <w:color w:val="000000"/>
                <w:sz w:val="32"/>
                <w:szCs w:val="32"/>
                <w:lang w:val="en-US"/>
              </w:rPr>
              <w:t>would run</w:t>
            </w:r>
            <w:r w:rsidRPr="00116AE9">
              <w:rPr>
                <w:color w:val="000000"/>
                <w:sz w:val="32"/>
                <w:szCs w:val="32"/>
                <w:lang w:val="en-US"/>
              </w:rPr>
              <w:t xml:space="preserve"> home from school every day.</w:t>
            </w:r>
          </w:p>
        </w:tc>
      </w:tr>
      <w:tr w:rsidR="00116AE9" w:rsidRPr="00116AE9" w14:paraId="22D03E80" w14:textId="77777777" w:rsidTr="00740015">
        <w:trPr>
          <w:tblCellSpacing w:w="20" w:type="dxa"/>
        </w:trPr>
        <w:tc>
          <w:tcPr>
            <w:tcW w:w="4968" w:type="dxa"/>
          </w:tcPr>
          <w:p w14:paraId="339CA756"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future in the past</w:t>
            </w:r>
          </w:p>
          <w:p w14:paraId="1BCC6310" w14:textId="77777777" w:rsidR="00116AE9" w:rsidRPr="00116AE9" w:rsidRDefault="00116AE9" w:rsidP="00740015">
            <w:pPr>
              <w:ind w:left="720"/>
              <w:jc w:val="both"/>
              <w:rPr>
                <w:color w:val="000000"/>
                <w:sz w:val="32"/>
                <w:szCs w:val="32"/>
                <w:lang w:val="en-US"/>
              </w:rPr>
            </w:pPr>
            <w:r w:rsidRPr="00116AE9">
              <w:rPr>
                <w:color w:val="000000"/>
                <w:sz w:val="32"/>
                <w:szCs w:val="32"/>
                <w:lang w:val="en-US"/>
              </w:rPr>
              <w:t>Use past forms of structures when referring to the future.</w:t>
            </w:r>
          </w:p>
          <w:p w14:paraId="0B0127F8" w14:textId="77777777" w:rsidR="00116AE9" w:rsidRPr="00116AE9" w:rsidRDefault="00116AE9" w:rsidP="00740015">
            <w:pPr>
              <w:ind w:left="720"/>
              <w:jc w:val="both"/>
              <w:rPr>
                <w:color w:val="000000"/>
                <w:sz w:val="32"/>
                <w:szCs w:val="32"/>
                <w:lang w:val="en-US"/>
              </w:rPr>
            </w:pPr>
            <w:r w:rsidRPr="00116AE9">
              <w:rPr>
                <w:color w:val="000000"/>
                <w:sz w:val="32"/>
                <w:szCs w:val="32"/>
                <w:lang w:val="en-US"/>
              </w:rPr>
              <w:t>will→ would</w:t>
            </w:r>
          </w:p>
          <w:p w14:paraId="46670FB0" w14:textId="77777777" w:rsidR="00116AE9" w:rsidRPr="00116AE9" w:rsidRDefault="00116AE9" w:rsidP="00740015">
            <w:pPr>
              <w:ind w:left="720"/>
              <w:jc w:val="both"/>
              <w:rPr>
                <w:color w:val="000000"/>
                <w:sz w:val="32"/>
                <w:szCs w:val="32"/>
                <w:lang w:val="en-US"/>
              </w:rPr>
            </w:pPr>
            <w:r w:rsidRPr="00116AE9">
              <w:rPr>
                <w:color w:val="000000"/>
                <w:sz w:val="32"/>
                <w:szCs w:val="32"/>
                <w:lang w:val="en-US"/>
              </w:rPr>
              <w:t>is going to→ was going to</w:t>
            </w:r>
          </w:p>
          <w:p w14:paraId="7AD1AE6C" w14:textId="77777777" w:rsidR="00116AE9" w:rsidRPr="00116AE9" w:rsidRDefault="00116AE9" w:rsidP="00740015">
            <w:pPr>
              <w:ind w:left="720"/>
              <w:jc w:val="both"/>
              <w:rPr>
                <w:color w:val="000000"/>
                <w:sz w:val="32"/>
                <w:szCs w:val="32"/>
                <w:lang w:val="en-US"/>
              </w:rPr>
            </w:pPr>
          </w:p>
          <w:p w14:paraId="591D5D1E" w14:textId="77777777" w:rsidR="00116AE9" w:rsidRPr="00116AE9" w:rsidRDefault="00116AE9" w:rsidP="00740015">
            <w:pPr>
              <w:ind w:left="720"/>
              <w:jc w:val="both"/>
              <w:rPr>
                <w:color w:val="000000"/>
                <w:sz w:val="32"/>
                <w:szCs w:val="32"/>
                <w:lang w:val="en-US"/>
              </w:rPr>
            </w:pPr>
            <w:r w:rsidRPr="00116AE9">
              <w:rPr>
                <w:color w:val="000000"/>
                <w:sz w:val="32"/>
                <w:szCs w:val="32"/>
                <w:lang w:val="en-US"/>
              </w:rPr>
              <w:t>is playing→ was playing</w:t>
            </w:r>
          </w:p>
          <w:p w14:paraId="568A39B7" w14:textId="77777777" w:rsidR="00116AE9" w:rsidRPr="00116AE9" w:rsidRDefault="00116AE9" w:rsidP="00740015">
            <w:pPr>
              <w:ind w:left="720"/>
              <w:jc w:val="both"/>
              <w:rPr>
                <w:color w:val="000000"/>
                <w:sz w:val="32"/>
                <w:szCs w:val="32"/>
                <w:lang w:val="en-US"/>
              </w:rPr>
            </w:pPr>
          </w:p>
          <w:p w14:paraId="0FD4F7F3" w14:textId="77777777" w:rsidR="00116AE9" w:rsidRPr="00116AE9" w:rsidRDefault="00116AE9" w:rsidP="00740015">
            <w:pPr>
              <w:ind w:left="720"/>
              <w:jc w:val="both"/>
              <w:rPr>
                <w:color w:val="000000"/>
                <w:sz w:val="32"/>
                <w:szCs w:val="32"/>
                <w:lang w:val="en-US"/>
              </w:rPr>
            </w:pPr>
            <w:r w:rsidRPr="00116AE9">
              <w:rPr>
                <w:color w:val="000000"/>
                <w:sz w:val="32"/>
                <w:szCs w:val="32"/>
                <w:lang w:val="en-US"/>
              </w:rPr>
              <w:t>are about to→ were about to</w:t>
            </w:r>
          </w:p>
        </w:tc>
        <w:tc>
          <w:tcPr>
            <w:tcW w:w="4500" w:type="dxa"/>
          </w:tcPr>
          <w:p w14:paraId="7838F047" w14:textId="77777777" w:rsidR="00116AE9" w:rsidRPr="00116AE9" w:rsidRDefault="00116AE9" w:rsidP="00740015">
            <w:pPr>
              <w:jc w:val="both"/>
              <w:rPr>
                <w:color w:val="000000"/>
                <w:sz w:val="32"/>
                <w:szCs w:val="32"/>
                <w:lang w:val="en-US"/>
              </w:rPr>
            </w:pPr>
          </w:p>
          <w:p w14:paraId="3B66CD2D" w14:textId="77777777" w:rsidR="00116AE9" w:rsidRPr="00116AE9" w:rsidRDefault="00116AE9" w:rsidP="00740015">
            <w:pPr>
              <w:jc w:val="both"/>
              <w:rPr>
                <w:sz w:val="32"/>
                <w:szCs w:val="32"/>
                <w:lang w:val="en-US"/>
              </w:rPr>
            </w:pPr>
          </w:p>
          <w:p w14:paraId="71DA1B13" w14:textId="77777777" w:rsidR="00116AE9" w:rsidRPr="00116AE9" w:rsidRDefault="00116AE9" w:rsidP="00740015">
            <w:pPr>
              <w:jc w:val="both"/>
              <w:rPr>
                <w:sz w:val="32"/>
                <w:szCs w:val="32"/>
                <w:lang w:val="en-US"/>
              </w:rPr>
            </w:pPr>
          </w:p>
          <w:p w14:paraId="574D9F0A" w14:textId="77777777" w:rsidR="00116AE9" w:rsidRPr="00116AE9" w:rsidRDefault="00116AE9" w:rsidP="00740015">
            <w:pPr>
              <w:jc w:val="both"/>
              <w:rPr>
                <w:sz w:val="32"/>
                <w:szCs w:val="32"/>
                <w:lang w:val="en-US"/>
              </w:rPr>
            </w:pPr>
            <w:r w:rsidRPr="00116AE9">
              <w:rPr>
                <w:sz w:val="32"/>
                <w:szCs w:val="32"/>
                <w:lang w:val="en-US"/>
              </w:rPr>
              <w:t xml:space="preserve">I thought I </w:t>
            </w:r>
            <w:r w:rsidRPr="00116AE9">
              <w:rPr>
                <w:b/>
                <w:sz w:val="32"/>
                <w:szCs w:val="32"/>
                <w:lang w:val="en-US"/>
              </w:rPr>
              <w:t>would</w:t>
            </w:r>
            <w:r w:rsidRPr="00116AE9">
              <w:rPr>
                <w:sz w:val="32"/>
                <w:szCs w:val="32"/>
                <w:lang w:val="en-US"/>
              </w:rPr>
              <w:t xml:space="preserve"> never see him again.</w:t>
            </w:r>
          </w:p>
          <w:p w14:paraId="57DB1547" w14:textId="77777777" w:rsidR="00116AE9" w:rsidRPr="00116AE9" w:rsidRDefault="00116AE9" w:rsidP="00740015">
            <w:pPr>
              <w:jc w:val="both"/>
              <w:rPr>
                <w:sz w:val="32"/>
                <w:szCs w:val="32"/>
                <w:lang w:val="en-US"/>
              </w:rPr>
            </w:pPr>
            <w:r w:rsidRPr="00116AE9">
              <w:rPr>
                <w:sz w:val="32"/>
                <w:szCs w:val="32"/>
                <w:lang w:val="en-US"/>
              </w:rPr>
              <w:t xml:space="preserve">We </w:t>
            </w:r>
            <w:r w:rsidRPr="00116AE9">
              <w:rPr>
                <w:b/>
                <w:sz w:val="32"/>
                <w:szCs w:val="32"/>
                <w:lang w:val="en-US"/>
              </w:rPr>
              <w:t>were going to eat out</w:t>
            </w:r>
            <w:r w:rsidRPr="00116AE9">
              <w:rPr>
                <w:sz w:val="32"/>
                <w:szCs w:val="32"/>
                <w:lang w:val="en-US"/>
              </w:rPr>
              <w:t xml:space="preserve"> after the movie.</w:t>
            </w:r>
          </w:p>
          <w:p w14:paraId="0ACC2C0C" w14:textId="77777777" w:rsidR="00116AE9" w:rsidRPr="00116AE9" w:rsidRDefault="00116AE9" w:rsidP="00740015">
            <w:pPr>
              <w:jc w:val="both"/>
              <w:rPr>
                <w:sz w:val="32"/>
                <w:szCs w:val="32"/>
                <w:lang w:val="en-US"/>
              </w:rPr>
            </w:pPr>
            <w:r w:rsidRPr="00116AE9">
              <w:rPr>
                <w:sz w:val="32"/>
                <w:szCs w:val="32"/>
                <w:lang w:val="en-US"/>
              </w:rPr>
              <w:t xml:space="preserve">The team </w:t>
            </w:r>
            <w:r w:rsidRPr="00116AE9">
              <w:rPr>
                <w:b/>
                <w:sz w:val="32"/>
                <w:szCs w:val="32"/>
                <w:lang w:val="en-US"/>
              </w:rPr>
              <w:t>was playing</w:t>
            </w:r>
            <w:r w:rsidRPr="00116AE9">
              <w:rPr>
                <w:sz w:val="32"/>
                <w:szCs w:val="32"/>
                <w:lang w:val="en-US"/>
              </w:rPr>
              <w:t xml:space="preserve"> another game the following day.</w:t>
            </w:r>
          </w:p>
          <w:p w14:paraId="55C28760" w14:textId="77777777" w:rsidR="00116AE9" w:rsidRPr="00116AE9" w:rsidRDefault="00116AE9" w:rsidP="00740015">
            <w:pPr>
              <w:jc w:val="both"/>
              <w:rPr>
                <w:sz w:val="32"/>
                <w:szCs w:val="32"/>
                <w:lang w:val="en-US"/>
              </w:rPr>
            </w:pPr>
            <w:r w:rsidRPr="00116AE9">
              <w:rPr>
                <w:sz w:val="32"/>
                <w:szCs w:val="32"/>
                <w:lang w:val="en-US"/>
              </w:rPr>
              <w:t xml:space="preserve">They </w:t>
            </w:r>
            <w:r w:rsidRPr="00116AE9">
              <w:rPr>
                <w:b/>
                <w:sz w:val="32"/>
                <w:szCs w:val="32"/>
                <w:lang w:val="en-US"/>
              </w:rPr>
              <w:t>were about to leave</w:t>
            </w:r>
            <w:r w:rsidRPr="00116AE9">
              <w:rPr>
                <w:sz w:val="32"/>
                <w:szCs w:val="32"/>
                <w:lang w:val="en-US"/>
              </w:rPr>
              <w:t xml:space="preserve"> when the phone rang.</w:t>
            </w:r>
          </w:p>
        </w:tc>
      </w:tr>
    </w:tbl>
    <w:p w14:paraId="29FA7910" w14:textId="77777777" w:rsidR="00116AE9" w:rsidRPr="00116AE9" w:rsidRDefault="00116AE9" w:rsidP="00116AE9">
      <w:pPr>
        <w:jc w:val="both"/>
        <w:rPr>
          <w:color w:val="000000"/>
          <w:sz w:val="32"/>
          <w:szCs w:val="32"/>
          <w:lang w:val="en-US"/>
        </w:rPr>
      </w:pPr>
    </w:p>
    <w:p w14:paraId="09031602" w14:textId="77777777" w:rsidR="00116AE9" w:rsidRPr="00116AE9" w:rsidRDefault="00116AE9" w:rsidP="00116AE9">
      <w:pPr>
        <w:jc w:val="both"/>
        <w:rPr>
          <w:color w:val="000000"/>
          <w:sz w:val="32"/>
          <w:szCs w:val="32"/>
          <w:lang w:val="en-US"/>
        </w:rPr>
      </w:pPr>
    </w:p>
    <w:p w14:paraId="5670113C" w14:textId="77777777" w:rsidR="00116AE9" w:rsidRPr="00116AE9" w:rsidRDefault="00116AE9" w:rsidP="00116AE9">
      <w:pPr>
        <w:jc w:val="both"/>
        <w:rPr>
          <w:color w:val="000000"/>
          <w:sz w:val="32"/>
          <w:szCs w:val="32"/>
          <w:lang w:val="en-US"/>
        </w:rPr>
      </w:pPr>
      <w:r w:rsidRPr="00116AE9">
        <w:rPr>
          <w:color w:val="000000"/>
          <w:sz w:val="32"/>
          <w:szCs w:val="32"/>
          <w:lang w:val="en-US"/>
        </w:rPr>
        <w:t>Note:</w:t>
      </w:r>
    </w:p>
    <w:p w14:paraId="245201B7" w14:textId="77777777" w:rsidR="00116AE9" w:rsidRPr="00116AE9" w:rsidRDefault="00116AE9" w:rsidP="00116AE9">
      <w:pPr>
        <w:jc w:val="both"/>
        <w:rPr>
          <w:color w:val="000000"/>
          <w:sz w:val="32"/>
          <w:szCs w:val="32"/>
          <w:lang w:val="en-US"/>
        </w:rPr>
      </w:pPr>
      <w:r w:rsidRPr="00116AE9">
        <w:rPr>
          <w:color w:val="000000"/>
          <w:sz w:val="32"/>
          <w:szCs w:val="32"/>
          <w:lang w:val="en-US"/>
        </w:rPr>
        <w:t>Do not confused used to + bare infinitive with:</w:t>
      </w:r>
    </w:p>
    <w:p w14:paraId="791897ED" w14:textId="77777777" w:rsidR="00116AE9" w:rsidRPr="00116AE9" w:rsidRDefault="00116AE9" w:rsidP="00116AE9">
      <w:pPr>
        <w:jc w:val="both"/>
        <w:rPr>
          <w:color w:val="000000"/>
          <w:sz w:val="32"/>
          <w:szCs w:val="32"/>
          <w:lang w:val="en-US"/>
        </w:rPr>
      </w:pPr>
      <w:r w:rsidRPr="00116AE9">
        <w:rPr>
          <w:color w:val="000000"/>
          <w:sz w:val="32"/>
          <w:szCs w:val="32"/>
          <w:lang w:val="en-US"/>
        </w:rPr>
        <w:t>be used to + gerund / noun phrase (be accustomed to something)</w:t>
      </w:r>
    </w:p>
    <w:p w14:paraId="3F89661E" w14:textId="77777777" w:rsidR="00116AE9" w:rsidRPr="00116AE9" w:rsidRDefault="00116AE9" w:rsidP="00116AE9">
      <w:pPr>
        <w:jc w:val="both"/>
        <w:rPr>
          <w:i/>
          <w:color w:val="000000"/>
          <w:sz w:val="32"/>
          <w:szCs w:val="32"/>
          <w:lang w:val="en-US"/>
        </w:rPr>
      </w:pPr>
      <w:proofErr w:type="spellStart"/>
      <w:r w:rsidRPr="00116AE9">
        <w:rPr>
          <w:b/>
          <w:color w:val="000000"/>
          <w:sz w:val="32"/>
          <w:szCs w:val="32"/>
          <w:lang w:val="en-US"/>
        </w:rPr>
        <w:t>e.g</w:t>
      </w:r>
      <w:r w:rsidRPr="00116AE9">
        <w:rPr>
          <w:i/>
          <w:color w:val="000000"/>
          <w:sz w:val="32"/>
          <w:szCs w:val="32"/>
          <w:lang w:val="en-US"/>
        </w:rPr>
        <w:t>I</w:t>
      </w:r>
      <w:r w:rsidRPr="00116AE9">
        <w:rPr>
          <w:b/>
          <w:i/>
          <w:color w:val="000000"/>
          <w:sz w:val="32"/>
          <w:szCs w:val="32"/>
          <w:lang w:val="en-US"/>
        </w:rPr>
        <w:t>’m</w:t>
      </w:r>
      <w:proofErr w:type="spellEnd"/>
      <w:r w:rsidRPr="00116AE9">
        <w:rPr>
          <w:i/>
          <w:color w:val="000000"/>
          <w:sz w:val="32"/>
          <w:szCs w:val="32"/>
          <w:lang w:val="en-US"/>
        </w:rPr>
        <w:t xml:space="preserve"> not </w:t>
      </w:r>
      <w:r w:rsidRPr="00116AE9">
        <w:rPr>
          <w:b/>
          <w:i/>
          <w:color w:val="000000"/>
          <w:sz w:val="32"/>
          <w:szCs w:val="32"/>
          <w:lang w:val="en-US"/>
        </w:rPr>
        <w:t>used to getting up</w:t>
      </w:r>
      <w:r w:rsidRPr="00116AE9">
        <w:rPr>
          <w:i/>
          <w:color w:val="000000"/>
          <w:sz w:val="32"/>
          <w:szCs w:val="32"/>
          <w:lang w:val="en-US"/>
        </w:rPr>
        <w:t xml:space="preserve"> so early.</w:t>
      </w:r>
    </w:p>
    <w:p w14:paraId="151F7307" w14:textId="77777777" w:rsidR="00116AE9" w:rsidRPr="00116AE9" w:rsidRDefault="00116AE9" w:rsidP="00116AE9">
      <w:pPr>
        <w:jc w:val="both"/>
        <w:rPr>
          <w:b/>
          <w:color w:val="000000"/>
          <w:sz w:val="32"/>
          <w:szCs w:val="32"/>
          <w:lang w:val="en-US"/>
        </w:rPr>
      </w:pPr>
    </w:p>
    <w:p w14:paraId="728C9D1F" w14:textId="77777777" w:rsidR="00116AE9" w:rsidRPr="00116AE9" w:rsidRDefault="00116AE9" w:rsidP="00116AE9">
      <w:pPr>
        <w:jc w:val="both"/>
        <w:rPr>
          <w:b/>
          <w:color w:val="000000"/>
          <w:sz w:val="32"/>
          <w:szCs w:val="32"/>
          <w:lang w:val="en-US"/>
        </w:rPr>
      </w:pPr>
      <w:r w:rsidRPr="00116AE9">
        <w:rPr>
          <w:b/>
          <w:color w:val="000000"/>
          <w:sz w:val="32"/>
          <w:szCs w:val="32"/>
          <w:lang w:val="en-US"/>
        </w:rPr>
        <w:t>get used to + gerund / noun phrase (become accustomed to something)</w:t>
      </w:r>
    </w:p>
    <w:p w14:paraId="17749657" w14:textId="77777777" w:rsidR="00116AE9" w:rsidRPr="00116AE9" w:rsidRDefault="00116AE9" w:rsidP="00116AE9">
      <w:pPr>
        <w:jc w:val="both"/>
        <w:rPr>
          <w:i/>
          <w:color w:val="000000"/>
          <w:sz w:val="32"/>
          <w:szCs w:val="32"/>
          <w:lang w:val="en-US"/>
        </w:rPr>
      </w:pPr>
      <w:proofErr w:type="spellStart"/>
      <w:r w:rsidRPr="00116AE9">
        <w:rPr>
          <w:b/>
          <w:color w:val="000000"/>
          <w:sz w:val="32"/>
          <w:szCs w:val="32"/>
          <w:lang w:val="en-US"/>
        </w:rPr>
        <w:t>e.g</w:t>
      </w:r>
      <w:r w:rsidRPr="00116AE9">
        <w:rPr>
          <w:b/>
          <w:i/>
          <w:color w:val="000000"/>
          <w:sz w:val="32"/>
          <w:szCs w:val="32"/>
          <w:lang w:val="en-US"/>
        </w:rPr>
        <w:t>Are</w:t>
      </w:r>
      <w:proofErr w:type="spellEnd"/>
      <w:r w:rsidRPr="00116AE9">
        <w:rPr>
          <w:b/>
          <w:i/>
          <w:color w:val="000000"/>
          <w:sz w:val="32"/>
          <w:szCs w:val="32"/>
          <w:lang w:val="en-US"/>
        </w:rPr>
        <w:t xml:space="preserve"> </w:t>
      </w:r>
      <w:r w:rsidRPr="00116AE9">
        <w:rPr>
          <w:i/>
          <w:color w:val="000000"/>
          <w:sz w:val="32"/>
          <w:szCs w:val="32"/>
          <w:lang w:val="en-US"/>
        </w:rPr>
        <w:t xml:space="preserve">you </w:t>
      </w:r>
      <w:r w:rsidRPr="00116AE9">
        <w:rPr>
          <w:b/>
          <w:i/>
          <w:color w:val="000000"/>
          <w:sz w:val="32"/>
          <w:szCs w:val="32"/>
          <w:lang w:val="en-US"/>
        </w:rPr>
        <w:t>getting used to</w:t>
      </w:r>
      <w:r w:rsidRPr="00116AE9">
        <w:rPr>
          <w:i/>
          <w:color w:val="000000"/>
          <w:sz w:val="32"/>
          <w:szCs w:val="32"/>
          <w:lang w:val="en-US"/>
        </w:rPr>
        <w:t xml:space="preserve"> life at college?</w:t>
      </w:r>
    </w:p>
    <w:p w14:paraId="6EB8469E" w14:textId="77777777" w:rsidR="00116AE9" w:rsidRPr="00116AE9" w:rsidRDefault="00116AE9" w:rsidP="00116AE9">
      <w:pPr>
        <w:rPr>
          <w:sz w:val="32"/>
          <w:szCs w:val="32"/>
          <w:lang w:val="en-US"/>
        </w:rPr>
      </w:pPr>
    </w:p>
    <w:p w14:paraId="2E7A1263" w14:textId="77777777" w:rsidR="00116AE9" w:rsidRPr="00116AE9" w:rsidRDefault="00116AE9" w:rsidP="00116AE9">
      <w:pPr>
        <w:rPr>
          <w:sz w:val="32"/>
          <w:szCs w:val="32"/>
          <w:lang w:val="en-US"/>
        </w:rPr>
      </w:pPr>
    </w:p>
    <w:p w14:paraId="1C202487" w14:textId="77777777" w:rsidR="00116AE9" w:rsidRPr="00116AE9" w:rsidRDefault="00116AE9" w:rsidP="00116AE9">
      <w:pPr>
        <w:pBdr>
          <w:top w:val="single" w:sz="4" w:space="1" w:color="auto"/>
          <w:left w:val="single" w:sz="4" w:space="4" w:color="auto"/>
          <w:bottom w:val="single" w:sz="4" w:space="1" w:color="auto"/>
          <w:right w:val="single" w:sz="4" w:space="4" w:color="auto"/>
        </w:pBdr>
        <w:jc w:val="center"/>
        <w:rPr>
          <w:b/>
          <w:sz w:val="32"/>
          <w:szCs w:val="32"/>
          <w:lang w:val="en-US"/>
        </w:rPr>
      </w:pPr>
      <w:r w:rsidRPr="00116AE9">
        <w:rPr>
          <w:b/>
          <w:color w:val="000080"/>
          <w:sz w:val="32"/>
          <w:szCs w:val="32"/>
          <w:lang w:val="en-US"/>
        </w:rPr>
        <w:lastRenderedPageBreak/>
        <w:t>Session 4</w:t>
      </w:r>
      <w:r w:rsidRPr="00116AE9">
        <w:rPr>
          <w:b/>
          <w:sz w:val="32"/>
          <w:szCs w:val="32"/>
          <w:lang w:val="en-US"/>
        </w:rPr>
        <w:t>Present Perfect Simple and Continuous – Revision / Past Perfect Simple and Past Perfect Continuous / Past Perfect vs Past Simple</w:t>
      </w:r>
    </w:p>
    <w:p w14:paraId="18260A3D" w14:textId="77777777" w:rsidR="00116AE9" w:rsidRPr="00116AE9" w:rsidRDefault="00116AE9" w:rsidP="00116AE9">
      <w:pPr>
        <w:jc w:val="both"/>
        <w:rPr>
          <w:b/>
          <w:sz w:val="32"/>
          <w:szCs w:val="32"/>
          <w:lang w:val="en-US"/>
        </w:rPr>
      </w:pPr>
    </w:p>
    <w:p w14:paraId="06638CAC" w14:textId="77777777" w:rsidR="00116AE9" w:rsidRPr="00116AE9" w:rsidRDefault="00116AE9" w:rsidP="00116AE9">
      <w:pPr>
        <w:jc w:val="both"/>
        <w:rPr>
          <w:b/>
          <w:color w:val="000000"/>
          <w:sz w:val="32"/>
          <w:szCs w:val="32"/>
          <w:lang w:val="en-US"/>
        </w:rPr>
      </w:pPr>
    </w:p>
    <w:p w14:paraId="3418530A" w14:textId="77777777" w:rsidR="00116AE9" w:rsidRPr="00116AE9" w:rsidRDefault="00116AE9" w:rsidP="00116AE9">
      <w:pPr>
        <w:jc w:val="both"/>
        <w:rPr>
          <w:b/>
          <w:color w:val="000000"/>
          <w:sz w:val="32"/>
          <w:szCs w:val="32"/>
          <w:lang w:val="en-US"/>
        </w:rPr>
      </w:pPr>
      <w:bookmarkStart w:id="0" w:name="_Hlk64978347"/>
      <w:r w:rsidRPr="00116AE9">
        <w:rPr>
          <w:b/>
          <w:color w:val="000000"/>
          <w:sz w:val="32"/>
          <w:szCs w:val="32"/>
          <w:lang w:val="en-US"/>
        </w:rPr>
        <w:t>Past Perfect Simple</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71"/>
        <w:gridCol w:w="4497"/>
      </w:tblGrid>
      <w:tr w:rsidR="00116AE9" w:rsidRPr="00116AE9" w14:paraId="3EF0E17F" w14:textId="77777777" w:rsidTr="00740015">
        <w:trPr>
          <w:tblCellSpacing w:w="20" w:type="dxa"/>
        </w:trPr>
        <w:tc>
          <w:tcPr>
            <w:tcW w:w="4968" w:type="dxa"/>
          </w:tcPr>
          <w:p w14:paraId="24367516"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Past action or situation completed before a time or another action in the past</w:t>
            </w:r>
          </w:p>
        </w:tc>
        <w:tc>
          <w:tcPr>
            <w:tcW w:w="4500" w:type="dxa"/>
          </w:tcPr>
          <w:p w14:paraId="58368749"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By the time we arrived at the beach, the tide </w:t>
            </w:r>
            <w:r w:rsidRPr="00116AE9">
              <w:rPr>
                <w:b/>
                <w:color w:val="000000"/>
                <w:sz w:val="32"/>
                <w:szCs w:val="32"/>
                <w:lang w:val="en-US"/>
              </w:rPr>
              <w:t>had come in.</w:t>
            </w:r>
          </w:p>
        </w:tc>
      </w:tr>
      <w:tr w:rsidR="00116AE9" w:rsidRPr="00116AE9" w14:paraId="78B0073E" w14:textId="77777777" w:rsidTr="00740015">
        <w:trPr>
          <w:tblCellSpacing w:w="20" w:type="dxa"/>
        </w:trPr>
        <w:tc>
          <w:tcPr>
            <w:tcW w:w="4968" w:type="dxa"/>
          </w:tcPr>
          <w:p w14:paraId="3A07A725" w14:textId="77777777" w:rsidR="00116AE9" w:rsidRPr="00116AE9" w:rsidRDefault="00116AE9" w:rsidP="00740015">
            <w:pPr>
              <w:numPr>
                <w:ilvl w:val="0"/>
                <w:numId w:val="1"/>
              </w:numPr>
              <w:jc w:val="both"/>
              <w:rPr>
                <w:i/>
                <w:color w:val="000000"/>
                <w:sz w:val="32"/>
                <w:szCs w:val="32"/>
                <w:lang w:val="en-US"/>
              </w:rPr>
            </w:pPr>
            <w:r w:rsidRPr="00116AE9">
              <w:rPr>
                <w:color w:val="000000"/>
                <w:sz w:val="32"/>
                <w:szCs w:val="32"/>
                <w:lang w:val="en-US"/>
              </w:rPr>
              <w:t>To make the sequence of events clear</w:t>
            </w:r>
          </w:p>
        </w:tc>
        <w:tc>
          <w:tcPr>
            <w:tcW w:w="4500" w:type="dxa"/>
          </w:tcPr>
          <w:p w14:paraId="52A40065"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After we </w:t>
            </w:r>
            <w:r w:rsidRPr="00116AE9">
              <w:rPr>
                <w:b/>
                <w:color w:val="000000"/>
                <w:sz w:val="32"/>
                <w:szCs w:val="32"/>
                <w:lang w:val="en-US"/>
              </w:rPr>
              <w:t>had covered</w:t>
            </w:r>
            <w:r w:rsidRPr="00116AE9">
              <w:rPr>
                <w:color w:val="000000"/>
                <w:sz w:val="32"/>
                <w:szCs w:val="32"/>
                <w:lang w:val="en-US"/>
              </w:rPr>
              <w:t xml:space="preserve"> the furniture with sheets, we began painting the walls. (first we covered the furniture, then we began painting)</w:t>
            </w:r>
          </w:p>
        </w:tc>
      </w:tr>
      <w:tr w:rsidR="00116AE9" w:rsidRPr="00116AE9" w14:paraId="0AA31720" w14:textId="77777777" w:rsidTr="00740015">
        <w:trPr>
          <w:tblCellSpacing w:w="20" w:type="dxa"/>
        </w:trPr>
        <w:tc>
          <w:tcPr>
            <w:tcW w:w="4968" w:type="dxa"/>
          </w:tcPr>
          <w:p w14:paraId="1412CC96"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With the first time / the best / ever .never when referring to a situation in the past (similar to Present Perfect Simple)</w:t>
            </w:r>
          </w:p>
        </w:tc>
        <w:tc>
          <w:tcPr>
            <w:tcW w:w="4500" w:type="dxa"/>
          </w:tcPr>
          <w:p w14:paraId="303F6219"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Before we moved to </w:t>
            </w:r>
            <w:smartTag w:uri="urn:schemas-microsoft-com:office:smarttags" w:element="place">
              <w:smartTag w:uri="urn:schemas-microsoft-com:office:smarttags" w:element="State">
                <w:r w:rsidRPr="00116AE9">
                  <w:rPr>
                    <w:color w:val="000000"/>
                    <w:sz w:val="32"/>
                    <w:szCs w:val="32"/>
                    <w:lang w:val="en-US"/>
                  </w:rPr>
                  <w:t>California</w:t>
                </w:r>
              </w:smartTag>
            </w:smartTag>
            <w:r w:rsidRPr="00116AE9">
              <w:rPr>
                <w:color w:val="000000"/>
                <w:sz w:val="32"/>
                <w:szCs w:val="32"/>
                <w:lang w:val="en-US"/>
              </w:rPr>
              <w:t xml:space="preserve">, the children </w:t>
            </w:r>
            <w:r w:rsidRPr="00116AE9">
              <w:rPr>
                <w:b/>
                <w:color w:val="000000"/>
                <w:sz w:val="32"/>
                <w:szCs w:val="32"/>
                <w:lang w:val="en-US"/>
              </w:rPr>
              <w:t>had never seen</w:t>
            </w:r>
            <w:r w:rsidRPr="00116AE9">
              <w:rPr>
                <w:color w:val="000000"/>
                <w:sz w:val="32"/>
                <w:szCs w:val="32"/>
                <w:lang w:val="en-US"/>
              </w:rPr>
              <w:t xml:space="preserve"> the ocean.</w:t>
            </w:r>
          </w:p>
        </w:tc>
      </w:tr>
      <w:tr w:rsidR="00116AE9" w:rsidRPr="00116AE9" w14:paraId="4C115EFC" w14:textId="77777777" w:rsidTr="00740015">
        <w:trPr>
          <w:tblCellSpacing w:w="20" w:type="dxa"/>
        </w:trPr>
        <w:tc>
          <w:tcPr>
            <w:tcW w:w="4968" w:type="dxa"/>
          </w:tcPr>
          <w:p w14:paraId="2DBAE963"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 xml:space="preserve">Unfulfilled wishes / plans, often with hope, plan, wish, expect, want, think about, mean to </w:t>
            </w:r>
          </w:p>
        </w:tc>
        <w:tc>
          <w:tcPr>
            <w:tcW w:w="4500" w:type="dxa"/>
          </w:tcPr>
          <w:p w14:paraId="76984EBB" w14:textId="77777777" w:rsidR="00116AE9" w:rsidRPr="00116AE9" w:rsidRDefault="00116AE9" w:rsidP="00740015">
            <w:pPr>
              <w:jc w:val="both"/>
              <w:rPr>
                <w:color w:val="000000"/>
                <w:sz w:val="32"/>
                <w:szCs w:val="32"/>
                <w:lang w:val="en-US"/>
              </w:rPr>
            </w:pPr>
            <w:r w:rsidRPr="00116AE9">
              <w:rPr>
                <w:color w:val="000000"/>
                <w:sz w:val="32"/>
                <w:szCs w:val="32"/>
                <w:lang w:val="en-US"/>
              </w:rPr>
              <w:t xml:space="preserve">She </w:t>
            </w:r>
            <w:r w:rsidRPr="00116AE9">
              <w:rPr>
                <w:b/>
                <w:color w:val="000000"/>
                <w:sz w:val="32"/>
                <w:szCs w:val="32"/>
                <w:lang w:val="en-US"/>
              </w:rPr>
              <w:t>had planned</w:t>
            </w:r>
            <w:r w:rsidRPr="00116AE9">
              <w:rPr>
                <w:color w:val="000000"/>
                <w:sz w:val="32"/>
                <w:szCs w:val="32"/>
                <w:lang w:val="en-US"/>
              </w:rPr>
              <w:t xml:space="preserve"> to go shopping but she changed her mind.</w:t>
            </w:r>
          </w:p>
        </w:tc>
      </w:tr>
      <w:tr w:rsidR="00116AE9" w:rsidRPr="00116AE9" w14:paraId="62F2B1E1" w14:textId="77777777" w:rsidTr="00740015">
        <w:trPr>
          <w:tblCellSpacing w:w="20" w:type="dxa"/>
        </w:trPr>
        <w:tc>
          <w:tcPr>
            <w:tcW w:w="9468" w:type="dxa"/>
            <w:gridSpan w:val="2"/>
          </w:tcPr>
          <w:p w14:paraId="5175B78C" w14:textId="77777777" w:rsidR="00116AE9" w:rsidRPr="00116AE9" w:rsidRDefault="00116AE9" w:rsidP="00740015">
            <w:pPr>
              <w:jc w:val="center"/>
              <w:rPr>
                <w:color w:val="000000"/>
                <w:sz w:val="32"/>
                <w:szCs w:val="32"/>
                <w:lang w:val="en-US"/>
              </w:rPr>
            </w:pPr>
            <w:r w:rsidRPr="00116AE9">
              <w:rPr>
                <w:b/>
                <w:color w:val="000000"/>
                <w:sz w:val="32"/>
                <w:szCs w:val="32"/>
                <w:lang w:val="en-US"/>
              </w:rPr>
              <w:t>Time expressions:</w:t>
            </w:r>
            <w:r w:rsidRPr="00116AE9">
              <w:rPr>
                <w:color w:val="000000"/>
                <w:sz w:val="32"/>
                <w:szCs w:val="32"/>
                <w:lang w:val="en-US"/>
              </w:rPr>
              <w:t xml:space="preserve"> when, before, after, already, just, for,</w:t>
            </w:r>
          </w:p>
          <w:p w14:paraId="2C0F5312" w14:textId="77777777" w:rsidR="00116AE9" w:rsidRPr="00116AE9" w:rsidRDefault="00116AE9" w:rsidP="00740015">
            <w:pPr>
              <w:jc w:val="center"/>
              <w:rPr>
                <w:i/>
                <w:color w:val="000000"/>
                <w:sz w:val="32"/>
                <w:szCs w:val="32"/>
                <w:lang w:val="en-US"/>
              </w:rPr>
            </w:pPr>
            <w:r w:rsidRPr="00116AE9">
              <w:rPr>
                <w:color w:val="000000"/>
                <w:sz w:val="32"/>
                <w:szCs w:val="32"/>
                <w:lang w:val="en-US"/>
              </w:rPr>
              <w:t>since, till, until, by the time, never, as soon as, no sooner…than</w:t>
            </w:r>
          </w:p>
        </w:tc>
      </w:tr>
    </w:tbl>
    <w:p w14:paraId="139EE480" w14:textId="77777777" w:rsidR="00116AE9" w:rsidRPr="00116AE9" w:rsidRDefault="00116AE9" w:rsidP="00116AE9">
      <w:pPr>
        <w:jc w:val="both"/>
        <w:rPr>
          <w:i/>
          <w:color w:val="000000"/>
          <w:sz w:val="32"/>
          <w:szCs w:val="32"/>
          <w:lang w:val="en-US"/>
        </w:rPr>
      </w:pPr>
    </w:p>
    <w:p w14:paraId="51B0BB38" w14:textId="77777777" w:rsidR="00116AE9" w:rsidRPr="00116AE9" w:rsidRDefault="00116AE9" w:rsidP="00116AE9">
      <w:pPr>
        <w:jc w:val="both"/>
        <w:rPr>
          <w:i/>
          <w:color w:val="000000"/>
          <w:sz w:val="32"/>
          <w:szCs w:val="32"/>
          <w:lang w:val="en-US"/>
        </w:rPr>
      </w:pPr>
    </w:p>
    <w:p w14:paraId="040B4071" w14:textId="77777777" w:rsidR="00116AE9" w:rsidRPr="00116AE9" w:rsidRDefault="00116AE9" w:rsidP="00116AE9">
      <w:pPr>
        <w:jc w:val="both"/>
        <w:rPr>
          <w:b/>
          <w:color w:val="000000"/>
          <w:sz w:val="32"/>
          <w:szCs w:val="32"/>
          <w:lang w:val="en-US"/>
        </w:rPr>
      </w:pPr>
      <w:r w:rsidRPr="00116AE9">
        <w:rPr>
          <w:b/>
          <w:color w:val="000000"/>
          <w:sz w:val="32"/>
          <w:szCs w:val="32"/>
          <w:lang w:val="en-US"/>
        </w:rPr>
        <w:t>Past Simple or Past Perfect?</w:t>
      </w:r>
    </w:p>
    <w:p w14:paraId="3EB3F482" w14:textId="77777777" w:rsidR="00116AE9" w:rsidRPr="00116AE9" w:rsidRDefault="00116AE9" w:rsidP="00116AE9">
      <w:pPr>
        <w:jc w:val="both"/>
        <w:rPr>
          <w:color w:val="000000"/>
          <w:sz w:val="32"/>
          <w:szCs w:val="32"/>
          <w:lang w:val="en-US"/>
        </w:rPr>
      </w:pPr>
      <w:r w:rsidRPr="00116AE9">
        <w:rPr>
          <w:color w:val="000000"/>
          <w:sz w:val="32"/>
          <w:szCs w:val="32"/>
          <w:lang w:val="en-US"/>
        </w:rPr>
        <w:t>It is not necessary to use Past Perfect when a sequence of events is related in the order the events occur or if the chronological order is clear. In this case, we use Past Simple. We also prefer Past Simple for two actions when the second is a result of the first.</w:t>
      </w:r>
    </w:p>
    <w:p w14:paraId="18B807AE" w14:textId="77777777" w:rsidR="00116AE9" w:rsidRPr="00116AE9" w:rsidRDefault="00116AE9" w:rsidP="00116AE9">
      <w:pPr>
        <w:jc w:val="both"/>
        <w:rPr>
          <w:i/>
          <w:color w:val="000000"/>
          <w:sz w:val="32"/>
          <w:szCs w:val="32"/>
          <w:lang w:val="en-US"/>
        </w:rPr>
      </w:pPr>
      <w:proofErr w:type="spellStart"/>
      <w:r w:rsidRPr="00116AE9">
        <w:rPr>
          <w:b/>
          <w:color w:val="000000"/>
          <w:sz w:val="32"/>
          <w:szCs w:val="32"/>
          <w:lang w:val="en-US"/>
        </w:rPr>
        <w:t>e.g.</w:t>
      </w:r>
      <w:r w:rsidRPr="00116AE9">
        <w:rPr>
          <w:i/>
          <w:color w:val="000000"/>
          <w:sz w:val="32"/>
          <w:szCs w:val="32"/>
          <w:lang w:val="en-US"/>
        </w:rPr>
        <w:t>He</w:t>
      </w:r>
      <w:proofErr w:type="spellEnd"/>
      <w:r w:rsidRPr="00116AE9">
        <w:rPr>
          <w:i/>
          <w:color w:val="000000"/>
          <w:sz w:val="32"/>
          <w:szCs w:val="32"/>
          <w:lang w:val="en-US"/>
        </w:rPr>
        <w:t xml:space="preserve"> </w:t>
      </w:r>
      <w:r w:rsidRPr="00116AE9">
        <w:rPr>
          <w:b/>
          <w:i/>
          <w:color w:val="000000"/>
          <w:sz w:val="32"/>
          <w:szCs w:val="32"/>
          <w:lang w:val="en-US"/>
        </w:rPr>
        <w:t>gave</w:t>
      </w:r>
      <w:r w:rsidRPr="00116AE9">
        <w:rPr>
          <w:i/>
          <w:color w:val="000000"/>
          <w:sz w:val="32"/>
          <w:szCs w:val="32"/>
          <w:lang w:val="en-US"/>
        </w:rPr>
        <w:t xml:space="preserve"> her the phone and she </w:t>
      </w:r>
      <w:r w:rsidRPr="00116AE9">
        <w:rPr>
          <w:b/>
          <w:i/>
          <w:color w:val="000000"/>
          <w:sz w:val="32"/>
          <w:szCs w:val="32"/>
          <w:lang w:val="en-US"/>
        </w:rPr>
        <w:t>dialed</w:t>
      </w:r>
      <w:r w:rsidRPr="00116AE9">
        <w:rPr>
          <w:i/>
          <w:color w:val="000000"/>
          <w:sz w:val="32"/>
          <w:szCs w:val="32"/>
          <w:lang w:val="en-US"/>
        </w:rPr>
        <w:t xml:space="preserve"> the number. (not He </w:t>
      </w:r>
      <w:r w:rsidRPr="00116AE9">
        <w:rPr>
          <w:b/>
          <w:i/>
          <w:strike/>
          <w:color w:val="000000"/>
          <w:sz w:val="32"/>
          <w:szCs w:val="32"/>
          <w:lang w:val="en-US"/>
        </w:rPr>
        <w:t>had given</w:t>
      </w:r>
      <w:r w:rsidRPr="00116AE9">
        <w:rPr>
          <w:i/>
          <w:color w:val="000000"/>
          <w:sz w:val="32"/>
          <w:szCs w:val="32"/>
          <w:lang w:val="en-US"/>
        </w:rPr>
        <w:t xml:space="preserve"> her the phone and she dialed the number)</w:t>
      </w:r>
    </w:p>
    <w:p w14:paraId="670B59A1" w14:textId="77777777" w:rsidR="00116AE9" w:rsidRPr="00116AE9" w:rsidRDefault="00116AE9" w:rsidP="00116AE9">
      <w:pPr>
        <w:jc w:val="both"/>
        <w:rPr>
          <w:b/>
          <w:color w:val="000000"/>
          <w:sz w:val="32"/>
          <w:szCs w:val="32"/>
          <w:lang w:val="en-US"/>
        </w:rPr>
      </w:pPr>
    </w:p>
    <w:p w14:paraId="397A50E7" w14:textId="77777777" w:rsidR="00116AE9" w:rsidRPr="00116AE9" w:rsidRDefault="00116AE9" w:rsidP="00116AE9">
      <w:pPr>
        <w:jc w:val="both"/>
        <w:rPr>
          <w:b/>
          <w:color w:val="000000"/>
          <w:sz w:val="32"/>
          <w:szCs w:val="32"/>
          <w:lang w:val="en-US"/>
        </w:rPr>
      </w:pPr>
      <w:r w:rsidRPr="00116AE9">
        <w:rPr>
          <w:b/>
          <w:color w:val="000000"/>
          <w:sz w:val="32"/>
          <w:szCs w:val="32"/>
          <w:lang w:val="en-US"/>
        </w:rPr>
        <w:t>Past Perfect Continuous</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71"/>
        <w:gridCol w:w="4497"/>
      </w:tblGrid>
      <w:tr w:rsidR="00116AE9" w:rsidRPr="00116AE9" w14:paraId="1B08FC80" w14:textId="77777777" w:rsidTr="00740015">
        <w:trPr>
          <w:tblCellSpacing w:w="20" w:type="dxa"/>
        </w:trPr>
        <w:tc>
          <w:tcPr>
            <w:tcW w:w="4968" w:type="dxa"/>
          </w:tcPr>
          <w:p w14:paraId="247E7879"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continuous / repeated past action or situation which continued up to a point in the past</w:t>
            </w:r>
          </w:p>
        </w:tc>
        <w:tc>
          <w:tcPr>
            <w:tcW w:w="4500" w:type="dxa"/>
          </w:tcPr>
          <w:p w14:paraId="22E08988" w14:textId="77777777" w:rsidR="00116AE9" w:rsidRPr="00116AE9" w:rsidRDefault="00116AE9" w:rsidP="00740015">
            <w:pPr>
              <w:jc w:val="both"/>
              <w:rPr>
                <w:color w:val="000000"/>
                <w:sz w:val="32"/>
                <w:szCs w:val="32"/>
                <w:lang w:val="en-US"/>
              </w:rPr>
            </w:pPr>
            <w:r w:rsidRPr="00116AE9">
              <w:rPr>
                <w:color w:val="000000"/>
                <w:sz w:val="32"/>
                <w:szCs w:val="32"/>
                <w:lang w:val="en-US"/>
              </w:rPr>
              <w:t>We had been talking for hours and I suddenly felt quite exhausted.</w:t>
            </w:r>
          </w:p>
        </w:tc>
      </w:tr>
      <w:tr w:rsidR="00116AE9" w:rsidRPr="00116AE9" w14:paraId="6890CAB1" w14:textId="77777777" w:rsidTr="00740015">
        <w:trPr>
          <w:tblCellSpacing w:w="20" w:type="dxa"/>
        </w:trPr>
        <w:tc>
          <w:tcPr>
            <w:tcW w:w="4968" w:type="dxa"/>
          </w:tcPr>
          <w:p w14:paraId="42CB8906" w14:textId="77777777" w:rsidR="00116AE9" w:rsidRPr="00116AE9" w:rsidRDefault="00116AE9" w:rsidP="00740015">
            <w:pPr>
              <w:numPr>
                <w:ilvl w:val="0"/>
                <w:numId w:val="1"/>
              </w:numPr>
              <w:jc w:val="both"/>
              <w:rPr>
                <w:color w:val="000000"/>
                <w:sz w:val="32"/>
                <w:szCs w:val="32"/>
                <w:lang w:val="en-US"/>
              </w:rPr>
            </w:pPr>
            <w:r w:rsidRPr="00116AE9">
              <w:rPr>
                <w:color w:val="000000"/>
                <w:sz w:val="32"/>
                <w:szCs w:val="32"/>
                <w:lang w:val="en-US"/>
              </w:rPr>
              <w:t>past action that was still relevant at a point in the past, or caused a visible result</w:t>
            </w:r>
          </w:p>
        </w:tc>
        <w:tc>
          <w:tcPr>
            <w:tcW w:w="4500" w:type="dxa"/>
          </w:tcPr>
          <w:p w14:paraId="155492CF" w14:textId="77777777" w:rsidR="00116AE9" w:rsidRPr="00116AE9" w:rsidRDefault="00116AE9" w:rsidP="00740015">
            <w:pPr>
              <w:jc w:val="both"/>
              <w:rPr>
                <w:color w:val="000000"/>
                <w:sz w:val="32"/>
                <w:szCs w:val="32"/>
                <w:lang w:val="en-US"/>
              </w:rPr>
            </w:pPr>
            <w:r w:rsidRPr="00116AE9">
              <w:rPr>
                <w:color w:val="000000"/>
                <w:sz w:val="32"/>
                <w:szCs w:val="32"/>
                <w:lang w:val="en-US"/>
              </w:rPr>
              <w:t>I knew she had clearly been crying because her eyes were red.</w:t>
            </w:r>
          </w:p>
        </w:tc>
      </w:tr>
      <w:tr w:rsidR="00116AE9" w:rsidRPr="00116AE9" w14:paraId="06B86203" w14:textId="77777777" w:rsidTr="00740015">
        <w:trPr>
          <w:tblCellSpacing w:w="20" w:type="dxa"/>
        </w:trPr>
        <w:tc>
          <w:tcPr>
            <w:tcW w:w="9468" w:type="dxa"/>
            <w:gridSpan w:val="2"/>
          </w:tcPr>
          <w:p w14:paraId="15BCCAAF" w14:textId="77777777" w:rsidR="00116AE9" w:rsidRPr="00116AE9" w:rsidRDefault="00116AE9" w:rsidP="00740015">
            <w:pPr>
              <w:jc w:val="both"/>
              <w:rPr>
                <w:b/>
                <w:color w:val="000000"/>
                <w:sz w:val="32"/>
                <w:szCs w:val="32"/>
                <w:lang w:val="en-US"/>
              </w:rPr>
            </w:pPr>
            <w:r w:rsidRPr="00116AE9">
              <w:rPr>
                <w:b/>
                <w:color w:val="000000"/>
                <w:sz w:val="32"/>
                <w:szCs w:val="32"/>
                <w:lang w:val="en-US"/>
              </w:rPr>
              <w:t xml:space="preserve">Time expressions: </w:t>
            </w:r>
            <w:r w:rsidRPr="00116AE9">
              <w:rPr>
                <w:color w:val="000000"/>
                <w:sz w:val="32"/>
                <w:szCs w:val="32"/>
                <w:lang w:val="en-US"/>
              </w:rPr>
              <w:t>since, for, all day / afternoon</w:t>
            </w:r>
          </w:p>
        </w:tc>
      </w:tr>
    </w:tbl>
    <w:p w14:paraId="6A94B6AC" w14:textId="77777777" w:rsidR="00116AE9" w:rsidRPr="00116AE9" w:rsidRDefault="00116AE9" w:rsidP="00116AE9">
      <w:pPr>
        <w:jc w:val="both"/>
        <w:rPr>
          <w:b/>
          <w:color w:val="000000"/>
          <w:sz w:val="32"/>
          <w:szCs w:val="32"/>
          <w:lang w:val="en-US"/>
        </w:rPr>
      </w:pPr>
    </w:p>
    <w:p w14:paraId="6630DD6B" w14:textId="77777777" w:rsidR="00116AE9" w:rsidRPr="00116AE9" w:rsidRDefault="00116AE9" w:rsidP="00116AE9">
      <w:pPr>
        <w:jc w:val="both"/>
        <w:rPr>
          <w:b/>
          <w:color w:val="000000"/>
          <w:sz w:val="32"/>
          <w:szCs w:val="32"/>
          <w:lang w:val="en-US"/>
        </w:rPr>
      </w:pPr>
    </w:p>
    <w:p w14:paraId="7BAB3227" w14:textId="77777777" w:rsidR="00116AE9" w:rsidRPr="00116AE9" w:rsidRDefault="00116AE9" w:rsidP="00116AE9">
      <w:pPr>
        <w:jc w:val="both"/>
        <w:rPr>
          <w:b/>
          <w:color w:val="000000"/>
          <w:sz w:val="32"/>
          <w:szCs w:val="32"/>
          <w:lang w:val="en-US"/>
        </w:rPr>
      </w:pPr>
      <w:r w:rsidRPr="00116AE9">
        <w:rPr>
          <w:b/>
          <w:color w:val="000000"/>
          <w:sz w:val="32"/>
          <w:szCs w:val="32"/>
          <w:lang w:val="en-US"/>
        </w:rPr>
        <w:t>Past Perfect Simple or Continuous?</w:t>
      </w:r>
    </w:p>
    <w:p w14:paraId="71AFEBAA" w14:textId="77777777" w:rsidR="00116AE9" w:rsidRPr="00116AE9" w:rsidRDefault="00116AE9" w:rsidP="00116AE9">
      <w:pPr>
        <w:numPr>
          <w:ilvl w:val="0"/>
          <w:numId w:val="6"/>
        </w:numPr>
        <w:jc w:val="both"/>
        <w:rPr>
          <w:color w:val="000000"/>
          <w:sz w:val="32"/>
          <w:szCs w:val="32"/>
          <w:lang w:val="en-US"/>
        </w:rPr>
      </w:pPr>
      <w:r w:rsidRPr="00116AE9">
        <w:rPr>
          <w:color w:val="000000"/>
          <w:sz w:val="32"/>
          <w:szCs w:val="32"/>
          <w:lang w:val="en-US"/>
        </w:rPr>
        <w:t>We use Past Perfect Simple for completed actions, but Past Perfect Continuous to emphasize the duration or result of the activity.</w:t>
      </w:r>
    </w:p>
    <w:p w14:paraId="04F0CF60" w14:textId="77777777" w:rsidR="00116AE9" w:rsidRPr="00116AE9" w:rsidRDefault="00116AE9" w:rsidP="00116AE9">
      <w:pPr>
        <w:ind w:left="360"/>
        <w:jc w:val="both"/>
        <w:rPr>
          <w:color w:val="000000"/>
          <w:sz w:val="32"/>
          <w:szCs w:val="32"/>
          <w:lang w:val="en-US"/>
        </w:rPr>
      </w:pPr>
      <w:proofErr w:type="spellStart"/>
      <w:r w:rsidRPr="00116AE9">
        <w:rPr>
          <w:b/>
          <w:color w:val="000000"/>
          <w:sz w:val="32"/>
          <w:szCs w:val="32"/>
          <w:lang w:val="en-US"/>
        </w:rPr>
        <w:t>e.g.</w:t>
      </w:r>
      <w:r w:rsidRPr="00116AE9">
        <w:rPr>
          <w:i/>
          <w:color w:val="000000"/>
          <w:sz w:val="32"/>
          <w:szCs w:val="32"/>
          <w:lang w:val="en-US"/>
        </w:rPr>
        <w:t>The</w:t>
      </w:r>
      <w:proofErr w:type="spellEnd"/>
      <w:r w:rsidRPr="00116AE9">
        <w:rPr>
          <w:i/>
          <w:color w:val="000000"/>
          <w:sz w:val="32"/>
          <w:szCs w:val="32"/>
          <w:lang w:val="en-US"/>
        </w:rPr>
        <w:t xml:space="preserve"> children had learned their lines for the play.</w:t>
      </w:r>
      <w:r w:rsidRPr="00116AE9">
        <w:rPr>
          <w:color w:val="000000"/>
          <w:sz w:val="32"/>
          <w:szCs w:val="32"/>
          <w:lang w:val="en-US"/>
        </w:rPr>
        <w:t>(They were ready to perform)</w:t>
      </w:r>
    </w:p>
    <w:p w14:paraId="255037AB" w14:textId="77777777" w:rsidR="00116AE9" w:rsidRPr="00116AE9" w:rsidRDefault="00116AE9" w:rsidP="00116AE9">
      <w:pPr>
        <w:ind w:left="360"/>
        <w:jc w:val="both"/>
        <w:rPr>
          <w:color w:val="000000"/>
          <w:sz w:val="32"/>
          <w:szCs w:val="32"/>
          <w:lang w:val="en-US"/>
        </w:rPr>
      </w:pPr>
      <w:r w:rsidRPr="00116AE9">
        <w:rPr>
          <w:b/>
          <w:color w:val="000000"/>
          <w:sz w:val="32"/>
          <w:szCs w:val="32"/>
          <w:lang w:val="en-US"/>
        </w:rPr>
        <w:tab/>
      </w:r>
      <w:r w:rsidRPr="00116AE9">
        <w:rPr>
          <w:i/>
          <w:color w:val="000000"/>
          <w:sz w:val="32"/>
          <w:szCs w:val="32"/>
          <w:lang w:val="en-US"/>
        </w:rPr>
        <w:t>The children had been learning their lines all afternoon.</w:t>
      </w:r>
      <w:r w:rsidRPr="00116AE9">
        <w:rPr>
          <w:color w:val="000000"/>
          <w:sz w:val="32"/>
          <w:szCs w:val="32"/>
          <w:lang w:val="en-US"/>
        </w:rPr>
        <w:t xml:space="preserve"> (We do not know if they are ready to perform- the emphasis is on how long they spent learning their lines)</w:t>
      </w:r>
    </w:p>
    <w:p w14:paraId="117471E4" w14:textId="77777777" w:rsidR="00116AE9" w:rsidRPr="00116AE9" w:rsidRDefault="00116AE9" w:rsidP="00116AE9">
      <w:pPr>
        <w:numPr>
          <w:ilvl w:val="0"/>
          <w:numId w:val="6"/>
        </w:numPr>
        <w:jc w:val="both"/>
        <w:rPr>
          <w:color w:val="000000"/>
          <w:sz w:val="32"/>
          <w:szCs w:val="32"/>
          <w:lang w:val="en-US"/>
        </w:rPr>
      </w:pPr>
      <w:r w:rsidRPr="00116AE9">
        <w:rPr>
          <w:color w:val="000000"/>
          <w:sz w:val="32"/>
          <w:szCs w:val="32"/>
          <w:lang w:val="en-US"/>
        </w:rPr>
        <w:t>We use Past Perfect Simple when we mention the number of times the action has been done.</w:t>
      </w:r>
    </w:p>
    <w:p w14:paraId="3B41F858" w14:textId="77777777" w:rsidR="00116AE9" w:rsidRPr="00116AE9" w:rsidRDefault="00116AE9" w:rsidP="00116AE9">
      <w:pPr>
        <w:ind w:left="360"/>
        <w:jc w:val="both"/>
        <w:rPr>
          <w:b/>
          <w:color w:val="000000"/>
          <w:sz w:val="32"/>
          <w:szCs w:val="32"/>
          <w:lang w:val="en-US"/>
        </w:rPr>
      </w:pPr>
      <w:proofErr w:type="spellStart"/>
      <w:r w:rsidRPr="00116AE9">
        <w:rPr>
          <w:b/>
          <w:color w:val="000000"/>
          <w:sz w:val="32"/>
          <w:szCs w:val="32"/>
          <w:lang w:val="en-US"/>
        </w:rPr>
        <w:t>e.g.</w:t>
      </w:r>
      <w:r w:rsidRPr="00116AE9">
        <w:rPr>
          <w:color w:val="000000"/>
          <w:sz w:val="32"/>
          <w:szCs w:val="32"/>
          <w:lang w:val="en-US"/>
        </w:rPr>
        <w:t>Mary</w:t>
      </w:r>
      <w:proofErr w:type="spellEnd"/>
      <w:r w:rsidRPr="00116AE9">
        <w:rPr>
          <w:color w:val="000000"/>
          <w:sz w:val="32"/>
          <w:szCs w:val="32"/>
          <w:lang w:val="en-US"/>
        </w:rPr>
        <w:t xml:space="preserve"> </w:t>
      </w:r>
      <w:r w:rsidRPr="00116AE9">
        <w:rPr>
          <w:b/>
          <w:color w:val="000000"/>
          <w:sz w:val="32"/>
          <w:szCs w:val="32"/>
          <w:lang w:val="en-US"/>
        </w:rPr>
        <w:t>had tried</w:t>
      </w:r>
      <w:r w:rsidRPr="00116AE9">
        <w:rPr>
          <w:color w:val="000000"/>
          <w:sz w:val="32"/>
          <w:szCs w:val="32"/>
          <w:lang w:val="en-US"/>
        </w:rPr>
        <w:t xml:space="preserve"> to contact Peter </w:t>
      </w:r>
      <w:r w:rsidRPr="00116AE9">
        <w:rPr>
          <w:b/>
          <w:color w:val="000000"/>
          <w:sz w:val="32"/>
          <w:szCs w:val="32"/>
          <w:lang w:val="en-US"/>
        </w:rPr>
        <w:t>several times.</w:t>
      </w:r>
    </w:p>
    <w:bookmarkEnd w:id="0"/>
    <w:p w14:paraId="304B99CE" w14:textId="77777777" w:rsidR="00053217" w:rsidRPr="00116AE9" w:rsidRDefault="00053217">
      <w:pPr>
        <w:rPr>
          <w:lang w:val="en-US"/>
        </w:rPr>
      </w:pPr>
    </w:p>
    <w:sectPr w:rsidR="00053217" w:rsidRPr="00116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499"/>
    <w:multiLevelType w:val="hybridMultilevel"/>
    <w:tmpl w:val="7BA4BB3E"/>
    <w:lvl w:ilvl="0" w:tplc="4B488ECC">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1535C"/>
    <w:multiLevelType w:val="hybridMultilevel"/>
    <w:tmpl w:val="6C4C1056"/>
    <w:lvl w:ilvl="0" w:tplc="3F2AA7B2">
      <w:start w:val="3"/>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29ED1A3A"/>
    <w:multiLevelType w:val="hybridMultilevel"/>
    <w:tmpl w:val="027CBF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5A1AB3"/>
    <w:multiLevelType w:val="hybridMultilevel"/>
    <w:tmpl w:val="74182422"/>
    <w:lvl w:ilvl="0" w:tplc="F1BC739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4" w15:restartNumberingAfterBreak="0">
    <w:nsid w:val="60AF74EE"/>
    <w:multiLevelType w:val="hybridMultilevel"/>
    <w:tmpl w:val="7AA8F0B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C0689"/>
    <w:multiLevelType w:val="hybridMultilevel"/>
    <w:tmpl w:val="B0CC2A6C"/>
    <w:lvl w:ilvl="0" w:tplc="C504DCCC">
      <w:start w:val="1"/>
      <w:numFmt w:val="decimal"/>
      <w:lvlText w:val="%1."/>
      <w:lvlJc w:val="left"/>
      <w:pPr>
        <w:tabs>
          <w:tab w:val="num" w:pos="1080"/>
        </w:tabs>
        <w:ind w:left="1080" w:hanging="360"/>
      </w:pPr>
      <w:rPr>
        <w:b w:val="0"/>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16cid:durableId="235285599">
    <w:abstractNumId w:val="4"/>
  </w:num>
  <w:num w:numId="2" w16cid:durableId="1192378317">
    <w:abstractNumId w:val="0"/>
  </w:num>
  <w:num w:numId="3" w16cid:durableId="2135244689">
    <w:abstractNumId w:val="2"/>
  </w:num>
  <w:num w:numId="4" w16cid:durableId="1398432724">
    <w:abstractNumId w:val="5"/>
  </w:num>
  <w:num w:numId="5" w16cid:durableId="1119689089">
    <w:abstractNumId w:val="1"/>
  </w:num>
  <w:num w:numId="6" w16cid:durableId="891501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E9"/>
    <w:rsid w:val="00053217"/>
    <w:rsid w:val="00116AE9"/>
    <w:rsid w:val="00533F91"/>
    <w:rsid w:val="005D5B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C524867"/>
  <w15:chartTrackingRefBased/>
  <w15:docId w15:val="{9419A79B-5453-4E40-B53B-3F8DF8E9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E9"/>
    <w:pPr>
      <w:spacing w:after="0" w:line="240" w:lineRule="auto"/>
    </w:pPr>
    <w:rPr>
      <w:rFonts w:ascii="Times New Roman" w:eastAsia="Times New Roman" w:hAnsi="Times New Roman" w:cs="Times New Roman"/>
      <w:kern w:val="0"/>
      <w:lang w:val="el-GR" w:eastAsia="el-GR"/>
      <w14:ligatures w14:val="none"/>
    </w:rPr>
  </w:style>
  <w:style w:type="paragraph" w:styleId="Heading1">
    <w:name w:val="heading 1"/>
    <w:basedOn w:val="Normal"/>
    <w:next w:val="Normal"/>
    <w:link w:val="Heading1Char"/>
    <w:uiPriority w:val="9"/>
    <w:qFormat/>
    <w:rsid w:val="00116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E9"/>
    <w:rPr>
      <w:rFonts w:eastAsiaTheme="majorEastAsia" w:cstheme="majorBidi"/>
      <w:color w:val="272727" w:themeColor="text1" w:themeTint="D8"/>
    </w:rPr>
  </w:style>
  <w:style w:type="paragraph" w:styleId="Title">
    <w:name w:val="Title"/>
    <w:basedOn w:val="Normal"/>
    <w:next w:val="Normal"/>
    <w:link w:val="TitleChar"/>
    <w:uiPriority w:val="10"/>
    <w:qFormat/>
    <w:rsid w:val="00116A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E9"/>
    <w:pPr>
      <w:spacing w:before="160"/>
      <w:jc w:val="center"/>
    </w:pPr>
    <w:rPr>
      <w:i/>
      <w:iCs/>
      <w:color w:val="404040" w:themeColor="text1" w:themeTint="BF"/>
    </w:rPr>
  </w:style>
  <w:style w:type="character" w:customStyle="1" w:styleId="QuoteChar">
    <w:name w:val="Quote Char"/>
    <w:basedOn w:val="DefaultParagraphFont"/>
    <w:link w:val="Quote"/>
    <w:uiPriority w:val="29"/>
    <w:rsid w:val="00116AE9"/>
    <w:rPr>
      <w:i/>
      <w:iCs/>
      <w:color w:val="404040" w:themeColor="text1" w:themeTint="BF"/>
    </w:rPr>
  </w:style>
  <w:style w:type="paragraph" w:styleId="ListParagraph">
    <w:name w:val="List Paragraph"/>
    <w:basedOn w:val="Normal"/>
    <w:uiPriority w:val="34"/>
    <w:qFormat/>
    <w:rsid w:val="00116AE9"/>
    <w:pPr>
      <w:ind w:left="720"/>
      <w:contextualSpacing/>
    </w:pPr>
  </w:style>
  <w:style w:type="character" w:styleId="IntenseEmphasis">
    <w:name w:val="Intense Emphasis"/>
    <w:basedOn w:val="DefaultParagraphFont"/>
    <w:uiPriority w:val="21"/>
    <w:qFormat/>
    <w:rsid w:val="00116AE9"/>
    <w:rPr>
      <w:i/>
      <w:iCs/>
      <w:color w:val="0F4761" w:themeColor="accent1" w:themeShade="BF"/>
    </w:rPr>
  </w:style>
  <w:style w:type="paragraph" w:styleId="IntenseQuote">
    <w:name w:val="Intense Quote"/>
    <w:basedOn w:val="Normal"/>
    <w:next w:val="Normal"/>
    <w:link w:val="IntenseQuoteChar"/>
    <w:uiPriority w:val="30"/>
    <w:qFormat/>
    <w:rsid w:val="00116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E9"/>
    <w:rPr>
      <w:i/>
      <w:iCs/>
      <w:color w:val="0F4761" w:themeColor="accent1" w:themeShade="BF"/>
    </w:rPr>
  </w:style>
  <w:style w:type="character" w:styleId="IntenseReference">
    <w:name w:val="Intense Reference"/>
    <w:basedOn w:val="DefaultParagraphFont"/>
    <w:uiPriority w:val="32"/>
    <w:qFormat/>
    <w:rsid w:val="00116A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EVRODIASTASI KENTRA XENON GLOSSON MONOPROSOPI EPE</dc:creator>
  <cp:keywords/>
  <dc:description/>
  <cp:lastModifiedBy>EVRODIASTASI KENTRA XENON GLOSSON MONOPROSOPI EPE</cp:lastModifiedBy>
  <cp:revision>1</cp:revision>
  <dcterms:created xsi:type="dcterms:W3CDTF">2026-02-02T06:16:00Z</dcterms:created>
  <dcterms:modified xsi:type="dcterms:W3CDTF">2026-02-02T06:18:00Z</dcterms:modified>
</cp:coreProperties>
</file>