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25F7B" w14:textId="77777777" w:rsidR="002A4356" w:rsidRDefault="002A4356" w:rsidP="002A4356">
      <w:pPr>
        <w:jc w:val="both"/>
        <w:rPr>
          <w:b/>
          <w:lang w:val="en-US"/>
        </w:rPr>
      </w:pPr>
    </w:p>
    <w:p w14:paraId="27B5C621" w14:textId="77777777" w:rsidR="002A4356" w:rsidRDefault="002A4356" w:rsidP="002A4356">
      <w:pPr>
        <w:jc w:val="both"/>
        <w:rPr>
          <w:b/>
          <w:lang w:val="en-US"/>
        </w:rPr>
      </w:pPr>
      <w:r>
        <w:rPr>
          <w:b/>
          <w:lang w:val="en-US"/>
        </w:rPr>
        <w:t>Past Simple</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68"/>
        <w:gridCol w:w="4500"/>
      </w:tblGrid>
      <w:tr w:rsidR="002A4356" w:rsidRPr="002A4356" w14:paraId="3DB6569E" w14:textId="77777777" w:rsidTr="00EA6D35">
        <w:trPr>
          <w:tblCellSpacing w:w="20" w:type="dxa"/>
        </w:trPr>
        <w:tc>
          <w:tcPr>
            <w:tcW w:w="4968" w:type="dxa"/>
            <w:shd w:val="clear" w:color="auto" w:fill="auto"/>
          </w:tcPr>
          <w:p w14:paraId="037EAEAB" w14:textId="77777777" w:rsidR="002A4356" w:rsidRPr="004D004A" w:rsidRDefault="002A4356" w:rsidP="00EA6D35">
            <w:pPr>
              <w:numPr>
                <w:ilvl w:val="0"/>
                <w:numId w:val="1"/>
              </w:numPr>
              <w:jc w:val="both"/>
              <w:rPr>
                <w:lang w:val="en-US"/>
              </w:rPr>
            </w:pPr>
            <w:r w:rsidRPr="004D004A">
              <w:rPr>
                <w:lang w:val="en-US"/>
              </w:rPr>
              <w:t>states or actions (single or repeated) that finished in the past (often given with a specific time in the past)</w:t>
            </w:r>
          </w:p>
        </w:tc>
        <w:tc>
          <w:tcPr>
            <w:tcW w:w="4500" w:type="dxa"/>
            <w:shd w:val="clear" w:color="auto" w:fill="auto"/>
          </w:tcPr>
          <w:p w14:paraId="2DFF7EF5" w14:textId="77777777" w:rsidR="002A4356" w:rsidRPr="004D004A" w:rsidRDefault="002A4356" w:rsidP="00EA6D35">
            <w:pPr>
              <w:jc w:val="both"/>
              <w:rPr>
                <w:lang w:val="en-US"/>
              </w:rPr>
            </w:pPr>
            <w:r w:rsidRPr="004D004A">
              <w:rPr>
                <w:lang w:val="en-US"/>
              </w:rPr>
              <w:t xml:space="preserve">We </w:t>
            </w:r>
            <w:r w:rsidRPr="004D004A">
              <w:rPr>
                <w:b/>
                <w:lang w:val="en-US"/>
              </w:rPr>
              <w:t>discussed</w:t>
            </w:r>
            <w:r w:rsidRPr="004D004A">
              <w:rPr>
                <w:lang w:val="en-US"/>
              </w:rPr>
              <w:t xml:space="preserve"> Jonathan’s proposal for hours last night.</w:t>
            </w:r>
          </w:p>
        </w:tc>
      </w:tr>
      <w:tr w:rsidR="002A4356" w:rsidRPr="002A4356" w14:paraId="28B8BD36" w14:textId="77777777" w:rsidTr="00EA6D35">
        <w:trPr>
          <w:tblCellSpacing w:w="20" w:type="dxa"/>
        </w:trPr>
        <w:tc>
          <w:tcPr>
            <w:tcW w:w="4968" w:type="dxa"/>
            <w:shd w:val="clear" w:color="auto" w:fill="auto"/>
          </w:tcPr>
          <w:p w14:paraId="1725CE88" w14:textId="77777777" w:rsidR="002A4356" w:rsidRPr="004D004A" w:rsidRDefault="002A4356" w:rsidP="00EA6D35">
            <w:pPr>
              <w:numPr>
                <w:ilvl w:val="0"/>
                <w:numId w:val="1"/>
              </w:numPr>
              <w:jc w:val="both"/>
              <w:rPr>
                <w:lang w:val="en-US"/>
              </w:rPr>
            </w:pPr>
            <w:r w:rsidRPr="004D004A">
              <w:rPr>
                <w:lang w:val="en-US"/>
              </w:rPr>
              <w:t xml:space="preserve">narration of single past actions in the order they </w:t>
            </w:r>
            <w:proofErr w:type="spellStart"/>
            <w:r w:rsidRPr="004D004A">
              <w:rPr>
                <w:lang w:val="en-US"/>
              </w:rPr>
              <w:t>occured</w:t>
            </w:r>
            <w:proofErr w:type="spellEnd"/>
          </w:p>
        </w:tc>
        <w:tc>
          <w:tcPr>
            <w:tcW w:w="4500" w:type="dxa"/>
            <w:shd w:val="clear" w:color="auto" w:fill="auto"/>
          </w:tcPr>
          <w:p w14:paraId="2070F6CC" w14:textId="77777777" w:rsidR="002A4356" w:rsidRPr="004D004A" w:rsidRDefault="002A4356" w:rsidP="00EA6D35">
            <w:pPr>
              <w:jc w:val="both"/>
              <w:rPr>
                <w:lang w:val="en-US"/>
              </w:rPr>
            </w:pPr>
            <w:r w:rsidRPr="004D004A">
              <w:rPr>
                <w:lang w:val="en-US"/>
              </w:rPr>
              <w:t xml:space="preserve">She </w:t>
            </w:r>
            <w:r w:rsidRPr="004D004A">
              <w:rPr>
                <w:b/>
                <w:lang w:val="en-US"/>
              </w:rPr>
              <w:t>climbed out</w:t>
            </w:r>
            <w:r w:rsidRPr="004D004A">
              <w:rPr>
                <w:lang w:val="en-US"/>
              </w:rPr>
              <w:t xml:space="preserve"> of bed, </w:t>
            </w:r>
            <w:r w:rsidRPr="004D004A">
              <w:rPr>
                <w:b/>
                <w:lang w:val="en-US"/>
              </w:rPr>
              <w:t>got</w:t>
            </w:r>
            <w:r w:rsidRPr="004D004A">
              <w:rPr>
                <w:lang w:val="en-US"/>
              </w:rPr>
              <w:t xml:space="preserve"> dressed, and </w:t>
            </w:r>
            <w:r w:rsidRPr="004D004A">
              <w:rPr>
                <w:b/>
                <w:lang w:val="en-US"/>
              </w:rPr>
              <w:t>went</w:t>
            </w:r>
            <w:r w:rsidRPr="004D004A">
              <w:rPr>
                <w:lang w:val="en-US"/>
              </w:rPr>
              <w:t xml:space="preserve"> downstairs.</w:t>
            </w:r>
          </w:p>
        </w:tc>
      </w:tr>
      <w:tr w:rsidR="002A4356" w:rsidRPr="002A4356" w14:paraId="6C8E3240" w14:textId="77777777" w:rsidTr="00EA6D35">
        <w:trPr>
          <w:tblCellSpacing w:w="20" w:type="dxa"/>
        </w:trPr>
        <w:tc>
          <w:tcPr>
            <w:tcW w:w="9468" w:type="dxa"/>
            <w:gridSpan w:val="2"/>
            <w:shd w:val="clear" w:color="auto" w:fill="auto"/>
          </w:tcPr>
          <w:p w14:paraId="523F96EF" w14:textId="77777777" w:rsidR="002A4356" w:rsidRPr="004D004A" w:rsidRDefault="002A4356" w:rsidP="00EA6D35">
            <w:pPr>
              <w:jc w:val="both"/>
              <w:rPr>
                <w:b/>
                <w:lang w:val="en-US"/>
              </w:rPr>
            </w:pPr>
            <w:r w:rsidRPr="004D004A">
              <w:rPr>
                <w:b/>
                <w:lang w:val="en-US"/>
              </w:rPr>
              <w:t xml:space="preserve">Time expressions: </w:t>
            </w:r>
            <w:r w:rsidRPr="004D004A">
              <w:rPr>
                <w:lang w:val="en-US"/>
              </w:rPr>
              <w:t xml:space="preserve">ago, last week / year, the day before yesterday, the other day, </w:t>
            </w:r>
            <w:proofErr w:type="gramStart"/>
            <w:r w:rsidRPr="004D004A">
              <w:rPr>
                <w:lang w:val="en-US"/>
              </w:rPr>
              <w:t>when,</w:t>
            </w:r>
            <w:proofErr w:type="gramEnd"/>
            <w:r w:rsidRPr="004D004A">
              <w:rPr>
                <w:lang w:val="en-US"/>
              </w:rPr>
              <w:t xml:space="preserve"> then, not until, whenever, later, after / afterwards, before / beforehand</w:t>
            </w:r>
          </w:p>
        </w:tc>
      </w:tr>
    </w:tbl>
    <w:p w14:paraId="262AC2E1" w14:textId="77777777" w:rsidR="002A4356" w:rsidRDefault="002A4356" w:rsidP="002A4356">
      <w:pPr>
        <w:jc w:val="both"/>
        <w:rPr>
          <w:b/>
          <w:lang w:val="en-US"/>
        </w:rPr>
      </w:pPr>
    </w:p>
    <w:p w14:paraId="5182EE81" w14:textId="77777777" w:rsidR="002A4356" w:rsidRDefault="002A4356" w:rsidP="002A4356">
      <w:pPr>
        <w:jc w:val="both"/>
        <w:rPr>
          <w:b/>
          <w:lang w:val="en-US"/>
        </w:rPr>
      </w:pPr>
      <w:r>
        <w:rPr>
          <w:b/>
          <w:lang w:val="en-US"/>
        </w:rPr>
        <w:t>Past Simple or Present Perfect?</w:t>
      </w:r>
    </w:p>
    <w:p w14:paraId="2704B09E" w14:textId="77777777" w:rsidR="002A4356" w:rsidRDefault="002A4356" w:rsidP="002A4356">
      <w:pPr>
        <w:jc w:val="both"/>
        <w:rPr>
          <w:b/>
          <w:lang w:val="en-US"/>
        </w:rPr>
      </w:pPr>
    </w:p>
    <w:p w14:paraId="79F86A7F" w14:textId="77777777" w:rsidR="002A4356" w:rsidRDefault="002A4356" w:rsidP="002A4356">
      <w:pPr>
        <w:numPr>
          <w:ilvl w:val="0"/>
          <w:numId w:val="2"/>
        </w:numPr>
        <w:jc w:val="both"/>
        <w:rPr>
          <w:lang w:val="en-US"/>
        </w:rPr>
      </w:pPr>
      <w:r w:rsidRPr="00860287">
        <w:rPr>
          <w:lang w:val="en-US"/>
        </w:rPr>
        <w:t xml:space="preserve">We can use Present Perfect Simple or Past Simple to refer to past events, but we </w:t>
      </w:r>
      <w:proofErr w:type="gramStart"/>
      <w:r w:rsidRPr="00860287">
        <w:rPr>
          <w:lang w:val="en-US"/>
        </w:rPr>
        <w:t>don’t</w:t>
      </w:r>
      <w:proofErr w:type="gramEnd"/>
      <w:r w:rsidRPr="00860287">
        <w:rPr>
          <w:lang w:val="en-US"/>
        </w:rPr>
        <w:t xml:space="preserve"> normally use Present Perfect Simple when mentioning a specific past time.</w:t>
      </w:r>
    </w:p>
    <w:p w14:paraId="4A1A86D1" w14:textId="77777777" w:rsidR="002A4356" w:rsidRPr="00B8625B" w:rsidRDefault="002A4356" w:rsidP="002A4356">
      <w:pPr>
        <w:ind w:left="720"/>
        <w:jc w:val="both"/>
        <w:rPr>
          <w:b/>
          <w:lang w:val="en-US"/>
        </w:rPr>
      </w:pPr>
      <w:proofErr w:type="spellStart"/>
      <w:r w:rsidRPr="00B8625B">
        <w:rPr>
          <w:b/>
          <w:lang w:val="en-US"/>
        </w:rPr>
        <w:t>e.g</w:t>
      </w:r>
      <w:proofErr w:type="spellEnd"/>
    </w:p>
    <w:p w14:paraId="76B2E35A" w14:textId="77777777" w:rsidR="002A4356" w:rsidRPr="00860287" w:rsidRDefault="002A4356" w:rsidP="002A4356">
      <w:pPr>
        <w:ind w:left="360"/>
        <w:jc w:val="both"/>
        <w:rPr>
          <w:lang w:val="en-US"/>
        </w:rPr>
      </w:pPr>
      <w:proofErr w:type="gramStart"/>
      <w:r w:rsidRPr="00860287">
        <w:rPr>
          <w:lang w:val="en-US"/>
        </w:rPr>
        <w:t>I</w:t>
      </w:r>
      <w:r w:rsidRPr="00860287">
        <w:rPr>
          <w:b/>
          <w:lang w:val="en-US"/>
        </w:rPr>
        <w:t>’ve</w:t>
      </w:r>
      <w:proofErr w:type="gramEnd"/>
      <w:r w:rsidRPr="00860287">
        <w:rPr>
          <w:b/>
          <w:lang w:val="en-US"/>
        </w:rPr>
        <w:t xml:space="preserve"> finished</w:t>
      </w:r>
      <w:r>
        <w:rPr>
          <w:lang w:val="en-US"/>
        </w:rPr>
        <w:t xml:space="preserve"> the essay.        I </w:t>
      </w:r>
      <w:r w:rsidRPr="00860287">
        <w:rPr>
          <w:b/>
          <w:lang w:val="en-US"/>
        </w:rPr>
        <w:t xml:space="preserve">finished </w:t>
      </w:r>
      <w:r>
        <w:rPr>
          <w:lang w:val="en-US"/>
        </w:rPr>
        <w:t>the essay last week.</w:t>
      </w:r>
    </w:p>
    <w:p w14:paraId="47C8F552" w14:textId="77777777" w:rsidR="002A4356" w:rsidRDefault="002A4356" w:rsidP="002A4356">
      <w:pPr>
        <w:numPr>
          <w:ilvl w:val="0"/>
          <w:numId w:val="2"/>
        </w:numPr>
        <w:jc w:val="both"/>
        <w:rPr>
          <w:color w:val="000000"/>
          <w:lang w:val="en-US"/>
        </w:rPr>
      </w:pPr>
      <w:r w:rsidRPr="009960F2">
        <w:rPr>
          <w:color w:val="000000"/>
          <w:lang w:val="en-US"/>
        </w:rPr>
        <w:t>In American English,</w:t>
      </w:r>
      <w:r>
        <w:rPr>
          <w:color w:val="000000"/>
          <w:lang w:val="en-US"/>
        </w:rPr>
        <w:t xml:space="preserve"> Past Simple is often used to announce news, but in British English, the Present Perfect is commonly used.</w:t>
      </w:r>
    </w:p>
    <w:p w14:paraId="03782DEC" w14:textId="77777777" w:rsidR="002A4356" w:rsidRDefault="002A4356" w:rsidP="002A4356">
      <w:pPr>
        <w:tabs>
          <w:tab w:val="left" w:pos="720"/>
        </w:tabs>
        <w:ind w:left="720"/>
        <w:jc w:val="both"/>
        <w:rPr>
          <w:b/>
          <w:color w:val="000000"/>
          <w:lang w:val="en-US"/>
        </w:rPr>
      </w:pPr>
    </w:p>
    <w:p w14:paraId="34867620" w14:textId="77777777" w:rsidR="002A4356" w:rsidRPr="00A93ACE" w:rsidRDefault="002A4356" w:rsidP="002A4356">
      <w:pPr>
        <w:tabs>
          <w:tab w:val="left" w:pos="720"/>
        </w:tabs>
        <w:ind w:left="720"/>
        <w:jc w:val="both"/>
        <w:rPr>
          <w:b/>
          <w:color w:val="000000"/>
          <w:lang w:val="en-US"/>
        </w:rPr>
      </w:pPr>
      <w:proofErr w:type="spellStart"/>
      <w:r w:rsidRPr="00A93ACE">
        <w:rPr>
          <w:b/>
          <w:color w:val="000000"/>
          <w:lang w:val="en-US"/>
        </w:rPr>
        <w:t>e.g</w:t>
      </w:r>
      <w:proofErr w:type="spellEnd"/>
    </w:p>
    <w:p w14:paraId="256E76BA" w14:textId="77777777" w:rsidR="002A4356" w:rsidRDefault="002A4356" w:rsidP="002A4356">
      <w:pPr>
        <w:ind w:left="360"/>
        <w:jc w:val="both"/>
        <w:rPr>
          <w:color w:val="000000"/>
          <w:lang w:val="en-US"/>
        </w:rPr>
      </w:pPr>
      <w:proofErr w:type="spellStart"/>
      <w:r w:rsidRPr="009960F2">
        <w:rPr>
          <w:b/>
          <w:color w:val="000000"/>
          <w:lang w:val="en-US"/>
        </w:rPr>
        <w:t>AmEDid</w:t>
      </w:r>
      <w:proofErr w:type="spellEnd"/>
      <w:r w:rsidRPr="009960F2">
        <w:rPr>
          <w:b/>
          <w:color w:val="000000"/>
          <w:lang w:val="en-US"/>
        </w:rPr>
        <w:t xml:space="preserve"> you hear</w:t>
      </w:r>
      <w:r>
        <w:rPr>
          <w:color w:val="000000"/>
          <w:lang w:val="en-US"/>
        </w:rPr>
        <w:t xml:space="preserve"> the news? Sally came home! </w:t>
      </w:r>
    </w:p>
    <w:p w14:paraId="19CD93E4" w14:textId="77777777" w:rsidR="002A4356" w:rsidRDefault="002A4356" w:rsidP="002A4356">
      <w:pPr>
        <w:ind w:left="360"/>
        <w:jc w:val="both"/>
        <w:rPr>
          <w:color w:val="000000"/>
          <w:lang w:val="en-US"/>
        </w:rPr>
      </w:pPr>
      <w:proofErr w:type="spellStart"/>
      <w:r w:rsidRPr="009960F2">
        <w:rPr>
          <w:b/>
          <w:color w:val="000000"/>
          <w:lang w:val="en-US"/>
        </w:rPr>
        <w:t>BrEHave</w:t>
      </w:r>
      <w:proofErr w:type="spellEnd"/>
      <w:r w:rsidRPr="009960F2">
        <w:rPr>
          <w:b/>
          <w:color w:val="000000"/>
          <w:lang w:val="en-US"/>
        </w:rPr>
        <w:t xml:space="preserve"> you heard</w:t>
      </w:r>
      <w:r>
        <w:rPr>
          <w:color w:val="000000"/>
          <w:lang w:val="en-US"/>
        </w:rPr>
        <w:t xml:space="preserve"> the news? Sally has come home!</w:t>
      </w:r>
    </w:p>
    <w:p w14:paraId="7EAF4EE4" w14:textId="77777777" w:rsidR="002A4356" w:rsidRDefault="002A4356" w:rsidP="002A4356">
      <w:pPr>
        <w:ind w:left="360"/>
        <w:jc w:val="both"/>
        <w:rPr>
          <w:color w:val="000000"/>
          <w:lang w:val="en-US"/>
        </w:rPr>
      </w:pPr>
    </w:p>
    <w:p w14:paraId="26728275" w14:textId="77777777" w:rsidR="002A4356" w:rsidRDefault="002A4356" w:rsidP="002A4356">
      <w:pPr>
        <w:ind w:left="360"/>
        <w:jc w:val="both"/>
        <w:rPr>
          <w:color w:val="000000"/>
          <w:lang w:val="en-US"/>
        </w:rPr>
      </w:pPr>
    </w:p>
    <w:p w14:paraId="12037F46" w14:textId="77777777" w:rsidR="002A4356" w:rsidRDefault="002A4356" w:rsidP="002A4356">
      <w:pPr>
        <w:numPr>
          <w:ilvl w:val="0"/>
          <w:numId w:val="2"/>
        </w:numPr>
        <w:jc w:val="both"/>
        <w:rPr>
          <w:color w:val="000000"/>
          <w:lang w:val="en-US"/>
        </w:rPr>
      </w:pPr>
      <w:r>
        <w:rPr>
          <w:color w:val="000000"/>
          <w:lang w:val="en-US"/>
        </w:rPr>
        <w:t xml:space="preserve">With time expressions </w:t>
      </w:r>
      <w:r w:rsidRPr="00A93ACE">
        <w:rPr>
          <w:color w:val="000000"/>
          <w:lang w:val="en-US"/>
        </w:rPr>
        <w:t xml:space="preserve">like today and this week / year, we can use Past Simple if the </w:t>
      </w:r>
      <w:proofErr w:type="gramStart"/>
      <w:r w:rsidRPr="00A93ACE">
        <w:rPr>
          <w:color w:val="000000"/>
          <w:lang w:val="en-US"/>
        </w:rPr>
        <w:t>time period</w:t>
      </w:r>
      <w:proofErr w:type="gramEnd"/>
      <w:r w:rsidRPr="00A93ACE">
        <w:rPr>
          <w:color w:val="000000"/>
          <w:lang w:val="en-US"/>
        </w:rPr>
        <w:t xml:space="preserve"> is finished.</w:t>
      </w:r>
    </w:p>
    <w:p w14:paraId="2B365FD2" w14:textId="77777777" w:rsidR="002A4356" w:rsidRPr="00A93ACE" w:rsidRDefault="002A4356" w:rsidP="002A4356">
      <w:pPr>
        <w:ind w:firstLine="720"/>
        <w:jc w:val="both"/>
        <w:rPr>
          <w:b/>
          <w:color w:val="000000"/>
          <w:lang w:val="en-US"/>
        </w:rPr>
      </w:pPr>
      <w:r w:rsidRPr="00A93ACE">
        <w:rPr>
          <w:b/>
          <w:color w:val="000000"/>
          <w:lang w:val="en-US"/>
        </w:rPr>
        <w:t>e.g.</w:t>
      </w:r>
    </w:p>
    <w:p w14:paraId="6006C863" w14:textId="77777777" w:rsidR="002A4356" w:rsidRDefault="002A4356" w:rsidP="002A4356">
      <w:pPr>
        <w:ind w:left="1440"/>
        <w:jc w:val="both"/>
        <w:rPr>
          <w:color w:val="000000"/>
          <w:lang w:val="en-US"/>
        </w:rPr>
      </w:pPr>
      <w:r>
        <w:rPr>
          <w:color w:val="000000"/>
          <w:lang w:val="en-US"/>
        </w:rPr>
        <w:t>We only had two exams this semester (The semester is now over)</w:t>
      </w:r>
    </w:p>
    <w:p w14:paraId="7F427AA4" w14:textId="77777777" w:rsidR="002A4356" w:rsidRDefault="002A4356" w:rsidP="002A4356">
      <w:pPr>
        <w:ind w:left="1440"/>
        <w:jc w:val="both"/>
        <w:rPr>
          <w:color w:val="000000"/>
          <w:lang w:val="en-US"/>
        </w:rPr>
      </w:pPr>
      <w:proofErr w:type="gramStart"/>
      <w:r>
        <w:rPr>
          <w:color w:val="000000"/>
          <w:lang w:val="en-US"/>
        </w:rPr>
        <w:t>We’ve</w:t>
      </w:r>
      <w:proofErr w:type="gramEnd"/>
      <w:r>
        <w:rPr>
          <w:color w:val="000000"/>
          <w:lang w:val="en-US"/>
        </w:rPr>
        <w:t xml:space="preserve"> only had two exams this semester (The semester is not over – there may be more exams)</w:t>
      </w:r>
    </w:p>
    <w:p w14:paraId="3467EF5F" w14:textId="77777777" w:rsidR="002A4356" w:rsidRDefault="002A4356" w:rsidP="002A4356">
      <w:pPr>
        <w:ind w:left="1440"/>
        <w:jc w:val="both"/>
        <w:rPr>
          <w:color w:val="000000"/>
          <w:lang w:val="en-US"/>
        </w:rPr>
      </w:pPr>
    </w:p>
    <w:p w14:paraId="1256EADA" w14:textId="77777777" w:rsidR="002A4356" w:rsidRDefault="002A4356" w:rsidP="002A4356">
      <w:pPr>
        <w:ind w:left="1440"/>
        <w:jc w:val="both"/>
        <w:rPr>
          <w:color w:val="000000"/>
          <w:lang w:val="en-US"/>
        </w:rPr>
      </w:pPr>
    </w:p>
    <w:p w14:paraId="2B7C70C8" w14:textId="77777777" w:rsidR="002A4356" w:rsidRDefault="002A4356" w:rsidP="002A4356">
      <w:pPr>
        <w:numPr>
          <w:ilvl w:val="0"/>
          <w:numId w:val="3"/>
        </w:numPr>
        <w:jc w:val="both"/>
        <w:rPr>
          <w:color w:val="000000"/>
          <w:lang w:val="en-US"/>
        </w:rPr>
      </w:pPr>
      <w:r>
        <w:rPr>
          <w:color w:val="000000"/>
          <w:lang w:val="en-US"/>
        </w:rPr>
        <w:t>With since, it is common to use Past Simple in the clause beginning with since and Present Perfect in the main clause.</w:t>
      </w:r>
    </w:p>
    <w:p w14:paraId="5FFF7C59" w14:textId="77777777" w:rsidR="002A4356" w:rsidRDefault="002A4356" w:rsidP="002A4356">
      <w:pPr>
        <w:ind w:left="1440"/>
        <w:jc w:val="both"/>
        <w:rPr>
          <w:color w:val="000000"/>
          <w:lang w:val="en-US"/>
        </w:rPr>
      </w:pPr>
      <w:r>
        <w:rPr>
          <w:color w:val="000000"/>
          <w:lang w:val="en-US"/>
        </w:rPr>
        <w:t>John has had very little free time since he started law school. (</w:t>
      </w:r>
      <w:proofErr w:type="gramStart"/>
      <w:r>
        <w:rPr>
          <w:color w:val="000000"/>
          <w:lang w:val="en-US"/>
        </w:rPr>
        <w:t>not :</w:t>
      </w:r>
      <w:proofErr w:type="gramEnd"/>
      <w:r>
        <w:rPr>
          <w:color w:val="000000"/>
          <w:lang w:val="en-US"/>
        </w:rPr>
        <w:t xml:space="preserve"> since he </w:t>
      </w:r>
      <w:r w:rsidRPr="00BF0230">
        <w:rPr>
          <w:strike/>
          <w:color w:val="000000"/>
          <w:lang w:val="en-US"/>
        </w:rPr>
        <w:t>has</w:t>
      </w:r>
      <w:r>
        <w:rPr>
          <w:color w:val="000000"/>
          <w:lang w:val="en-US"/>
        </w:rPr>
        <w:t xml:space="preserve"> started)</w:t>
      </w:r>
    </w:p>
    <w:p w14:paraId="67525E69" w14:textId="77777777" w:rsidR="002A4356" w:rsidRDefault="002A4356" w:rsidP="002A4356">
      <w:pPr>
        <w:ind w:left="1440"/>
        <w:jc w:val="both"/>
        <w:rPr>
          <w:color w:val="000000"/>
          <w:lang w:val="en-US"/>
        </w:rPr>
      </w:pPr>
    </w:p>
    <w:p w14:paraId="5DFCDA8E" w14:textId="77777777" w:rsidR="002A4356" w:rsidRDefault="002A4356" w:rsidP="002A4356">
      <w:pPr>
        <w:ind w:left="1440"/>
        <w:jc w:val="both"/>
        <w:rPr>
          <w:color w:val="000000"/>
          <w:lang w:val="en-US"/>
        </w:rPr>
      </w:pPr>
    </w:p>
    <w:p w14:paraId="48594F74" w14:textId="77777777" w:rsidR="002A4356" w:rsidRDefault="002A4356" w:rsidP="002A4356">
      <w:pPr>
        <w:numPr>
          <w:ilvl w:val="0"/>
          <w:numId w:val="3"/>
        </w:numPr>
        <w:jc w:val="both"/>
        <w:rPr>
          <w:color w:val="000000"/>
          <w:lang w:val="en-US"/>
        </w:rPr>
      </w:pPr>
      <w:r>
        <w:rPr>
          <w:color w:val="000000"/>
          <w:lang w:val="en-US"/>
        </w:rPr>
        <w:t xml:space="preserve">In American English, we can use Past simple with adverbs such as </w:t>
      </w:r>
      <w:r w:rsidRPr="00C4257E">
        <w:rPr>
          <w:i/>
          <w:color w:val="000000"/>
          <w:lang w:val="en-US"/>
        </w:rPr>
        <w:t xml:space="preserve">just, already, </w:t>
      </w:r>
      <w:proofErr w:type="gramStart"/>
      <w:r w:rsidRPr="00C4257E">
        <w:rPr>
          <w:i/>
          <w:color w:val="000000"/>
          <w:lang w:val="en-US"/>
        </w:rPr>
        <w:t>yet,</w:t>
      </w:r>
      <w:proofErr w:type="gramEnd"/>
      <w:r w:rsidRPr="00C4257E">
        <w:rPr>
          <w:i/>
          <w:color w:val="000000"/>
          <w:lang w:val="en-US"/>
        </w:rPr>
        <w:t xml:space="preserve"> ever, never, </w:t>
      </w:r>
      <w:r>
        <w:rPr>
          <w:color w:val="000000"/>
          <w:lang w:val="en-US"/>
        </w:rPr>
        <w:t xml:space="preserve">and </w:t>
      </w:r>
      <w:r w:rsidRPr="00C4257E">
        <w:rPr>
          <w:i/>
          <w:color w:val="000000"/>
          <w:lang w:val="en-US"/>
        </w:rPr>
        <w:t>before</w:t>
      </w:r>
      <w:r>
        <w:rPr>
          <w:color w:val="000000"/>
          <w:lang w:val="en-US"/>
        </w:rPr>
        <w:t>, but in British English the Present Perfect is commonly used.</w:t>
      </w:r>
    </w:p>
    <w:p w14:paraId="2549F520" w14:textId="77777777" w:rsidR="002A4356" w:rsidRPr="00B8625B" w:rsidRDefault="002A4356" w:rsidP="002A4356">
      <w:pPr>
        <w:ind w:left="720"/>
        <w:jc w:val="both"/>
        <w:rPr>
          <w:b/>
          <w:color w:val="000000"/>
          <w:lang w:val="en-US"/>
        </w:rPr>
      </w:pPr>
      <w:r w:rsidRPr="00B8625B">
        <w:rPr>
          <w:b/>
          <w:color w:val="000000"/>
          <w:lang w:val="en-US"/>
        </w:rPr>
        <w:t>e.g.</w:t>
      </w:r>
    </w:p>
    <w:p w14:paraId="214D9A41" w14:textId="77777777" w:rsidR="002A4356" w:rsidRDefault="002A4356" w:rsidP="002A4356">
      <w:pPr>
        <w:ind w:left="360"/>
        <w:jc w:val="both"/>
        <w:rPr>
          <w:color w:val="000000"/>
          <w:lang w:val="en-US"/>
        </w:rPr>
      </w:pPr>
      <w:r>
        <w:rPr>
          <w:color w:val="000000"/>
          <w:lang w:val="en-US"/>
        </w:rPr>
        <w:tab/>
      </w:r>
      <w:r>
        <w:rPr>
          <w:color w:val="000000"/>
          <w:lang w:val="en-US"/>
        </w:rPr>
        <w:tab/>
      </w:r>
      <w:proofErr w:type="spellStart"/>
      <w:r w:rsidRPr="00B8625B">
        <w:rPr>
          <w:b/>
          <w:color w:val="000000"/>
          <w:lang w:val="en-US"/>
        </w:rPr>
        <w:t>AmE</w:t>
      </w:r>
      <w:proofErr w:type="spellEnd"/>
      <w:r>
        <w:rPr>
          <w:color w:val="000000"/>
          <w:lang w:val="en-US"/>
        </w:rPr>
        <w:t xml:space="preserve"> Did you feed the dog already?</w:t>
      </w:r>
    </w:p>
    <w:p w14:paraId="392369FC" w14:textId="77777777" w:rsidR="002A4356" w:rsidRDefault="002A4356" w:rsidP="002A4356">
      <w:pPr>
        <w:ind w:left="360"/>
        <w:jc w:val="both"/>
        <w:rPr>
          <w:color w:val="000000"/>
          <w:lang w:val="en-US"/>
        </w:rPr>
      </w:pPr>
      <w:r>
        <w:rPr>
          <w:color w:val="000000"/>
          <w:lang w:val="en-US"/>
        </w:rPr>
        <w:tab/>
      </w:r>
      <w:r>
        <w:rPr>
          <w:color w:val="000000"/>
          <w:lang w:val="en-US"/>
        </w:rPr>
        <w:tab/>
      </w:r>
      <w:proofErr w:type="spellStart"/>
      <w:r w:rsidRPr="00B8625B">
        <w:rPr>
          <w:b/>
          <w:color w:val="000000"/>
          <w:lang w:val="en-US"/>
        </w:rPr>
        <w:t>BrE</w:t>
      </w:r>
      <w:r>
        <w:rPr>
          <w:color w:val="000000"/>
          <w:lang w:val="en-US"/>
        </w:rPr>
        <w:t>Have</w:t>
      </w:r>
      <w:proofErr w:type="spellEnd"/>
      <w:r>
        <w:rPr>
          <w:color w:val="000000"/>
          <w:lang w:val="en-US"/>
        </w:rPr>
        <w:t xml:space="preserve"> you fed the dog already?</w:t>
      </w:r>
    </w:p>
    <w:p w14:paraId="1EA5AF22" w14:textId="77777777" w:rsidR="002A4356" w:rsidRDefault="002A4356" w:rsidP="002A4356">
      <w:pPr>
        <w:ind w:left="360"/>
        <w:jc w:val="both"/>
        <w:rPr>
          <w:color w:val="000000"/>
          <w:lang w:val="en-US"/>
        </w:rPr>
      </w:pPr>
    </w:p>
    <w:p w14:paraId="553C62DF" w14:textId="77777777" w:rsidR="002A4356" w:rsidRDefault="002A4356" w:rsidP="002A4356">
      <w:pPr>
        <w:ind w:left="360"/>
        <w:jc w:val="both"/>
        <w:rPr>
          <w:color w:val="000000"/>
          <w:lang w:val="en-US"/>
        </w:rPr>
      </w:pPr>
    </w:p>
    <w:p w14:paraId="08A9F5B5" w14:textId="77777777" w:rsidR="002A4356" w:rsidRPr="00240332" w:rsidRDefault="002A4356" w:rsidP="002A4356">
      <w:pPr>
        <w:ind w:left="360"/>
        <w:jc w:val="both"/>
        <w:rPr>
          <w:b/>
          <w:lang w:val="en-US"/>
        </w:rPr>
      </w:pPr>
      <w:r w:rsidRPr="00240332">
        <w:rPr>
          <w:b/>
          <w:lang w:val="en-US"/>
        </w:rPr>
        <w:t>Past Continuous</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3"/>
        <w:gridCol w:w="4495"/>
      </w:tblGrid>
      <w:tr w:rsidR="002A4356" w:rsidRPr="00E0559C" w14:paraId="0B3273DB" w14:textId="77777777" w:rsidTr="00EA6D35">
        <w:trPr>
          <w:tblCellSpacing w:w="20" w:type="dxa"/>
        </w:trPr>
        <w:tc>
          <w:tcPr>
            <w:tcW w:w="4968" w:type="dxa"/>
            <w:shd w:val="clear" w:color="auto" w:fill="auto"/>
          </w:tcPr>
          <w:p w14:paraId="7B43DB6B" w14:textId="77777777" w:rsidR="002A4356" w:rsidRPr="004D004A" w:rsidRDefault="002A4356" w:rsidP="00EA6D35">
            <w:pPr>
              <w:numPr>
                <w:ilvl w:val="0"/>
                <w:numId w:val="1"/>
              </w:numPr>
              <w:jc w:val="both"/>
              <w:rPr>
                <w:color w:val="000000"/>
                <w:lang w:val="en-US"/>
              </w:rPr>
            </w:pPr>
            <w:r w:rsidRPr="004D004A">
              <w:rPr>
                <w:color w:val="000000"/>
                <w:lang w:val="en-US"/>
              </w:rPr>
              <w:lastRenderedPageBreak/>
              <w:t>Action in progress at a particular moment in the past or at the time something else happens</w:t>
            </w:r>
          </w:p>
        </w:tc>
        <w:tc>
          <w:tcPr>
            <w:tcW w:w="4500" w:type="dxa"/>
            <w:shd w:val="clear" w:color="auto" w:fill="auto"/>
          </w:tcPr>
          <w:p w14:paraId="7545A0B0" w14:textId="77777777" w:rsidR="002A4356" w:rsidRPr="004D004A" w:rsidRDefault="002A4356" w:rsidP="00EA6D35">
            <w:pPr>
              <w:jc w:val="both"/>
              <w:rPr>
                <w:color w:val="000000"/>
                <w:lang w:val="en-US"/>
              </w:rPr>
            </w:pPr>
            <w:r w:rsidRPr="004D004A">
              <w:rPr>
                <w:color w:val="000000"/>
                <w:lang w:val="en-US"/>
              </w:rPr>
              <w:t xml:space="preserve">I </w:t>
            </w:r>
            <w:r w:rsidRPr="004D004A">
              <w:rPr>
                <w:b/>
                <w:color w:val="000000"/>
                <w:lang w:val="en-US"/>
              </w:rPr>
              <w:t>was talking</w:t>
            </w:r>
            <w:r w:rsidRPr="004D004A">
              <w:rPr>
                <w:color w:val="000000"/>
                <w:lang w:val="en-US"/>
              </w:rPr>
              <w:t xml:space="preserve"> to Maggie on my cell phone when suddenly we were cut off.</w:t>
            </w:r>
          </w:p>
        </w:tc>
      </w:tr>
      <w:tr w:rsidR="002A4356" w:rsidRPr="00E0559C" w14:paraId="2154E4F1" w14:textId="77777777" w:rsidTr="00EA6D35">
        <w:trPr>
          <w:tblCellSpacing w:w="20" w:type="dxa"/>
        </w:trPr>
        <w:tc>
          <w:tcPr>
            <w:tcW w:w="4968" w:type="dxa"/>
            <w:shd w:val="clear" w:color="auto" w:fill="auto"/>
          </w:tcPr>
          <w:p w14:paraId="29934C09" w14:textId="77777777" w:rsidR="002A4356" w:rsidRPr="004D004A" w:rsidRDefault="002A4356" w:rsidP="00EA6D35">
            <w:pPr>
              <w:numPr>
                <w:ilvl w:val="0"/>
                <w:numId w:val="1"/>
              </w:numPr>
              <w:jc w:val="both"/>
              <w:rPr>
                <w:color w:val="000000"/>
                <w:lang w:val="en-US"/>
              </w:rPr>
            </w:pPr>
            <w:r w:rsidRPr="004D004A">
              <w:rPr>
                <w:color w:val="000000"/>
                <w:lang w:val="en-US"/>
              </w:rPr>
              <w:t>Action or situation described as background to a more important event</w:t>
            </w:r>
          </w:p>
        </w:tc>
        <w:tc>
          <w:tcPr>
            <w:tcW w:w="4500" w:type="dxa"/>
            <w:shd w:val="clear" w:color="auto" w:fill="auto"/>
          </w:tcPr>
          <w:p w14:paraId="12D8C6F2" w14:textId="77777777" w:rsidR="002A4356" w:rsidRPr="004D004A" w:rsidRDefault="002A4356" w:rsidP="00EA6D35">
            <w:pPr>
              <w:jc w:val="both"/>
              <w:rPr>
                <w:color w:val="000000"/>
                <w:lang w:val="en-US"/>
              </w:rPr>
            </w:pPr>
            <w:r w:rsidRPr="004D004A">
              <w:rPr>
                <w:color w:val="000000"/>
                <w:lang w:val="en-US"/>
              </w:rPr>
              <w:t xml:space="preserve">I </w:t>
            </w:r>
            <w:r w:rsidRPr="004D004A">
              <w:rPr>
                <w:b/>
                <w:color w:val="000000"/>
                <w:lang w:val="en-US"/>
              </w:rPr>
              <w:t>was clearing out</w:t>
            </w:r>
            <w:r w:rsidRPr="004D004A">
              <w:rPr>
                <w:color w:val="000000"/>
                <w:lang w:val="en-US"/>
              </w:rPr>
              <w:t xml:space="preserve"> the drawer and I came across these old letters.</w:t>
            </w:r>
          </w:p>
        </w:tc>
      </w:tr>
      <w:tr w:rsidR="002A4356" w:rsidRPr="00E0559C" w14:paraId="7DADF555" w14:textId="77777777" w:rsidTr="00EA6D35">
        <w:trPr>
          <w:tblCellSpacing w:w="20" w:type="dxa"/>
        </w:trPr>
        <w:tc>
          <w:tcPr>
            <w:tcW w:w="4968" w:type="dxa"/>
            <w:shd w:val="clear" w:color="auto" w:fill="auto"/>
          </w:tcPr>
          <w:p w14:paraId="50DFBFC6" w14:textId="77777777" w:rsidR="002A4356" w:rsidRPr="004D004A" w:rsidRDefault="002A4356" w:rsidP="00EA6D35">
            <w:pPr>
              <w:numPr>
                <w:ilvl w:val="0"/>
                <w:numId w:val="1"/>
              </w:numPr>
              <w:jc w:val="both"/>
              <w:rPr>
                <w:color w:val="000000"/>
                <w:lang w:val="en-US"/>
              </w:rPr>
            </w:pPr>
            <w:r w:rsidRPr="004D004A">
              <w:rPr>
                <w:color w:val="000000"/>
                <w:lang w:val="en-US"/>
              </w:rPr>
              <w:t>Temporary action in the past or action that was changing or developing</w:t>
            </w:r>
          </w:p>
        </w:tc>
        <w:tc>
          <w:tcPr>
            <w:tcW w:w="4500" w:type="dxa"/>
            <w:shd w:val="clear" w:color="auto" w:fill="auto"/>
          </w:tcPr>
          <w:p w14:paraId="32CD010C" w14:textId="77777777" w:rsidR="002A4356" w:rsidRPr="004D004A" w:rsidRDefault="002A4356" w:rsidP="00EA6D35">
            <w:pPr>
              <w:jc w:val="both"/>
              <w:rPr>
                <w:color w:val="000000"/>
                <w:lang w:val="en-US"/>
              </w:rPr>
            </w:pPr>
            <w:r w:rsidRPr="004D004A">
              <w:rPr>
                <w:color w:val="000000"/>
                <w:lang w:val="en-US"/>
              </w:rPr>
              <w:t xml:space="preserve">This time last year, you </w:t>
            </w:r>
            <w:r w:rsidRPr="004D004A">
              <w:rPr>
                <w:b/>
                <w:color w:val="000000"/>
                <w:lang w:val="en-US"/>
              </w:rPr>
              <w:t>were studying</w:t>
            </w:r>
            <w:r w:rsidRPr="004D004A">
              <w:rPr>
                <w:color w:val="000000"/>
                <w:lang w:val="en-US"/>
              </w:rPr>
              <w:t xml:space="preserve"> hard for your exams.</w:t>
            </w:r>
          </w:p>
        </w:tc>
      </w:tr>
      <w:tr w:rsidR="002A4356" w:rsidRPr="00E0559C" w14:paraId="61F90DF4" w14:textId="77777777" w:rsidTr="00EA6D35">
        <w:trPr>
          <w:tblCellSpacing w:w="20" w:type="dxa"/>
        </w:trPr>
        <w:tc>
          <w:tcPr>
            <w:tcW w:w="4968" w:type="dxa"/>
            <w:shd w:val="clear" w:color="auto" w:fill="auto"/>
          </w:tcPr>
          <w:p w14:paraId="15A9C521" w14:textId="77777777" w:rsidR="002A4356" w:rsidRPr="004D004A" w:rsidRDefault="002A4356" w:rsidP="00EA6D35">
            <w:pPr>
              <w:numPr>
                <w:ilvl w:val="0"/>
                <w:numId w:val="1"/>
              </w:numPr>
              <w:jc w:val="both"/>
              <w:rPr>
                <w:color w:val="000000"/>
                <w:lang w:val="en-US"/>
              </w:rPr>
            </w:pPr>
            <w:r w:rsidRPr="004D004A">
              <w:rPr>
                <w:color w:val="000000"/>
                <w:lang w:val="en-US"/>
              </w:rPr>
              <w:t>Annoying or amusing past habit (with always, constantly, forever)</w:t>
            </w:r>
          </w:p>
        </w:tc>
        <w:tc>
          <w:tcPr>
            <w:tcW w:w="4500" w:type="dxa"/>
            <w:shd w:val="clear" w:color="auto" w:fill="auto"/>
          </w:tcPr>
          <w:p w14:paraId="2CFC3138" w14:textId="77777777" w:rsidR="002A4356" w:rsidRPr="004D004A" w:rsidRDefault="002A4356" w:rsidP="00EA6D35">
            <w:pPr>
              <w:jc w:val="both"/>
              <w:rPr>
                <w:color w:val="000000"/>
                <w:lang w:val="en-US"/>
              </w:rPr>
            </w:pPr>
            <w:r w:rsidRPr="004D004A">
              <w:rPr>
                <w:color w:val="000000"/>
                <w:lang w:val="en-US"/>
              </w:rPr>
              <w:t xml:space="preserve">When we were growing up, Anne </w:t>
            </w:r>
            <w:r w:rsidRPr="004D004A">
              <w:rPr>
                <w:b/>
                <w:color w:val="000000"/>
                <w:lang w:val="en-US"/>
              </w:rPr>
              <w:t>was forever borrowing</w:t>
            </w:r>
            <w:r w:rsidRPr="004D004A">
              <w:rPr>
                <w:color w:val="000000"/>
                <w:lang w:val="en-US"/>
              </w:rPr>
              <w:t xml:space="preserve"> my clothes without asking me.</w:t>
            </w:r>
          </w:p>
        </w:tc>
      </w:tr>
      <w:tr w:rsidR="002A4356" w:rsidRPr="00E0559C" w14:paraId="368BC305" w14:textId="77777777" w:rsidTr="00EA6D35">
        <w:trPr>
          <w:tblCellSpacing w:w="20" w:type="dxa"/>
        </w:trPr>
        <w:tc>
          <w:tcPr>
            <w:tcW w:w="4968" w:type="dxa"/>
            <w:shd w:val="clear" w:color="auto" w:fill="auto"/>
          </w:tcPr>
          <w:p w14:paraId="2A9936F6" w14:textId="77777777" w:rsidR="002A4356" w:rsidRPr="004D004A" w:rsidRDefault="002A4356" w:rsidP="00EA6D35">
            <w:pPr>
              <w:numPr>
                <w:ilvl w:val="0"/>
                <w:numId w:val="1"/>
              </w:numPr>
              <w:jc w:val="both"/>
              <w:rPr>
                <w:color w:val="000000"/>
                <w:lang w:val="en-US"/>
              </w:rPr>
            </w:pPr>
            <w:r w:rsidRPr="004D004A">
              <w:rPr>
                <w:color w:val="000000"/>
                <w:lang w:val="en-US"/>
              </w:rPr>
              <w:t>Plans that did not happen or expectations that were not fulfilled</w:t>
            </w:r>
          </w:p>
        </w:tc>
        <w:tc>
          <w:tcPr>
            <w:tcW w:w="4500" w:type="dxa"/>
            <w:shd w:val="clear" w:color="auto" w:fill="auto"/>
          </w:tcPr>
          <w:p w14:paraId="52DE55BB" w14:textId="77777777" w:rsidR="002A4356" w:rsidRPr="004D004A" w:rsidRDefault="002A4356" w:rsidP="00EA6D35">
            <w:pPr>
              <w:jc w:val="both"/>
              <w:rPr>
                <w:color w:val="000000"/>
                <w:lang w:val="en-US"/>
              </w:rPr>
            </w:pPr>
            <w:r w:rsidRPr="004D004A">
              <w:rPr>
                <w:color w:val="000000"/>
                <w:lang w:val="en-US"/>
              </w:rPr>
              <w:t xml:space="preserve">We </w:t>
            </w:r>
            <w:r w:rsidRPr="004D004A">
              <w:rPr>
                <w:b/>
                <w:color w:val="000000"/>
                <w:lang w:val="en-US"/>
              </w:rPr>
              <w:t>were hoping</w:t>
            </w:r>
            <w:r w:rsidRPr="004D004A">
              <w:rPr>
                <w:color w:val="000000"/>
                <w:lang w:val="en-US"/>
              </w:rPr>
              <w:t xml:space="preserve"> to have the work finished earlier than this.</w:t>
            </w:r>
          </w:p>
        </w:tc>
      </w:tr>
      <w:tr w:rsidR="002A4356" w:rsidRPr="00E0559C" w14:paraId="23A6158D" w14:textId="77777777" w:rsidTr="00EA6D35">
        <w:trPr>
          <w:tblCellSpacing w:w="20" w:type="dxa"/>
        </w:trPr>
        <w:tc>
          <w:tcPr>
            <w:tcW w:w="4968" w:type="dxa"/>
            <w:shd w:val="clear" w:color="auto" w:fill="auto"/>
          </w:tcPr>
          <w:p w14:paraId="2AC579B9" w14:textId="77777777" w:rsidR="002A4356" w:rsidRPr="004D004A" w:rsidRDefault="002A4356" w:rsidP="00EA6D35">
            <w:pPr>
              <w:numPr>
                <w:ilvl w:val="0"/>
                <w:numId w:val="1"/>
              </w:numPr>
              <w:jc w:val="both"/>
              <w:rPr>
                <w:color w:val="000000"/>
                <w:lang w:val="en-US"/>
              </w:rPr>
            </w:pPr>
            <w:r w:rsidRPr="004D004A">
              <w:rPr>
                <w:color w:val="000000"/>
                <w:lang w:val="en-US"/>
              </w:rPr>
              <w:t>to describe past arrangements that may or may not have taken place</w:t>
            </w:r>
          </w:p>
        </w:tc>
        <w:tc>
          <w:tcPr>
            <w:tcW w:w="4500" w:type="dxa"/>
            <w:shd w:val="clear" w:color="auto" w:fill="auto"/>
          </w:tcPr>
          <w:p w14:paraId="74DB7F0D" w14:textId="77777777" w:rsidR="002A4356" w:rsidRPr="004D004A" w:rsidRDefault="002A4356" w:rsidP="00EA6D35">
            <w:pPr>
              <w:jc w:val="both"/>
              <w:rPr>
                <w:color w:val="000000"/>
                <w:lang w:val="en-US"/>
              </w:rPr>
            </w:pPr>
            <w:r w:rsidRPr="004D004A">
              <w:rPr>
                <w:color w:val="000000"/>
                <w:lang w:val="en-US"/>
              </w:rPr>
              <w:t xml:space="preserve">I </w:t>
            </w:r>
            <w:r w:rsidRPr="004D004A">
              <w:rPr>
                <w:b/>
                <w:color w:val="000000"/>
                <w:lang w:val="en-US"/>
              </w:rPr>
              <w:t>was taking</w:t>
            </w:r>
            <w:r w:rsidRPr="004D004A">
              <w:rPr>
                <w:color w:val="000000"/>
                <w:lang w:val="en-US"/>
              </w:rPr>
              <w:t xml:space="preserve"> the bus into town that </w:t>
            </w:r>
            <w:proofErr w:type="gramStart"/>
            <w:r w:rsidRPr="004D004A">
              <w:rPr>
                <w:color w:val="000000"/>
                <w:lang w:val="en-US"/>
              </w:rPr>
              <w:t>day</w:t>
            </w:r>
            <w:proofErr w:type="gramEnd"/>
            <w:r w:rsidRPr="004D004A">
              <w:rPr>
                <w:color w:val="000000"/>
                <w:lang w:val="en-US"/>
              </w:rPr>
              <w:t xml:space="preserve"> so my wife took the car.</w:t>
            </w:r>
          </w:p>
        </w:tc>
      </w:tr>
      <w:tr w:rsidR="002A4356" w:rsidRPr="00E0559C" w14:paraId="46E46B3E" w14:textId="77777777" w:rsidTr="00EA6D35">
        <w:trPr>
          <w:trHeight w:val="94"/>
          <w:tblCellSpacing w:w="20" w:type="dxa"/>
        </w:trPr>
        <w:tc>
          <w:tcPr>
            <w:tcW w:w="9468" w:type="dxa"/>
            <w:gridSpan w:val="2"/>
            <w:shd w:val="clear" w:color="auto" w:fill="auto"/>
          </w:tcPr>
          <w:p w14:paraId="35959791" w14:textId="77777777" w:rsidR="002A4356" w:rsidRPr="004D004A" w:rsidRDefault="002A4356" w:rsidP="00EA6D35">
            <w:pPr>
              <w:jc w:val="center"/>
              <w:rPr>
                <w:color w:val="000000"/>
                <w:lang w:val="en-US"/>
              </w:rPr>
            </w:pPr>
            <w:r w:rsidRPr="004D004A">
              <w:rPr>
                <w:b/>
                <w:color w:val="000000"/>
                <w:lang w:val="en-US"/>
              </w:rPr>
              <w:t>Time expressions:</w:t>
            </w:r>
            <w:r w:rsidRPr="004D004A">
              <w:rPr>
                <w:color w:val="000000"/>
                <w:lang w:val="en-US"/>
              </w:rPr>
              <w:t xml:space="preserve"> while, as, all day, at the time, back then, in those days, during</w:t>
            </w:r>
          </w:p>
        </w:tc>
      </w:tr>
    </w:tbl>
    <w:p w14:paraId="43F313FF" w14:textId="77777777" w:rsidR="002A4356" w:rsidRPr="0013698C" w:rsidRDefault="002A4356" w:rsidP="002A4356">
      <w:pPr>
        <w:ind w:left="360"/>
        <w:jc w:val="both"/>
        <w:rPr>
          <w:color w:val="000000"/>
          <w:lang w:val="en-US"/>
        </w:rPr>
      </w:pPr>
    </w:p>
    <w:p w14:paraId="5F52FBBF" w14:textId="77777777" w:rsidR="002A4356" w:rsidRPr="0013698C" w:rsidRDefault="002A4356" w:rsidP="002A4356">
      <w:pPr>
        <w:ind w:left="360"/>
        <w:jc w:val="both"/>
        <w:rPr>
          <w:color w:val="000000"/>
          <w:lang w:val="en-US"/>
        </w:rPr>
      </w:pPr>
    </w:p>
    <w:p w14:paraId="0D90ADA0" w14:textId="77777777" w:rsidR="002A4356" w:rsidRPr="0013698C" w:rsidRDefault="002A4356" w:rsidP="002A4356">
      <w:pPr>
        <w:ind w:left="360"/>
        <w:jc w:val="both"/>
        <w:rPr>
          <w:color w:val="000000"/>
          <w:lang w:val="en-US"/>
        </w:rPr>
      </w:pPr>
    </w:p>
    <w:p w14:paraId="0261816F" w14:textId="77777777" w:rsidR="002A4356" w:rsidRDefault="002A4356" w:rsidP="002A4356">
      <w:pPr>
        <w:ind w:left="360"/>
        <w:jc w:val="both"/>
        <w:rPr>
          <w:color w:val="000000"/>
          <w:lang w:val="en-US"/>
        </w:rPr>
      </w:pPr>
      <w:r>
        <w:rPr>
          <w:color w:val="000000"/>
          <w:lang w:val="en-US"/>
        </w:rPr>
        <w:t>Notes</w:t>
      </w:r>
    </w:p>
    <w:p w14:paraId="71AF3C8A" w14:textId="77777777" w:rsidR="002A4356" w:rsidRDefault="002A4356" w:rsidP="002A4356">
      <w:pPr>
        <w:numPr>
          <w:ilvl w:val="0"/>
          <w:numId w:val="4"/>
        </w:numPr>
        <w:jc w:val="both"/>
        <w:rPr>
          <w:color w:val="000000"/>
          <w:lang w:val="en-US"/>
        </w:rPr>
      </w:pPr>
      <w:r>
        <w:rPr>
          <w:color w:val="000000"/>
          <w:lang w:val="en-US"/>
        </w:rPr>
        <w:t xml:space="preserve">Remember that stative verbs are not usually used in the continuous </w:t>
      </w:r>
      <w:proofErr w:type="gramStart"/>
      <w:r>
        <w:rPr>
          <w:color w:val="000000"/>
          <w:lang w:val="en-US"/>
        </w:rPr>
        <w:t>form</w:t>
      </w:r>
      <w:proofErr w:type="gramEnd"/>
      <w:r>
        <w:rPr>
          <w:color w:val="000000"/>
          <w:lang w:val="en-US"/>
        </w:rPr>
        <w:t xml:space="preserve"> </w:t>
      </w:r>
    </w:p>
    <w:p w14:paraId="6AB26355" w14:textId="77777777" w:rsidR="002A4356" w:rsidRDefault="002A4356" w:rsidP="002A4356">
      <w:pPr>
        <w:ind w:left="1080"/>
        <w:jc w:val="both"/>
        <w:rPr>
          <w:b/>
          <w:color w:val="000000"/>
          <w:lang w:val="en-US"/>
        </w:rPr>
      </w:pPr>
      <w:proofErr w:type="spellStart"/>
      <w:r w:rsidRPr="00A84A56">
        <w:rPr>
          <w:b/>
          <w:color w:val="000000"/>
          <w:lang w:val="en-US"/>
        </w:rPr>
        <w:t>e.g</w:t>
      </w:r>
      <w:proofErr w:type="spellEnd"/>
    </w:p>
    <w:p w14:paraId="5899A5B2" w14:textId="77777777" w:rsidR="002A4356" w:rsidRPr="00A84A56" w:rsidRDefault="002A4356" w:rsidP="002A4356">
      <w:pPr>
        <w:ind w:left="1080"/>
        <w:jc w:val="both"/>
        <w:rPr>
          <w:i/>
          <w:color w:val="000000"/>
          <w:lang w:val="en-US"/>
        </w:rPr>
      </w:pPr>
      <w:r w:rsidRPr="00A84A56">
        <w:rPr>
          <w:i/>
          <w:color w:val="000000"/>
          <w:lang w:val="en-US"/>
        </w:rPr>
        <w:t xml:space="preserve">The course </w:t>
      </w:r>
      <w:proofErr w:type="gramStart"/>
      <w:r w:rsidRPr="00A84A56">
        <w:rPr>
          <w:i/>
          <w:color w:val="000000"/>
          <w:lang w:val="en-US"/>
        </w:rPr>
        <w:t>didn’t</w:t>
      </w:r>
      <w:proofErr w:type="gramEnd"/>
      <w:r w:rsidRPr="00A84A56">
        <w:rPr>
          <w:i/>
          <w:color w:val="000000"/>
          <w:lang w:val="en-US"/>
        </w:rPr>
        <w:t xml:space="preserve"> involve any practical experiments. (not </w:t>
      </w:r>
      <w:proofErr w:type="gramStart"/>
      <w:r w:rsidRPr="00A84A56">
        <w:rPr>
          <w:i/>
          <w:color w:val="000000"/>
          <w:lang w:val="en-US"/>
        </w:rPr>
        <w:t>wasn’t</w:t>
      </w:r>
      <w:proofErr w:type="gramEnd"/>
      <w:r w:rsidRPr="00A84A56">
        <w:rPr>
          <w:i/>
          <w:color w:val="000000"/>
          <w:lang w:val="en-US"/>
        </w:rPr>
        <w:t xml:space="preserve"> involving)</w:t>
      </w:r>
    </w:p>
    <w:p w14:paraId="19767422" w14:textId="77777777" w:rsidR="002A4356" w:rsidRDefault="002A4356" w:rsidP="002A4356">
      <w:pPr>
        <w:numPr>
          <w:ilvl w:val="0"/>
          <w:numId w:val="4"/>
        </w:numPr>
        <w:jc w:val="both"/>
        <w:rPr>
          <w:color w:val="000000"/>
          <w:lang w:val="en-US"/>
        </w:rPr>
      </w:pPr>
      <w:r w:rsidRPr="00A84A56">
        <w:rPr>
          <w:color w:val="000000"/>
          <w:lang w:val="en-US"/>
        </w:rPr>
        <w:t>We use the phrase I was wondering if to be polite when asking someone to do something or when we ask for information.</w:t>
      </w:r>
    </w:p>
    <w:p w14:paraId="7052075A" w14:textId="77777777" w:rsidR="002A4356" w:rsidRPr="00A84A56" w:rsidRDefault="002A4356" w:rsidP="002A4356">
      <w:pPr>
        <w:ind w:left="1080"/>
        <w:jc w:val="both"/>
        <w:rPr>
          <w:b/>
          <w:color w:val="000000"/>
          <w:lang w:val="en-US"/>
        </w:rPr>
      </w:pPr>
      <w:proofErr w:type="spellStart"/>
      <w:r w:rsidRPr="00A84A56">
        <w:rPr>
          <w:b/>
          <w:color w:val="000000"/>
          <w:lang w:val="en-US"/>
        </w:rPr>
        <w:t>e.g</w:t>
      </w:r>
      <w:proofErr w:type="spellEnd"/>
    </w:p>
    <w:p w14:paraId="15F10115" w14:textId="77777777" w:rsidR="002A4356" w:rsidRDefault="002A4356" w:rsidP="002A4356">
      <w:pPr>
        <w:ind w:left="1080"/>
        <w:jc w:val="both"/>
        <w:rPr>
          <w:i/>
          <w:color w:val="000000"/>
          <w:lang w:val="en-US"/>
        </w:rPr>
      </w:pPr>
      <w:r w:rsidRPr="00A84A56">
        <w:rPr>
          <w:i/>
          <w:color w:val="000000"/>
          <w:lang w:val="en-US"/>
        </w:rPr>
        <w:t xml:space="preserve">I </w:t>
      </w:r>
      <w:r w:rsidRPr="002331B9">
        <w:rPr>
          <w:b/>
          <w:i/>
          <w:color w:val="000000"/>
          <w:lang w:val="en-US"/>
        </w:rPr>
        <w:t>was wondering if</w:t>
      </w:r>
      <w:r w:rsidRPr="00A84A56">
        <w:rPr>
          <w:i/>
          <w:color w:val="000000"/>
          <w:lang w:val="en-US"/>
        </w:rPr>
        <w:t xml:space="preserve"> you could give me a ride </w:t>
      </w:r>
      <w:proofErr w:type="gramStart"/>
      <w:r w:rsidRPr="00A84A56">
        <w:rPr>
          <w:i/>
          <w:color w:val="000000"/>
          <w:lang w:val="en-US"/>
        </w:rPr>
        <w:t>downtown?</w:t>
      </w:r>
      <w:proofErr w:type="gramEnd"/>
    </w:p>
    <w:p w14:paraId="59C33FFE" w14:textId="77777777" w:rsidR="002A4356" w:rsidRDefault="002A4356" w:rsidP="002A4356">
      <w:pPr>
        <w:numPr>
          <w:ilvl w:val="0"/>
          <w:numId w:val="5"/>
        </w:numPr>
        <w:jc w:val="both"/>
        <w:rPr>
          <w:color w:val="000000"/>
          <w:lang w:val="en-US"/>
        </w:rPr>
      </w:pPr>
      <w:r>
        <w:rPr>
          <w:color w:val="000000"/>
          <w:lang w:val="en-US"/>
        </w:rPr>
        <w:t>The phrase was thinking of is used to refer to something currently being considered for the future but that is not yet definite.</w:t>
      </w:r>
    </w:p>
    <w:p w14:paraId="327AEA69" w14:textId="77777777" w:rsidR="002A4356" w:rsidRPr="003A2CFE" w:rsidRDefault="002A4356" w:rsidP="002A4356">
      <w:pPr>
        <w:ind w:left="1080"/>
        <w:jc w:val="both"/>
        <w:rPr>
          <w:b/>
          <w:color w:val="000000"/>
          <w:lang w:val="en-US"/>
        </w:rPr>
      </w:pPr>
      <w:proofErr w:type="spellStart"/>
      <w:r w:rsidRPr="003A2CFE">
        <w:rPr>
          <w:b/>
          <w:color w:val="000000"/>
          <w:lang w:val="en-US"/>
        </w:rPr>
        <w:t>e.g</w:t>
      </w:r>
      <w:proofErr w:type="spellEnd"/>
    </w:p>
    <w:p w14:paraId="307F90A4" w14:textId="77777777" w:rsidR="002A4356" w:rsidRDefault="002A4356" w:rsidP="002A4356">
      <w:pPr>
        <w:jc w:val="both"/>
        <w:rPr>
          <w:i/>
          <w:color w:val="000000"/>
          <w:lang w:val="en-US"/>
        </w:rPr>
      </w:pPr>
      <w:r>
        <w:rPr>
          <w:color w:val="000000"/>
          <w:lang w:val="en-US"/>
        </w:rPr>
        <w:tab/>
      </w:r>
      <w:r w:rsidRPr="002331B9">
        <w:rPr>
          <w:i/>
          <w:color w:val="000000"/>
          <w:lang w:val="en-US"/>
        </w:rPr>
        <w:t xml:space="preserve">We </w:t>
      </w:r>
      <w:r w:rsidRPr="002331B9">
        <w:rPr>
          <w:b/>
          <w:i/>
          <w:color w:val="000000"/>
          <w:lang w:val="en-US"/>
        </w:rPr>
        <w:t>were thinking of</w:t>
      </w:r>
      <w:r w:rsidRPr="002331B9">
        <w:rPr>
          <w:i/>
          <w:color w:val="000000"/>
          <w:lang w:val="en-US"/>
        </w:rPr>
        <w:t xml:space="preserve"> taking a vacation.</w:t>
      </w:r>
    </w:p>
    <w:p w14:paraId="4B0CE9A3" w14:textId="05F4CC35" w:rsidR="00044E11" w:rsidRDefault="00044E11" w:rsidP="002A4356">
      <w:pPr>
        <w:ind w:firstLine="720"/>
        <w:rPr>
          <w:lang w:val="en-US"/>
        </w:rPr>
      </w:pPr>
    </w:p>
    <w:p w14:paraId="5FEEBDBE" w14:textId="77777777" w:rsidR="002A4356" w:rsidRPr="008F4B6D" w:rsidRDefault="002A4356" w:rsidP="002A4356">
      <w:pPr>
        <w:jc w:val="both"/>
        <w:rPr>
          <w:b/>
          <w:color w:val="000000"/>
          <w:lang w:val="en-US"/>
        </w:rPr>
      </w:pPr>
      <w:r w:rsidRPr="008F4B6D">
        <w:rPr>
          <w:b/>
          <w:color w:val="000000"/>
          <w:lang w:val="en-US"/>
        </w:rPr>
        <w:t>Past Perfect Simple</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1"/>
        <w:gridCol w:w="4497"/>
      </w:tblGrid>
      <w:tr w:rsidR="002A4356" w:rsidRPr="00E0559C" w14:paraId="24F56D15" w14:textId="77777777" w:rsidTr="00EA6D35">
        <w:trPr>
          <w:tblCellSpacing w:w="20" w:type="dxa"/>
        </w:trPr>
        <w:tc>
          <w:tcPr>
            <w:tcW w:w="4968" w:type="dxa"/>
            <w:shd w:val="clear" w:color="auto" w:fill="auto"/>
          </w:tcPr>
          <w:p w14:paraId="64F1FCC2" w14:textId="77777777" w:rsidR="002A4356" w:rsidRPr="004D004A" w:rsidRDefault="002A4356" w:rsidP="00EA6D35">
            <w:pPr>
              <w:numPr>
                <w:ilvl w:val="0"/>
                <w:numId w:val="1"/>
              </w:numPr>
              <w:jc w:val="both"/>
              <w:rPr>
                <w:color w:val="000000"/>
                <w:lang w:val="en-US"/>
              </w:rPr>
            </w:pPr>
            <w:r w:rsidRPr="004D004A">
              <w:rPr>
                <w:color w:val="000000"/>
                <w:lang w:val="en-US"/>
              </w:rPr>
              <w:t>Past action or situation completed before a time or another action in the past</w:t>
            </w:r>
          </w:p>
        </w:tc>
        <w:tc>
          <w:tcPr>
            <w:tcW w:w="4500" w:type="dxa"/>
            <w:shd w:val="clear" w:color="auto" w:fill="auto"/>
          </w:tcPr>
          <w:p w14:paraId="327A9D68" w14:textId="77777777" w:rsidR="002A4356" w:rsidRPr="004D004A" w:rsidRDefault="002A4356" w:rsidP="00EA6D35">
            <w:pPr>
              <w:jc w:val="both"/>
              <w:rPr>
                <w:color w:val="000000"/>
                <w:lang w:val="en-US"/>
              </w:rPr>
            </w:pPr>
            <w:r w:rsidRPr="004D004A">
              <w:rPr>
                <w:color w:val="000000"/>
                <w:lang w:val="en-US"/>
              </w:rPr>
              <w:t xml:space="preserve">By the time we arrived at the beach, the tide </w:t>
            </w:r>
            <w:r w:rsidRPr="004D004A">
              <w:rPr>
                <w:b/>
                <w:color w:val="000000"/>
                <w:lang w:val="en-US"/>
              </w:rPr>
              <w:t>had come in.</w:t>
            </w:r>
          </w:p>
        </w:tc>
      </w:tr>
      <w:tr w:rsidR="002A4356" w:rsidRPr="004D004A" w14:paraId="38598F8E" w14:textId="77777777" w:rsidTr="00EA6D35">
        <w:trPr>
          <w:tblCellSpacing w:w="20" w:type="dxa"/>
        </w:trPr>
        <w:tc>
          <w:tcPr>
            <w:tcW w:w="4968" w:type="dxa"/>
            <w:shd w:val="clear" w:color="auto" w:fill="auto"/>
          </w:tcPr>
          <w:p w14:paraId="76669159" w14:textId="77777777" w:rsidR="002A4356" w:rsidRPr="004D004A" w:rsidRDefault="002A4356" w:rsidP="00EA6D35">
            <w:pPr>
              <w:numPr>
                <w:ilvl w:val="0"/>
                <w:numId w:val="1"/>
              </w:numPr>
              <w:jc w:val="both"/>
              <w:rPr>
                <w:i/>
                <w:color w:val="000000"/>
                <w:lang w:val="en-US"/>
              </w:rPr>
            </w:pPr>
            <w:r w:rsidRPr="004D004A">
              <w:rPr>
                <w:color w:val="000000"/>
                <w:lang w:val="en-US"/>
              </w:rPr>
              <w:t>To make the sequence of events clear</w:t>
            </w:r>
          </w:p>
        </w:tc>
        <w:tc>
          <w:tcPr>
            <w:tcW w:w="4500" w:type="dxa"/>
            <w:shd w:val="clear" w:color="auto" w:fill="auto"/>
          </w:tcPr>
          <w:p w14:paraId="57E2F18D" w14:textId="77777777" w:rsidR="002A4356" w:rsidRPr="004D004A" w:rsidRDefault="002A4356" w:rsidP="00EA6D35">
            <w:pPr>
              <w:jc w:val="both"/>
              <w:rPr>
                <w:color w:val="000000"/>
                <w:lang w:val="en-US"/>
              </w:rPr>
            </w:pPr>
            <w:r w:rsidRPr="004D004A">
              <w:rPr>
                <w:color w:val="000000"/>
                <w:lang w:val="en-US"/>
              </w:rPr>
              <w:t xml:space="preserve">After we </w:t>
            </w:r>
            <w:r w:rsidRPr="004D004A">
              <w:rPr>
                <w:b/>
                <w:color w:val="000000"/>
                <w:lang w:val="en-US"/>
              </w:rPr>
              <w:t>had covered</w:t>
            </w:r>
            <w:r w:rsidRPr="004D004A">
              <w:rPr>
                <w:color w:val="000000"/>
                <w:lang w:val="en-US"/>
              </w:rPr>
              <w:t xml:space="preserve"> the furniture with sheets, we began painting the walls. (</w:t>
            </w:r>
            <w:proofErr w:type="gramStart"/>
            <w:r w:rsidRPr="004D004A">
              <w:rPr>
                <w:color w:val="000000"/>
                <w:lang w:val="en-US"/>
              </w:rPr>
              <w:t>first</w:t>
            </w:r>
            <w:proofErr w:type="gramEnd"/>
            <w:r w:rsidRPr="004D004A">
              <w:rPr>
                <w:color w:val="000000"/>
                <w:lang w:val="en-US"/>
              </w:rPr>
              <w:t xml:space="preserve"> we covered the furniture, then we began painting)</w:t>
            </w:r>
          </w:p>
        </w:tc>
      </w:tr>
      <w:tr w:rsidR="002A4356" w:rsidRPr="00E0559C" w14:paraId="1138B831" w14:textId="77777777" w:rsidTr="00EA6D35">
        <w:trPr>
          <w:tblCellSpacing w:w="20" w:type="dxa"/>
        </w:trPr>
        <w:tc>
          <w:tcPr>
            <w:tcW w:w="4968" w:type="dxa"/>
            <w:shd w:val="clear" w:color="auto" w:fill="auto"/>
          </w:tcPr>
          <w:p w14:paraId="5EE5128D" w14:textId="77777777" w:rsidR="002A4356" w:rsidRPr="004D004A" w:rsidRDefault="002A4356" w:rsidP="00EA6D35">
            <w:pPr>
              <w:numPr>
                <w:ilvl w:val="0"/>
                <w:numId w:val="1"/>
              </w:numPr>
              <w:jc w:val="both"/>
              <w:rPr>
                <w:color w:val="000000"/>
                <w:lang w:val="en-US"/>
              </w:rPr>
            </w:pPr>
            <w:r w:rsidRPr="004D004A">
              <w:rPr>
                <w:color w:val="000000"/>
                <w:lang w:val="en-US"/>
              </w:rPr>
              <w:t xml:space="preserve">With the first time / the best / </w:t>
            </w:r>
            <w:proofErr w:type="gramStart"/>
            <w:r w:rsidRPr="004D004A">
              <w:rPr>
                <w:color w:val="000000"/>
                <w:lang w:val="en-US"/>
              </w:rPr>
              <w:t>ever .never</w:t>
            </w:r>
            <w:proofErr w:type="gramEnd"/>
            <w:r w:rsidRPr="004D004A">
              <w:rPr>
                <w:color w:val="000000"/>
                <w:lang w:val="en-US"/>
              </w:rPr>
              <w:t xml:space="preserve"> when referring to a situation in the past (similar to Present Perfect Simple)</w:t>
            </w:r>
          </w:p>
        </w:tc>
        <w:tc>
          <w:tcPr>
            <w:tcW w:w="4500" w:type="dxa"/>
            <w:shd w:val="clear" w:color="auto" w:fill="auto"/>
          </w:tcPr>
          <w:p w14:paraId="15058E81" w14:textId="77777777" w:rsidR="002A4356" w:rsidRPr="004D004A" w:rsidRDefault="002A4356" w:rsidP="00EA6D35">
            <w:pPr>
              <w:jc w:val="both"/>
              <w:rPr>
                <w:color w:val="000000"/>
                <w:lang w:val="en-US"/>
              </w:rPr>
            </w:pPr>
            <w:r w:rsidRPr="004D004A">
              <w:rPr>
                <w:color w:val="000000"/>
                <w:lang w:val="en-US"/>
              </w:rPr>
              <w:t xml:space="preserve">Before we moved to </w:t>
            </w:r>
            <w:smartTag w:uri="urn:schemas-microsoft-com:office:smarttags" w:element="State">
              <w:smartTag w:uri="urn:schemas-microsoft-com:office:smarttags" w:element="place">
                <w:r w:rsidRPr="004D004A">
                  <w:rPr>
                    <w:color w:val="000000"/>
                    <w:lang w:val="en-US"/>
                  </w:rPr>
                  <w:t>California</w:t>
                </w:r>
              </w:smartTag>
            </w:smartTag>
            <w:r w:rsidRPr="004D004A">
              <w:rPr>
                <w:color w:val="000000"/>
                <w:lang w:val="en-US"/>
              </w:rPr>
              <w:t xml:space="preserve">, the children </w:t>
            </w:r>
            <w:r w:rsidRPr="004D004A">
              <w:rPr>
                <w:b/>
                <w:color w:val="000000"/>
                <w:lang w:val="en-US"/>
              </w:rPr>
              <w:t>had never seen</w:t>
            </w:r>
            <w:r w:rsidRPr="004D004A">
              <w:rPr>
                <w:color w:val="000000"/>
                <w:lang w:val="en-US"/>
              </w:rPr>
              <w:t xml:space="preserve"> the ocean.</w:t>
            </w:r>
          </w:p>
        </w:tc>
      </w:tr>
      <w:tr w:rsidR="002A4356" w:rsidRPr="00E0559C" w14:paraId="6F896140" w14:textId="77777777" w:rsidTr="00EA6D35">
        <w:trPr>
          <w:tblCellSpacing w:w="20" w:type="dxa"/>
        </w:trPr>
        <w:tc>
          <w:tcPr>
            <w:tcW w:w="4968" w:type="dxa"/>
            <w:shd w:val="clear" w:color="auto" w:fill="auto"/>
          </w:tcPr>
          <w:p w14:paraId="47FEF4A9" w14:textId="77777777" w:rsidR="002A4356" w:rsidRPr="004D004A" w:rsidRDefault="002A4356" w:rsidP="00EA6D35">
            <w:pPr>
              <w:numPr>
                <w:ilvl w:val="0"/>
                <w:numId w:val="1"/>
              </w:numPr>
              <w:jc w:val="both"/>
              <w:rPr>
                <w:color w:val="000000"/>
                <w:lang w:val="en-US"/>
              </w:rPr>
            </w:pPr>
            <w:r w:rsidRPr="004D004A">
              <w:rPr>
                <w:color w:val="000000"/>
                <w:lang w:val="en-US"/>
              </w:rPr>
              <w:t xml:space="preserve">Unfulfilled wishes / plans, often with hope, plan, wish, expect, want, think </w:t>
            </w:r>
            <w:r w:rsidRPr="004D004A">
              <w:rPr>
                <w:color w:val="000000"/>
                <w:lang w:val="en-US"/>
              </w:rPr>
              <w:lastRenderedPageBreak/>
              <w:t xml:space="preserve">about, mean to </w:t>
            </w:r>
          </w:p>
        </w:tc>
        <w:tc>
          <w:tcPr>
            <w:tcW w:w="4500" w:type="dxa"/>
            <w:shd w:val="clear" w:color="auto" w:fill="auto"/>
          </w:tcPr>
          <w:p w14:paraId="1AFCCE77" w14:textId="77777777" w:rsidR="002A4356" w:rsidRPr="004D004A" w:rsidRDefault="002A4356" w:rsidP="00EA6D35">
            <w:pPr>
              <w:jc w:val="both"/>
              <w:rPr>
                <w:color w:val="000000"/>
                <w:lang w:val="en-US"/>
              </w:rPr>
            </w:pPr>
            <w:r w:rsidRPr="004D004A">
              <w:rPr>
                <w:color w:val="000000"/>
                <w:lang w:val="en-US"/>
              </w:rPr>
              <w:lastRenderedPageBreak/>
              <w:t xml:space="preserve">She </w:t>
            </w:r>
            <w:r w:rsidRPr="004D004A">
              <w:rPr>
                <w:b/>
                <w:color w:val="000000"/>
                <w:lang w:val="en-US"/>
              </w:rPr>
              <w:t>had planned</w:t>
            </w:r>
            <w:r w:rsidRPr="004D004A">
              <w:rPr>
                <w:color w:val="000000"/>
                <w:lang w:val="en-US"/>
              </w:rPr>
              <w:t xml:space="preserve"> to go shopping but she changed her mind.</w:t>
            </w:r>
          </w:p>
        </w:tc>
      </w:tr>
      <w:tr w:rsidR="002A4356" w:rsidRPr="00E0559C" w14:paraId="512B2407" w14:textId="77777777" w:rsidTr="00EA6D35">
        <w:trPr>
          <w:tblCellSpacing w:w="20" w:type="dxa"/>
        </w:trPr>
        <w:tc>
          <w:tcPr>
            <w:tcW w:w="9468" w:type="dxa"/>
            <w:gridSpan w:val="2"/>
            <w:shd w:val="clear" w:color="auto" w:fill="auto"/>
          </w:tcPr>
          <w:p w14:paraId="0464D308" w14:textId="77777777" w:rsidR="002A4356" w:rsidRPr="004D004A" w:rsidRDefault="002A4356" w:rsidP="00EA6D35">
            <w:pPr>
              <w:jc w:val="center"/>
              <w:rPr>
                <w:color w:val="000000"/>
                <w:lang w:val="en-US"/>
              </w:rPr>
            </w:pPr>
            <w:r w:rsidRPr="004D004A">
              <w:rPr>
                <w:b/>
                <w:color w:val="000000"/>
                <w:lang w:val="en-US"/>
              </w:rPr>
              <w:t>Time expressions:</w:t>
            </w:r>
            <w:r w:rsidRPr="004D004A">
              <w:rPr>
                <w:color w:val="000000"/>
                <w:lang w:val="en-US"/>
              </w:rPr>
              <w:t xml:space="preserve"> when, before, after, already, just, for,</w:t>
            </w:r>
          </w:p>
          <w:p w14:paraId="2B009A45" w14:textId="77777777" w:rsidR="002A4356" w:rsidRPr="004D004A" w:rsidRDefault="002A4356" w:rsidP="00EA6D35">
            <w:pPr>
              <w:jc w:val="center"/>
              <w:rPr>
                <w:i/>
                <w:color w:val="000000"/>
                <w:lang w:val="en-US"/>
              </w:rPr>
            </w:pPr>
            <w:r w:rsidRPr="004D004A">
              <w:rPr>
                <w:color w:val="000000"/>
                <w:lang w:val="en-US"/>
              </w:rPr>
              <w:t>since, till, until, by the time, never, as soon as, no sooner…than</w:t>
            </w:r>
          </w:p>
        </w:tc>
      </w:tr>
    </w:tbl>
    <w:p w14:paraId="7F120E02" w14:textId="77777777" w:rsidR="002A4356" w:rsidRDefault="002A4356" w:rsidP="002A4356">
      <w:pPr>
        <w:jc w:val="both"/>
        <w:rPr>
          <w:i/>
          <w:color w:val="000000"/>
          <w:lang w:val="en-US"/>
        </w:rPr>
      </w:pPr>
    </w:p>
    <w:p w14:paraId="72B07163" w14:textId="77777777" w:rsidR="002A4356" w:rsidRDefault="002A4356" w:rsidP="002A4356">
      <w:pPr>
        <w:jc w:val="both"/>
        <w:rPr>
          <w:i/>
          <w:color w:val="000000"/>
          <w:lang w:val="en-US"/>
        </w:rPr>
      </w:pPr>
    </w:p>
    <w:p w14:paraId="75FADD2C" w14:textId="77777777" w:rsidR="002A4356" w:rsidRPr="004D72CA" w:rsidRDefault="002A4356" w:rsidP="002A4356">
      <w:pPr>
        <w:jc w:val="both"/>
        <w:rPr>
          <w:b/>
          <w:color w:val="000000"/>
          <w:lang w:val="en-US"/>
        </w:rPr>
      </w:pPr>
      <w:r w:rsidRPr="004D72CA">
        <w:rPr>
          <w:b/>
          <w:color w:val="000000"/>
          <w:lang w:val="en-US"/>
        </w:rPr>
        <w:t>Past Simple or Past Perfect?</w:t>
      </w:r>
    </w:p>
    <w:p w14:paraId="3403C4B7" w14:textId="77777777" w:rsidR="002A4356" w:rsidRDefault="002A4356" w:rsidP="002A4356">
      <w:pPr>
        <w:jc w:val="both"/>
        <w:rPr>
          <w:color w:val="000000"/>
          <w:lang w:val="en-US"/>
        </w:rPr>
      </w:pPr>
      <w:r>
        <w:rPr>
          <w:color w:val="000000"/>
          <w:lang w:val="en-US"/>
        </w:rPr>
        <w:t>It is not necessary to use Past Perfect when a sequence of events is related in the order the events occur or if the chronological order is clear. In this case, we use Past Simple. We also prefer Past Simple for two actions when the second is a result of the first.</w:t>
      </w:r>
    </w:p>
    <w:p w14:paraId="0F9E7155" w14:textId="77777777" w:rsidR="002A4356" w:rsidRDefault="002A4356" w:rsidP="002A4356">
      <w:pPr>
        <w:jc w:val="both"/>
        <w:rPr>
          <w:i/>
          <w:color w:val="000000"/>
          <w:lang w:val="en-US"/>
        </w:rPr>
      </w:pPr>
      <w:proofErr w:type="spellStart"/>
      <w:r w:rsidRPr="004D72CA">
        <w:rPr>
          <w:b/>
          <w:color w:val="000000"/>
          <w:lang w:val="en-US"/>
        </w:rPr>
        <w:t>e.</w:t>
      </w:r>
      <w:proofErr w:type="gramStart"/>
      <w:r w:rsidRPr="004D72CA">
        <w:rPr>
          <w:b/>
          <w:color w:val="000000"/>
          <w:lang w:val="en-US"/>
        </w:rPr>
        <w:t>g.</w:t>
      </w:r>
      <w:r w:rsidRPr="004D72CA">
        <w:rPr>
          <w:i/>
          <w:color w:val="000000"/>
          <w:lang w:val="en-US"/>
        </w:rPr>
        <w:t>He</w:t>
      </w:r>
      <w:proofErr w:type="spellEnd"/>
      <w:proofErr w:type="gramEnd"/>
      <w:r w:rsidRPr="004D72CA">
        <w:rPr>
          <w:i/>
          <w:color w:val="000000"/>
          <w:lang w:val="en-US"/>
        </w:rPr>
        <w:t xml:space="preserve"> </w:t>
      </w:r>
      <w:r w:rsidRPr="008A7B65">
        <w:rPr>
          <w:b/>
          <w:i/>
          <w:color w:val="000000"/>
          <w:lang w:val="en-US"/>
        </w:rPr>
        <w:t>gave</w:t>
      </w:r>
      <w:r w:rsidRPr="004D72CA">
        <w:rPr>
          <w:i/>
          <w:color w:val="000000"/>
          <w:lang w:val="en-US"/>
        </w:rPr>
        <w:t xml:space="preserve"> her the phone and she </w:t>
      </w:r>
      <w:r w:rsidRPr="008A7B65">
        <w:rPr>
          <w:b/>
          <w:i/>
          <w:color w:val="000000"/>
          <w:lang w:val="en-US"/>
        </w:rPr>
        <w:t>dialed</w:t>
      </w:r>
      <w:r w:rsidRPr="004D72CA">
        <w:rPr>
          <w:i/>
          <w:color w:val="000000"/>
          <w:lang w:val="en-US"/>
        </w:rPr>
        <w:t xml:space="preserve"> the number. (not He </w:t>
      </w:r>
      <w:r w:rsidRPr="008672EA">
        <w:rPr>
          <w:b/>
          <w:i/>
          <w:strike/>
          <w:color w:val="000000"/>
          <w:lang w:val="en-US"/>
        </w:rPr>
        <w:t>had given</w:t>
      </w:r>
      <w:r w:rsidRPr="004D72CA">
        <w:rPr>
          <w:i/>
          <w:color w:val="000000"/>
          <w:lang w:val="en-US"/>
        </w:rPr>
        <w:t xml:space="preserve"> her the phone and she dialed the number)</w:t>
      </w:r>
    </w:p>
    <w:p w14:paraId="4C6E7CFB" w14:textId="77777777" w:rsidR="002A4356" w:rsidRPr="008672EA" w:rsidRDefault="002A4356" w:rsidP="002A4356">
      <w:pPr>
        <w:jc w:val="both"/>
        <w:rPr>
          <w:b/>
          <w:color w:val="000000"/>
          <w:lang w:val="en-US"/>
        </w:rPr>
      </w:pPr>
    </w:p>
    <w:p w14:paraId="45BD7E61" w14:textId="77777777" w:rsidR="002A4356" w:rsidRPr="008672EA" w:rsidRDefault="002A4356" w:rsidP="002A4356">
      <w:pPr>
        <w:jc w:val="both"/>
        <w:rPr>
          <w:b/>
          <w:color w:val="000000"/>
          <w:lang w:val="en-US"/>
        </w:rPr>
      </w:pPr>
      <w:r w:rsidRPr="008672EA">
        <w:rPr>
          <w:b/>
          <w:color w:val="000000"/>
          <w:lang w:val="en-US"/>
        </w:rPr>
        <w:t>Past Perfect Continuous</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971"/>
        <w:gridCol w:w="4497"/>
      </w:tblGrid>
      <w:tr w:rsidR="002A4356" w:rsidRPr="00E0559C" w14:paraId="3AB40E25" w14:textId="77777777" w:rsidTr="00EA6D35">
        <w:trPr>
          <w:tblCellSpacing w:w="20" w:type="dxa"/>
        </w:trPr>
        <w:tc>
          <w:tcPr>
            <w:tcW w:w="4968" w:type="dxa"/>
            <w:shd w:val="clear" w:color="auto" w:fill="auto"/>
          </w:tcPr>
          <w:p w14:paraId="11A616DF" w14:textId="77777777" w:rsidR="002A4356" w:rsidRPr="004D004A" w:rsidRDefault="002A4356" w:rsidP="00EA6D35">
            <w:pPr>
              <w:numPr>
                <w:ilvl w:val="0"/>
                <w:numId w:val="1"/>
              </w:numPr>
              <w:jc w:val="both"/>
              <w:rPr>
                <w:color w:val="000000"/>
                <w:lang w:val="en-US"/>
              </w:rPr>
            </w:pPr>
            <w:r w:rsidRPr="004D004A">
              <w:rPr>
                <w:color w:val="000000"/>
                <w:lang w:val="en-US"/>
              </w:rPr>
              <w:t>continuous / repeated past action or situation which continued up to a point in the past</w:t>
            </w:r>
          </w:p>
        </w:tc>
        <w:tc>
          <w:tcPr>
            <w:tcW w:w="4500" w:type="dxa"/>
            <w:shd w:val="clear" w:color="auto" w:fill="auto"/>
          </w:tcPr>
          <w:p w14:paraId="2BC8355D" w14:textId="77777777" w:rsidR="002A4356" w:rsidRPr="004D004A" w:rsidRDefault="002A4356" w:rsidP="00EA6D35">
            <w:pPr>
              <w:jc w:val="both"/>
              <w:rPr>
                <w:color w:val="000000"/>
                <w:lang w:val="en-US"/>
              </w:rPr>
            </w:pPr>
            <w:r w:rsidRPr="004D004A">
              <w:rPr>
                <w:color w:val="000000"/>
                <w:lang w:val="en-US"/>
              </w:rPr>
              <w:t>We had been talking for hours and I suddenly felt quite exhausted.</w:t>
            </w:r>
          </w:p>
        </w:tc>
      </w:tr>
      <w:tr w:rsidR="002A4356" w:rsidRPr="00E0559C" w14:paraId="00E12A42" w14:textId="77777777" w:rsidTr="00EA6D35">
        <w:trPr>
          <w:tblCellSpacing w:w="20" w:type="dxa"/>
        </w:trPr>
        <w:tc>
          <w:tcPr>
            <w:tcW w:w="4968" w:type="dxa"/>
            <w:shd w:val="clear" w:color="auto" w:fill="auto"/>
          </w:tcPr>
          <w:p w14:paraId="288F87B8" w14:textId="77777777" w:rsidR="002A4356" w:rsidRPr="004D004A" w:rsidRDefault="002A4356" w:rsidP="00EA6D35">
            <w:pPr>
              <w:numPr>
                <w:ilvl w:val="0"/>
                <w:numId w:val="1"/>
              </w:numPr>
              <w:jc w:val="both"/>
              <w:rPr>
                <w:color w:val="000000"/>
                <w:lang w:val="en-US"/>
              </w:rPr>
            </w:pPr>
            <w:r w:rsidRPr="004D004A">
              <w:rPr>
                <w:color w:val="000000"/>
                <w:lang w:val="en-US"/>
              </w:rPr>
              <w:t>past action that was still relevant at a point in the past, or caused a visible result</w:t>
            </w:r>
          </w:p>
        </w:tc>
        <w:tc>
          <w:tcPr>
            <w:tcW w:w="4500" w:type="dxa"/>
            <w:shd w:val="clear" w:color="auto" w:fill="auto"/>
          </w:tcPr>
          <w:p w14:paraId="2556755D" w14:textId="77777777" w:rsidR="002A4356" w:rsidRPr="004D004A" w:rsidRDefault="002A4356" w:rsidP="00EA6D35">
            <w:pPr>
              <w:jc w:val="both"/>
              <w:rPr>
                <w:color w:val="000000"/>
                <w:lang w:val="en-US"/>
              </w:rPr>
            </w:pPr>
            <w:r w:rsidRPr="004D004A">
              <w:rPr>
                <w:color w:val="000000"/>
                <w:lang w:val="en-US"/>
              </w:rPr>
              <w:t>I knew she had clearly been crying because her eyes were red.</w:t>
            </w:r>
          </w:p>
        </w:tc>
      </w:tr>
      <w:tr w:rsidR="002A4356" w:rsidRPr="00E0559C" w14:paraId="115D93BD" w14:textId="77777777" w:rsidTr="00EA6D35">
        <w:trPr>
          <w:tblCellSpacing w:w="20" w:type="dxa"/>
        </w:trPr>
        <w:tc>
          <w:tcPr>
            <w:tcW w:w="9468" w:type="dxa"/>
            <w:gridSpan w:val="2"/>
            <w:shd w:val="clear" w:color="auto" w:fill="auto"/>
          </w:tcPr>
          <w:p w14:paraId="591EE5AA" w14:textId="77777777" w:rsidR="002A4356" w:rsidRPr="004D004A" w:rsidRDefault="002A4356" w:rsidP="00EA6D35">
            <w:pPr>
              <w:jc w:val="both"/>
              <w:rPr>
                <w:b/>
                <w:color w:val="000000"/>
                <w:lang w:val="en-US"/>
              </w:rPr>
            </w:pPr>
            <w:r w:rsidRPr="004D004A">
              <w:rPr>
                <w:b/>
                <w:color w:val="000000"/>
                <w:lang w:val="en-US"/>
              </w:rPr>
              <w:t xml:space="preserve">Time expressions: </w:t>
            </w:r>
            <w:r w:rsidRPr="004D004A">
              <w:rPr>
                <w:color w:val="000000"/>
                <w:lang w:val="en-US"/>
              </w:rPr>
              <w:t>since, for, all day / afternoon</w:t>
            </w:r>
          </w:p>
        </w:tc>
      </w:tr>
    </w:tbl>
    <w:p w14:paraId="4DF96498" w14:textId="77777777" w:rsidR="002A4356" w:rsidRDefault="002A4356" w:rsidP="002A4356">
      <w:pPr>
        <w:jc w:val="both"/>
        <w:rPr>
          <w:b/>
          <w:color w:val="000000"/>
          <w:lang w:val="en-US"/>
        </w:rPr>
      </w:pPr>
    </w:p>
    <w:p w14:paraId="7394F821" w14:textId="77777777" w:rsidR="002A4356" w:rsidRDefault="002A4356" w:rsidP="002A4356">
      <w:pPr>
        <w:jc w:val="both"/>
        <w:rPr>
          <w:b/>
          <w:color w:val="000000"/>
          <w:lang w:val="en-US"/>
        </w:rPr>
      </w:pPr>
    </w:p>
    <w:p w14:paraId="34FFECD2" w14:textId="77777777" w:rsidR="002A4356" w:rsidRDefault="002A4356" w:rsidP="002A4356">
      <w:pPr>
        <w:jc w:val="both"/>
        <w:rPr>
          <w:b/>
          <w:color w:val="000000"/>
          <w:lang w:val="en-US"/>
        </w:rPr>
      </w:pPr>
      <w:r>
        <w:rPr>
          <w:b/>
          <w:color w:val="000000"/>
          <w:lang w:val="en-US"/>
        </w:rPr>
        <w:t>Past Perfect Simple or Continuous?</w:t>
      </w:r>
    </w:p>
    <w:p w14:paraId="592CFE3E" w14:textId="77777777" w:rsidR="002A4356" w:rsidRDefault="002A4356" w:rsidP="002A4356">
      <w:pPr>
        <w:numPr>
          <w:ilvl w:val="0"/>
          <w:numId w:val="6"/>
        </w:numPr>
        <w:jc w:val="both"/>
        <w:rPr>
          <w:color w:val="000000"/>
          <w:lang w:val="en-US"/>
        </w:rPr>
      </w:pPr>
      <w:r w:rsidRPr="00710C68">
        <w:rPr>
          <w:color w:val="000000"/>
          <w:lang w:val="en-US"/>
        </w:rPr>
        <w:t>We use Past Perfect Simple for completed actions, but Past Perfect Continuous to emphasize the duration or result of the activity.</w:t>
      </w:r>
    </w:p>
    <w:p w14:paraId="2E227514" w14:textId="77777777" w:rsidR="002A4356" w:rsidRDefault="002A4356" w:rsidP="002A4356">
      <w:pPr>
        <w:ind w:left="360"/>
        <w:jc w:val="both"/>
        <w:rPr>
          <w:color w:val="000000"/>
          <w:lang w:val="en-US"/>
        </w:rPr>
      </w:pPr>
      <w:proofErr w:type="spellStart"/>
      <w:r w:rsidRPr="00710C68">
        <w:rPr>
          <w:b/>
          <w:color w:val="000000"/>
          <w:lang w:val="en-US"/>
        </w:rPr>
        <w:t>e.</w:t>
      </w:r>
      <w:proofErr w:type="gramStart"/>
      <w:r w:rsidRPr="00710C68">
        <w:rPr>
          <w:b/>
          <w:color w:val="000000"/>
          <w:lang w:val="en-US"/>
        </w:rPr>
        <w:t>g.</w:t>
      </w:r>
      <w:r w:rsidRPr="00710C68">
        <w:rPr>
          <w:i/>
          <w:color w:val="000000"/>
          <w:lang w:val="en-US"/>
        </w:rPr>
        <w:t>The</w:t>
      </w:r>
      <w:proofErr w:type="spellEnd"/>
      <w:proofErr w:type="gramEnd"/>
      <w:r w:rsidRPr="00710C68">
        <w:rPr>
          <w:i/>
          <w:color w:val="000000"/>
          <w:lang w:val="en-US"/>
        </w:rPr>
        <w:t xml:space="preserve"> children had learned their lines for the play.</w:t>
      </w:r>
      <w:r w:rsidRPr="00710C68">
        <w:rPr>
          <w:color w:val="000000"/>
          <w:lang w:val="en-US"/>
        </w:rPr>
        <w:t>(They were ready to perform)</w:t>
      </w:r>
    </w:p>
    <w:p w14:paraId="7AF250F6" w14:textId="77777777" w:rsidR="002A4356" w:rsidRDefault="002A4356" w:rsidP="002A4356">
      <w:pPr>
        <w:ind w:left="360"/>
        <w:jc w:val="both"/>
        <w:rPr>
          <w:color w:val="000000"/>
          <w:lang w:val="en-US"/>
        </w:rPr>
      </w:pPr>
      <w:r>
        <w:rPr>
          <w:b/>
          <w:color w:val="000000"/>
          <w:lang w:val="en-US"/>
        </w:rPr>
        <w:tab/>
      </w:r>
      <w:r w:rsidRPr="007A3EF8">
        <w:rPr>
          <w:i/>
          <w:color w:val="000000"/>
          <w:lang w:val="en-US"/>
        </w:rPr>
        <w:t>The children had been learning their lines all afternoon.</w:t>
      </w:r>
      <w:r w:rsidRPr="007A3EF8">
        <w:rPr>
          <w:color w:val="000000"/>
          <w:lang w:val="en-US"/>
        </w:rPr>
        <w:t xml:space="preserve"> (We do not know if they are ready to perform- the emphasis is on how long they spent learning their lines)</w:t>
      </w:r>
    </w:p>
    <w:p w14:paraId="3D18DF42" w14:textId="77777777" w:rsidR="002A4356" w:rsidRDefault="002A4356" w:rsidP="002A4356">
      <w:pPr>
        <w:numPr>
          <w:ilvl w:val="0"/>
          <w:numId w:val="6"/>
        </w:numPr>
        <w:jc w:val="both"/>
        <w:rPr>
          <w:color w:val="000000"/>
          <w:lang w:val="en-US"/>
        </w:rPr>
      </w:pPr>
      <w:r>
        <w:rPr>
          <w:color w:val="000000"/>
          <w:lang w:val="en-US"/>
        </w:rPr>
        <w:t>We use Past Perfect Simple when we mention the number of times the action has been done.</w:t>
      </w:r>
    </w:p>
    <w:p w14:paraId="7E39C469" w14:textId="77777777" w:rsidR="002A4356" w:rsidRDefault="002A4356" w:rsidP="002A4356">
      <w:pPr>
        <w:ind w:left="360"/>
        <w:jc w:val="both"/>
        <w:rPr>
          <w:b/>
          <w:color w:val="000000"/>
          <w:lang w:val="en-US"/>
        </w:rPr>
      </w:pPr>
      <w:proofErr w:type="spellStart"/>
      <w:r w:rsidRPr="003F2D76">
        <w:rPr>
          <w:b/>
          <w:color w:val="000000"/>
          <w:lang w:val="en-US"/>
        </w:rPr>
        <w:t>e.</w:t>
      </w:r>
      <w:proofErr w:type="gramStart"/>
      <w:r w:rsidRPr="003F2D76">
        <w:rPr>
          <w:b/>
          <w:color w:val="000000"/>
          <w:lang w:val="en-US"/>
        </w:rPr>
        <w:t>g.</w:t>
      </w:r>
      <w:r w:rsidRPr="003F2D76">
        <w:rPr>
          <w:color w:val="000000"/>
          <w:lang w:val="en-US"/>
        </w:rPr>
        <w:t>Mary</w:t>
      </w:r>
      <w:proofErr w:type="spellEnd"/>
      <w:proofErr w:type="gramEnd"/>
      <w:r w:rsidRPr="003F2D76">
        <w:rPr>
          <w:color w:val="000000"/>
          <w:lang w:val="en-US"/>
        </w:rPr>
        <w:t xml:space="preserve"> </w:t>
      </w:r>
      <w:r w:rsidRPr="003F2D76">
        <w:rPr>
          <w:b/>
          <w:color w:val="000000"/>
          <w:lang w:val="en-US"/>
        </w:rPr>
        <w:t>had tried</w:t>
      </w:r>
      <w:r w:rsidRPr="003F2D76">
        <w:rPr>
          <w:color w:val="000000"/>
          <w:lang w:val="en-US"/>
        </w:rPr>
        <w:t xml:space="preserve"> to contact Peter </w:t>
      </w:r>
      <w:r w:rsidRPr="003F2D76">
        <w:rPr>
          <w:b/>
          <w:color w:val="000000"/>
          <w:lang w:val="en-US"/>
        </w:rPr>
        <w:t>several times.</w:t>
      </w:r>
    </w:p>
    <w:p w14:paraId="1B4AC7A0" w14:textId="77777777" w:rsidR="002A4356" w:rsidRPr="002A4356" w:rsidRDefault="002A4356" w:rsidP="002A4356">
      <w:pPr>
        <w:ind w:firstLine="720"/>
        <w:rPr>
          <w:lang w:val="en-US"/>
        </w:rPr>
      </w:pPr>
    </w:p>
    <w:sectPr w:rsidR="002A4356" w:rsidRPr="002A4356" w:rsidSect="00044E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5499"/>
    <w:multiLevelType w:val="hybridMultilevel"/>
    <w:tmpl w:val="7BA4BB3E"/>
    <w:lvl w:ilvl="0" w:tplc="4B488ECC">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1535C"/>
    <w:multiLevelType w:val="hybridMultilevel"/>
    <w:tmpl w:val="6C4C1056"/>
    <w:lvl w:ilvl="0" w:tplc="3F2AA7B2">
      <w:start w:val="3"/>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29ED1A3A"/>
    <w:multiLevelType w:val="hybridMultilevel"/>
    <w:tmpl w:val="027CBF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5A1AB3"/>
    <w:multiLevelType w:val="hybridMultilevel"/>
    <w:tmpl w:val="74182422"/>
    <w:lvl w:ilvl="0" w:tplc="F1BC739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4" w15:restartNumberingAfterBreak="0">
    <w:nsid w:val="60AF74EE"/>
    <w:multiLevelType w:val="hybridMultilevel"/>
    <w:tmpl w:val="7AA8F0B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C0689"/>
    <w:multiLevelType w:val="hybridMultilevel"/>
    <w:tmpl w:val="B0CC2A6C"/>
    <w:lvl w:ilvl="0" w:tplc="C504DCCC">
      <w:start w:val="1"/>
      <w:numFmt w:val="decimal"/>
      <w:lvlText w:val="%1."/>
      <w:lvlJc w:val="left"/>
      <w:pPr>
        <w:tabs>
          <w:tab w:val="num" w:pos="1080"/>
        </w:tabs>
        <w:ind w:left="1080" w:hanging="360"/>
      </w:pPr>
      <w:rPr>
        <w:b w:val="0"/>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56"/>
    <w:rsid w:val="00044E11"/>
    <w:rsid w:val="002A43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8D6CC3"/>
  <w15:chartTrackingRefBased/>
  <w15:docId w15:val="{BFA1C310-F08A-4D51-8611-E005792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56"/>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827</Words>
  <Characters>4470</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EVRODIASTASI KENTRA XENON GLOSSON MONOPROSOPI EPE</dc:creator>
  <cp:keywords/>
  <dc:description/>
  <cp:lastModifiedBy>EVRODIASTASI KENTRA XENON GLOSSON MONOPROSOPI EPE</cp:lastModifiedBy>
  <cp:revision>1</cp:revision>
  <dcterms:created xsi:type="dcterms:W3CDTF">2021-02-23T11:09:00Z</dcterms:created>
  <dcterms:modified xsi:type="dcterms:W3CDTF">2021-02-23T11:14:00Z</dcterms:modified>
</cp:coreProperties>
</file>