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5D86" w14:textId="3C2BABF2" w:rsidR="00B651BB" w:rsidRPr="00B651BB" w:rsidRDefault="00B651BB" w:rsidP="00B651BB">
      <w:pPr>
        <w:jc w:val="center"/>
        <w:rPr>
          <w:b/>
          <w:bCs/>
          <w:lang w:val="el-GR"/>
        </w:rPr>
      </w:pPr>
      <w:r w:rsidRPr="00B651BB">
        <w:rPr>
          <w:b/>
          <w:bCs/>
          <w:lang w:val="el-GR"/>
        </w:rPr>
        <w:t>ΕΝΔΕΙΚΤΙΚΗ ΒΙΒΛΙΟΓΡΑΦΙΑ</w:t>
      </w:r>
    </w:p>
    <w:p w14:paraId="2C6F8AD3" w14:textId="77777777" w:rsidR="00B651BB" w:rsidRPr="00B651BB" w:rsidRDefault="00B651BB" w:rsidP="00B651BB">
      <w:pPr>
        <w:rPr>
          <w:lang w:val="el-GR"/>
        </w:rPr>
      </w:pPr>
    </w:p>
    <w:p w14:paraId="64D26FFA" w14:textId="77777777" w:rsidR="00B651BB" w:rsidRPr="00B651BB" w:rsidRDefault="00B651BB" w:rsidP="00B651BB">
      <w:pPr>
        <w:rPr>
          <w:lang w:val="el-GR"/>
        </w:rPr>
      </w:pPr>
      <w:r w:rsidRPr="00B651BB">
        <w:rPr>
          <w:lang w:val="el-GR"/>
        </w:rPr>
        <w:t>Βιβλιογραφία για ιστορικά μνημεία και αρχαιότητες στον Δήμο Σπάτων-Αρτέμιδος</w:t>
      </w:r>
    </w:p>
    <w:p w14:paraId="781EC97F" w14:textId="77777777" w:rsidR="00B651BB" w:rsidRPr="00B651BB" w:rsidRDefault="00B651BB" w:rsidP="00B651BB">
      <w:pPr>
        <w:rPr>
          <w:lang w:val="el-GR"/>
        </w:rPr>
      </w:pPr>
    </w:p>
    <w:p w14:paraId="5024FAC2" w14:textId="77777777" w:rsidR="00B651BB" w:rsidRPr="00B651BB" w:rsidRDefault="00B651BB" w:rsidP="00B651BB">
      <w:pPr>
        <w:rPr>
          <w:lang w:val="el-GR"/>
        </w:rPr>
      </w:pPr>
      <w:r w:rsidRPr="00B651BB">
        <w:rPr>
          <w:lang w:val="el-GR"/>
        </w:rPr>
        <w:t xml:space="preserve">Γ. </w:t>
      </w:r>
      <w:proofErr w:type="spellStart"/>
      <w:r w:rsidRPr="00B651BB">
        <w:rPr>
          <w:lang w:val="el-GR"/>
        </w:rPr>
        <w:t>Δεσπίνη</w:t>
      </w:r>
      <w:proofErr w:type="spellEnd"/>
      <w:r w:rsidRPr="00B651BB">
        <w:rPr>
          <w:lang w:val="el-GR"/>
        </w:rPr>
        <w:t xml:space="preserve">, </w:t>
      </w:r>
      <w:r w:rsidRPr="00B651BB">
        <w:rPr>
          <w:i/>
          <w:iCs/>
          <w:lang w:val="el-GR"/>
        </w:rPr>
        <w:t>Τα μαρμάρινα γλυπτά από το ιερό της Αρτέμιδος. Κατάλογοι και σχόλια</w:t>
      </w:r>
      <w:r w:rsidRPr="00B651BB">
        <w:rPr>
          <w:lang w:val="el-GR"/>
        </w:rPr>
        <w:t>, Εκδόσεις Εν Αθήναις Αρχαιολογική Εταιρεία, Αθήνα 2024.</w:t>
      </w:r>
    </w:p>
    <w:p w14:paraId="35B4B46D" w14:textId="77777777" w:rsidR="00B651BB" w:rsidRPr="00B651BB" w:rsidRDefault="00B651BB" w:rsidP="00B651BB">
      <w:pPr>
        <w:rPr>
          <w:lang w:val="el-GR"/>
        </w:rPr>
      </w:pPr>
      <w:r w:rsidRPr="00B651BB">
        <w:rPr>
          <w:lang w:val="el-GR"/>
        </w:rPr>
        <w:t xml:space="preserve">Χ. Μπούρας, </w:t>
      </w:r>
      <w:r w:rsidRPr="00B651BB">
        <w:rPr>
          <w:i/>
          <w:iCs/>
          <w:lang w:val="el-GR"/>
        </w:rPr>
        <w:t>Η Αναστήλωσις Της Στοάς Της Βραυρώνος</w:t>
      </w:r>
      <w:r w:rsidRPr="00B651BB">
        <w:rPr>
          <w:lang w:val="el-GR"/>
        </w:rPr>
        <w:t>, Εκδόσεις Εν Αθήναις Αρχαιολογική Εταιρεία, Αθήνα 1969.</w:t>
      </w:r>
    </w:p>
    <w:p w14:paraId="707A8C2A" w14:textId="77777777" w:rsidR="00B651BB" w:rsidRPr="00B651BB" w:rsidRDefault="00B651BB" w:rsidP="00B651BB">
      <w:pPr>
        <w:rPr>
          <w:lang w:val="el-GR"/>
        </w:rPr>
      </w:pPr>
      <w:r w:rsidRPr="00B651BB">
        <w:rPr>
          <w:lang w:val="el-GR"/>
        </w:rPr>
        <w:t xml:space="preserve">Α. Παπαδημητρίου-Γραμμένου, </w:t>
      </w:r>
      <w:r w:rsidRPr="00B651BB">
        <w:rPr>
          <w:i/>
          <w:iCs/>
          <w:lang w:val="el-GR"/>
        </w:rPr>
        <w:t>Μυκηναϊκοί Τάφοι στα Σπάτα (Αττικής)</w:t>
      </w:r>
      <w:r w:rsidRPr="00B651BB">
        <w:rPr>
          <w:lang w:val="el-GR"/>
        </w:rPr>
        <w:t>, Διδακτορική Διατριβή, Αθήνα 2003.</w:t>
      </w:r>
    </w:p>
    <w:p w14:paraId="28602DE8" w14:textId="77777777" w:rsidR="00B651BB" w:rsidRPr="00B651BB" w:rsidRDefault="00B651BB" w:rsidP="00B651BB">
      <w:pPr>
        <w:rPr>
          <w:lang w:val="el-GR"/>
        </w:rPr>
      </w:pPr>
      <w:r w:rsidRPr="00B651BB">
        <w:rPr>
          <w:lang w:val="el-GR"/>
        </w:rPr>
        <w:t xml:space="preserve">Ε. </w:t>
      </w:r>
      <w:proofErr w:type="spellStart"/>
      <w:r w:rsidRPr="00B651BB">
        <w:rPr>
          <w:lang w:val="el-GR"/>
        </w:rPr>
        <w:t>Ανδρίκου</w:t>
      </w:r>
      <w:proofErr w:type="spellEnd"/>
      <w:r w:rsidRPr="00B651BB">
        <w:rPr>
          <w:lang w:val="el-GR"/>
        </w:rPr>
        <w:t xml:space="preserve"> (</w:t>
      </w:r>
      <w:proofErr w:type="spellStart"/>
      <w:r w:rsidRPr="00B651BB">
        <w:rPr>
          <w:lang w:val="el-GR"/>
        </w:rPr>
        <w:t>επ</w:t>
      </w:r>
      <w:proofErr w:type="spellEnd"/>
      <w:r w:rsidRPr="00B651BB">
        <w:rPr>
          <w:lang w:val="el-GR"/>
        </w:rPr>
        <w:t xml:space="preserve">.), </w:t>
      </w:r>
      <w:r w:rsidRPr="00B651BB">
        <w:rPr>
          <w:i/>
          <w:iCs/>
          <w:lang w:val="el-GR"/>
        </w:rPr>
        <w:t>Διασχίζοντας τα Μεσόγεια μέσα στον χρόνο</w:t>
      </w:r>
      <w:r w:rsidRPr="00B651BB">
        <w:rPr>
          <w:lang w:val="el-GR"/>
        </w:rPr>
        <w:t>, Υπουργείο Πολιτισμού, Εφορεία Αρχαιοτήτων Ανατολικής Αττικής, Αθήνα 2023.</w:t>
      </w:r>
    </w:p>
    <w:p w14:paraId="0CCDE07F" w14:textId="77777777" w:rsidR="00B651BB" w:rsidRPr="00782A8C" w:rsidRDefault="00B651BB" w:rsidP="00B651BB">
      <w:pPr>
        <w:rPr>
          <w:lang w:val="el-GR"/>
        </w:rPr>
      </w:pPr>
      <w:r w:rsidRPr="00B651BB">
        <w:rPr>
          <w:lang w:val="el-GR"/>
        </w:rPr>
        <w:t>«Βασιλική Σπάτων».</w:t>
      </w:r>
      <w:r w:rsidRPr="00CA780F">
        <w:t> </w:t>
      </w:r>
      <w:r w:rsidRPr="00B651BB">
        <w:rPr>
          <w:i/>
          <w:iCs/>
          <w:lang w:val="el-GR"/>
        </w:rPr>
        <w:t>Βυζαντινά Μνημεία Αττικής</w:t>
      </w:r>
      <w:r w:rsidRPr="00B651BB">
        <w:rPr>
          <w:lang w:val="el-GR"/>
        </w:rPr>
        <w:t xml:space="preserve">. Εθνικό Ίδρυμα Ερευνών / Ινστιτούτο Βυζαντινών Ερευνών (ΙΒΕ/ΕΙΕ). </w:t>
      </w:r>
      <w:r w:rsidRPr="00782A8C">
        <w:rPr>
          <w:lang w:val="el-GR"/>
        </w:rPr>
        <w:t>Ανακτήθηκε στις 20 Δεκεμβρίου 2020.</w:t>
      </w:r>
    </w:p>
    <w:p w14:paraId="512A18FD" w14:textId="77777777" w:rsidR="00B651BB" w:rsidRPr="00B651BB" w:rsidRDefault="00B651BB" w:rsidP="00B651BB">
      <w:pPr>
        <w:rPr>
          <w:sz w:val="20"/>
          <w:szCs w:val="20"/>
          <w:lang w:val="el-GR"/>
        </w:rPr>
      </w:pPr>
      <w:r w:rsidRPr="00B651BB">
        <w:rPr>
          <w:sz w:val="20"/>
          <w:szCs w:val="20"/>
        </w:rPr>
        <w:t> </w:t>
      </w:r>
      <w:r w:rsidRPr="00B651BB">
        <w:rPr>
          <w:lang w:val="el-GR"/>
        </w:rPr>
        <w:t xml:space="preserve">Νεολιθικός οικισμός στο </w:t>
      </w:r>
      <w:proofErr w:type="spellStart"/>
      <w:r w:rsidRPr="00B651BB">
        <w:rPr>
          <w:lang w:val="el-GR"/>
        </w:rPr>
        <w:t>Ζάγανι</w:t>
      </w:r>
      <w:proofErr w:type="spellEnd"/>
      <w:r w:rsidRPr="00B651BB">
        <w:rPr>
          <w:lang w:val="el-GR"/>
        </w:rPr>
        <w:t xml:space="preserve"> Σπάτων, </w:t>
      </w:r>
      <w:hyperlink r:id="rId5" w:history="1">
        <w:r w:rsidRPr="00B651BB">
          <w:rPr>
            <w:rStyle w:val="Hyperlink"/>
            <w:sz w:val="20"/>
            <w:szCs w:val="20"/>
          </w:rPr>
          <w:t>https</w:t>
        </w:r>
        <w:r w:rsidRPr="00B651BB">
          <w:rPr>
            <w:rStyle w:val="Hyperlink"/>
            <w:sz w:val="20"/>
            <w:szCs w:val="20"/>
            <w:lang w:val="el-GR"/>
          </w:rPr>
          <w:t>://</w:t>
        </w:r>
        <w:proofErr w:type="spellStart"/>
        <w:r w:rsidRPr="00B651BB">
          <w:rPr>
            <w:rStyle w:val="Hyperlink"/>
            <w:sz w:val="20"/>
            <w:szCs w:val="20"/>
          </w:rPr>
          <w:t>el</w:t>
        </w:r>
        <w:proofErr w:type="spellEnd"/>
        <w:r w:rsidRPr="00B651BB">
          <w:rPr>
            <w:rStyle w:val="Hyperlink"/>
            <w:sz w:val="20"/>
            <w:szCs w:val="20"/>
            <w:lang w:val="el-GR"/>
          </w:rPr>
          <w:t>.</w:t>
        </w:r>
        <w:proofErr w:type="spellStart"/>
        <w:r w:rsidRPr="00B651BB">
          <w:rPr>
            <w:rStyle w:val="Hyperlink"/>
            <w:sz w:val="20"/>
            <w:szCs w:val="20"/>
          </w:rPr>
          <w:t>wikipedia</w:t>
        </w:r>
        <w:proofErr w:type="spellEnd"/>
        <w:r w:rsidRPr="00B651BB">
          <w:rPr>
            <w:rStyle w:val="Hyperlink"/>
            <w:sz w:val="20"/>
            <w:szCs w:val="20"/>
            <w:lang w:val="el-GR"/>
          </w:rPr>
          <w:t>.</w:t>
        </w:r>
        <w:r w:rsidRPr="00B651BB">
          <w:rPr>
            <w:rStyle w:val="Hyperlink"/>
            <w:sz w:val="20"/>
            <w:szCs w:val="20"/>
          </w:rPr>
          <w:t>org</w:t>
        </w:r>
        <w:r w:rsidRPr="00B651BB">
          <w:rPr>
            <w:rStyle w:val="Hyperlink"/>
            <w:sz w:val="20"/>
            <w:szCs w:val="20"/>
            <w:lang w:val="el-GR"/>
          </w:rPr>
          <w:t>/</w:t>
        </w:r>
        <w:r w:rsidRPr="00B651BB">
          <w:rPr>
            <w:rStyle w:val="Hyperlink"/>
            <w:sz w:val="20"/>
            <w:szCs w:val="20"/>
          </w:rPr>
          <w:t>wiki</w:t>
        </w:r>
        <w:r w:rsidRPr="00B651BB">
          <w:rPr>
            <w:rStyle w:val="Hyperlink"/>
            <w:sz w:val="20"/>
            <w:szCs w:val="20"/>
            <w:lang w:val="el-GR"/>
          </w:rPr>
          <w:t>/%</w:t>
        </w:r>
        <w:r w:rsidRPr="00B651BB">
          <w:rPr>
            <w:rStyle w:val="Hyperlink"/>
            <w:sz w:val="20"/>
            <w:szCs w:val="20"/>
          </w:rPr>
          <w:t>CE</w:t>
        </w:r>
        <w:r w:rsidRPr="00B651BB">
          <w:rPr>
            <w:rStyle w:val="Hyperlink"/>
            <w:sz w:val="20"/>
            <w:szCs w:val="20"/>
            <w:lang w:val="el-GR"/>
          </w:rPr>
          <w:t>%96%</w:t>
        </w:r>
        <w:r w:rsidRPr="00B651BB">
          <w:rPr>
            <w:rStyle w:val="Hyperlink"/>
            <w:sz w:val="20"/>
            <w:szCs w:val="20"/>
          </w:rPr>
          <w:t>CE</w:t>
        </w:r>
        <w:r w:rsidRPr="00B651BB">
          <w:rPr>
            <w:rStyle w:val="Hyperlink"/>
            <w:sz w:val="20"/>
            <w:szCs w:val="20"/>
            <w:lang w:val="el-GR"/>
          </w:rPr>
          <w:t>%</w:t>
        </w:r>
        <w:r w:rsidRPr="00B651BB">
          <w:rPr>
            <w:rStyle w:val="Hyperlink"/>
            <w:sz w:val="20"/>
            <w:szCs w:val="20"/>
          </w:rPr>
          <w:t>AC</w:t>
        </w:r>
        <w:r w:rsidRPr="00B651BB">
          <w:rPr>
            <w:rStyle w:val="Hyperlink"/>
            <w:sz w:val="20"/>
            <w:szCs w:val="20"/>
            <w:lang w:val="el-GR"/>
          </w:rPr>
          <w:t>%</w:t>
        </w:r>
        <w:r w:rsidRPr="00B651BB">
          <w:rPr>
            <w:rStyle w:val="Hyperlink"/>
            <w:sz w:val="20"/>
            <w:szCs w:val="20"/>
          </w:rPr>
          <w:t>CE</w:t>
        </w:r>
        <w:r w:rsidRPr="00B651BB">
          <w:rPr>
            <w:rStyle w:val="Hyperlink"/>
            <w:sz w:val="20"/>
            <w:szCs w:val="20"/>
            <w:lang w:val="el-GR"/>
          </w:rPr>
          <w:t>%</w:t>
        </w:r>
        <w:r w:rsidRPr="00B651BB">
          <w:rPr>
            <w:rStyle w:val="Hyperlink"/>
            <w:sz w:val="20"/>
            <w:szCs w:val="20"/>
          </w:rPr>
          <w:t>B</w:t>
        </w:r>
        <w:r w:rsidRPr="00B651BB">
          <w:rPr>
            <w:rStyle w:val="Hyperlink"/>
            <w:sz w:val="20"/>
            <w:szCs w:val="20"/>
            <w:lang w:val="el-GR"/>
          </w:rPr>
          <w:t>3%</w:t>
        </w:r>
        <w:r w:rsidRPr="00B651BB">
          <w:rPr>
            <w:rStyle w:val="Hyperlink"/>
            <w:sz w:val="20"/>
            <w:szCs w:val="20"/>
          </w:rPr>
          <w:t>CE</w:t>
        </w:r>
        <w:r w:rsidRPr="00B651BB">
          <w:rPr>
            <w:rStyle w:val="Hyperlink"/>
            <w:sz w:val="20"/>
            <w:szCs w:val="20"/>
            <w:lang w:val="el-GR"/>
          </w:rPr>
          <w:t>%</w:t>
        </w:r>
        <w:r w:rsidRPr="00B651BB">
          <w:rPr>
            <w:rStyle w:val="Hyperlink"/>
            <w:sz w:val="20"/>
            <w:szCs w:val="20"/>
          </w:rPr>
          <w:t>B</w:t>
        </w:r>
        <w:r w:rsidRPr="00B651BB">
          <w:rPr>
            <w:rStyle w:val="Hyperlink"/>
            <w:sz w:val="20"/>
            <w:szCs w:val="20"/>
            <w:lang w:val="el-GR"/>
          </w:rPr>
          <w:t>1%</w:t>
        </w:r>
        <w:r w:rsidRPr="00B651BB">
          <w:rPr>
            <w:rStyle w:val="Hyperlink"/>
            <w:sz w:val="20"/>
            <w:szCs w:val="20"/>
          </w:rPr>
          <w:t>CE</w:t>
        </w:r>
        <w:r w:rsidRPr="00B651BB">
          <w:rPr>
            <w:rStyle w:val="Hyperlink"/>
            <w:sz w:val="20"/>
            <w:szCs w:val="20"/>
            <w:lang w:val="el-GR"/>
          </w:rPr>
          <w:t>%</w:t>
        </w:r>
        <w:r w:rsidRPr="00B651BB">
          <w:rPr>
            <w:rStyle w:val="Hyperlink"/>
            <w:sz w:val="20"/>
            <w:szCs w:val="20"/>
          </w:rPr>
          <w:t>BD</w:t>
        </w:r>
        <w:r w:rsidRPr="00B651BB">
          <w:rPr>
            <w:rStyle w:val="Hyperlink"/>
            <w:sz w:val="20"/>
            <w:szCs w:val="20"/>
            <w:lang w:val="el-GR"/>
          </w:rPr>
          <w:t>%</w:t>
        </w:r>
        <w:r w:rsidRPr="00B651BB">
          <w:rPr>
            <w:rStyle w:val="Hyperlink"/>
            <w:sz w:val="20"/>
            <w:szCs w:val="20"/>
          </w:rPr>
          <w:t>CE</w:t>
        </w:r>
        <w:r w:rsidRPr="00B651BB">
          <w:rPr>
            <w:rStyle w:val="Hyperlink"/>
            <w:sz w:val="20"/>
            <w:szCs w:val="20"/>
            <w:lang w:val="el-GR"/>
          </w:rPr>
          <w:t>%</w:t>
        </w:r>
        <w:r w:rsidRPr="00B651BB">
          <w:rPr>
            <w:rStyle w:val="Hyperlink"/>
            <w:sz w:val="20"/>
            <w:szCs w:val="20"/>
          </w:rPr>
          <w:t>B</w:t>
        </w:r>
        <w:r w:rsidRPr="00B651BB">
          <w:rPr>
            <w:rStyle w:val="Hyperlink"/>
            <w:sz w:val="20"/>
            <w:szCs w:val="20"/>
            <w:lang w:val="el-GR"/>
          </w:rPr>
          <w:t>9</w:t>
        </w:r>
      </w:hyperlink>
    </w:p>
    <w:p w14:paraId="570D8C3B" w14:textId="77777777" w:rsidR="00B651BB" w:rsidRPr="00B651BB" w:rsidRDefault="00B651BB" w:rsidP="00B651BB">
      <w:pPr>
        <w:rPr>
          <w:lang w:val="el-GR"/>
        </w:rPr>
      </w:pPr>
      <w:proofErr w:type="spellStart"/>
      <w:r w:rsidRPr="00B651BB">
        <w:rPr>
          <w:lang w:val="el-GR"/>
        </w:rPr>
        <w:t>Πολυχώρος</w:t>
      </w:r>
      <w:proofErr w:type="spellEnd"/>
      <w:r w:rsidRPr="00B651BB">
        <w:rPr>
          <w:lang w:val="el-GR"/>
        </w:rPr>
        <w:t xml:space="preserve"> πολιτισμού 1ο Δημοτικό Σχολείο Σπάτων, </w:t>
      </w:r>
      <w:hyperlink r:id="rId6" w:history="1">
        <w:r w:rsidRPr="00356181">
          <w:rPr>
            <w:rStyle w:val="Hyperlink"/>
          </w:rPr>
          <w:t>https</w:t>
        </w:r>
        <w:r w:rsidRPr="00B651BB">
          <w:rPr>
            <w:rStyle w:val="Hyperlink"/>
            <w:lang w:val="el-GR"/>
          </w:rPr>
          <w:t>://</w:t>
        </w:r>
        <w:proofErr w:type="spellStart"/>
        <w:r w:rsidRPr="00356181">
          <w:rPr>
            <w:rStyle w:val="Hyperlink"/>
          </w:rPr>
          <w:t>spatapolixoros</w:t>
        </w:r>
        <w:proofErr w:type="spellEnd"/>
        <w:r w:rsidRPr="00B651BB">
          <w:rPr>
            <w:rStyle w:val="Hyperlink"/>
            <w:lang w:val="el-GR"/>
          </w:rPr>
          <w:t>.</w:t>
        </w:r>
        <w:r w:rsidRPr="00356181">
          <w:rPr>
            <w:rStyle w:val="Hyperlink"/>
          </w:rPr>
          <w:t>gr</w:t>
        </w:r>
        <w:r w:rsidRPr="00B651BB">
          <w:rPr>
            <w:rStyle w:val="Hyperlink"/>
            <w:lang w:val="el-GR"/>
          </w:rPr>
          <w:t>/</w:t>
        </w:r>
        <w:proofErr w:type="spellStart"/>
        <w:r w:rsidRPr="00356181">
          <w:rPr>
            <w:rStyle w:val="Hyperlink"/>
          </w:rPr>
          <w:t>syllogi</w:t>
        </w:r>
        <w:proofErr w:type="spellEnd"/>
        <w:r w:rsidRPr="00B651BB">
          <w:rPr>
            <w:rStyle w:val="Hyperlink"/>
            <w:lang w:val="el-GR"/>
          </w:rPr>
          <w:t>-</w:t>
        </w:r>
        <w:proofErr w:type="spellStart"/>
        <w:r w:rsidRPr="00356181">
          <w:rPr>
            <w:rStyle w:val="Hyperlink"/>
          </w:rPr>
          <w:t>ektheseis</w:t>
        </w:r>
        <w:proofErr w:type="spellEnd"/>
        <w:r w:rsidRPr="00B651BB">
          <w:rPr>
            <w:rStyle w:val="Hyperlink"/>
            <w:lang w:val="el-GR"/>
          </w:rPr>
          <w:t>/</w:t>
        </w:r>
        <w:proofErr w:type="spellStart"/>
        <w:r w:rsidRPr="00356181">
          <w:rPr>
            <w:rStyle w:val="Hyperlink"/>
          </w:rPr>
          <w:t>thematikes</w:t>
        </w:r>
        <w:proofErr w:type="spellEnd"/>
        <w:r w:rsidRPr="00B651BB">
          <w:rPr>
            <w:rStyle w:val="Hyperlink"/>
            <w:lang w:val="el-GR"/>
          </w:rPr>
          <w:t>-</w:t>
        </w:r>
        <w:proofErr w:type="spellStart"/>
        <w:r w:rsidRPr="00356181">
          <w:rPr>
            <w:rStyle w:val="Hyperlink"/>
          </w:rPr>
          <w:t>monimon</w:t>
        </w:r>
        <w:proofErr w:type="spellEnd"/>
        <w:r w:rsidRPr="00B651BB">
          <w:rPr>
            <w:rStyle w:val="Hyperlink"/>
            <w:lang w:val="el-GR"/>
          </w:rPr>
          <w:t>/</w:t>
        </w:r>
        <w:proofErr w:type="spellStart"/>
        <w:r w:rsidRPr="00356181">
          <w:rPr>
            <w:rStyle w:val="Hyperlink"/>
          </w:rPr>
          <w:t>spaton</w:t>
        </w:r>
        <w:proofErr w:type="spellEnd"/>
        <w:r w:rsidRPr="00B651BB">
          <w:rPr>
            <w:rStyle w:val="Hyperlink"/>
            <w:lang w:val="el-GR"/>
          </w:rPr>
          <w:t>-</w:t>
        </w:r>
        <w:proofErr w:type="spellStart"/>
        <w:r w:rsidRPr="00356181">
          <w:rPr>
            <w:rStyle w:val="Hyperlink"/>
          </w:rPr>
          <w:t>istoria</w:t>
        </w:r>
        <w:proofErr w:type="spellEnd"/>
      </w:hyperlink>
    </w:p>
    <w:p w14:paraId="3DC9A9F8" w14:textId="77777777" w:rsidR="00B651BB" w:rsidRPr="00B651BB" w:rsidRDefault="00B651BB" w:rsidP="00B651BB">
      <w:pPr>
        <w:rPr>
          <w:lang w:val="el-GR"/>
        </w:rPr>
      </w:pPr>
      <w:r w:rsidRPr="00B651BB">
        <w:rPr>
          <w:i/>
          <w:iCs/>
          <w:lang w:val="el-GR"/>
        </w:rPr>
        <w:t xml:space="preserve">Κτίσματα του </w:t>
      </w:r>
      <w:proofErr w:type="spellStart"/>
      <w:r w:rsidRPr="00B651BB">
        <w:rPr>
          <w:i/>
          <w:iCs/>
          <w:lang w:val="el-GR"/>
        </w:rPr>
        <w:t>Βουρβά</w:t>
      </w:r>
      <w:proofErr w:type="spellEnd"/>
      <w:r w:rsidRPr="00B651BB">
        <w:rPr>
          <w:i/>
          <w:iCs/>
          <w:lang w:val="el-GR"/>
        </w:rPr>
        <w:t xml:space="preserve"> στα Σπάτα</w:t>
      </w:r>
      <w:r w:rsidRPr="00B651BB">
        <w:rPr>
          <w:lang w:val="el-GR"/>
        </w:rPr>
        <w:t xml:space="preserve"> (έχει χαρακτηριστεί ως ιστορικό διατηρητέο μνημείο με την ΔΙΛΑΠ/Γ/31511/1976/14.9.1988 απόφαση της Υπουργού Πολιτισμού, επιτρέπεται η εγκατάσταση πολιτιστικών χρήσεων (συνεδριακού κέντρου – </w:t>
      </w:r>
      <w:proofErr w:type="spellStart"/>
      <w:r w:rsidRPr="00B651BB">
        <w:rPr>
          <w:lang w:val="el-GR"/>
        </w:rPr>
        <w:t>πολυχώρου</w:t>
      </w:r>
      <w:proofErr w:type="spellEnd"/>
      <w:r w:rsidRPr="00B651BB">
        <w:rPr>
          <w:lang w:val="el-GR"/>
        </w:rPr>
        <w:t xml:space="preserve"> – πολιτιστικών δράσεων).</w:t>
      </w:r>
    </w:p>
    <w:p w14:paraId="7C8A7691" w14:textId="77777777" w:rsidR="00B651BB" w:rsidRPr="00B651BB" w:rsidRDefault="00B651BB" w:rsidP="00B651BB">
      <w:pPr>
        <w:rPr>
          <w:lang w:val="el-GR"/>
        </w:rPr>
      </w:pPr>
      <w:r w:rsidRPr="00B651BB">
        <w:rPr>
          <w:i/>
          <w:iCs/>
          <w:lang w:val="el-GR"/>
        </w:rPr>
        <w:t>Μαρμάρινη Σφίγγα Από Την Κορυφή Μιας Επιτύμβιας Στήλης από τα Σπάτα</w:t>
      </w:r>
      <w:r w:rsidRPr="00B651BB">
        <w:rPr>
          <w:lang w:val="el-GR"/>
        </w:rPr>
        <w:t>,</w:t>
      </w:r>
    </w:p>
    <w:p w14:paraId="66F392F5" w14:textId="5F137EE3" w:rsidR="00B651BB" w:rsidRPr="00B651BB" w:rsidRDefault="00B651BB" w:rsidP="00B651BB">
      <w:pPr>
        <w:rPr>
          <w:lang w:val="el-GR"/>
        </w:rPr>
      </w:pPr>
      <w:hyperlink r:id="rId7" w:history="1">
        <w:r w:rsidRPr="00F720E0">
          <w:rPr>
            <w:rStyle w:val="Hyperlink"/>
          </w:rPr>
          <w:t>https</w:t>
        </w:r>
        <w:r w:rsidRPr="00F720E0">
          <w:rPr>
            <w:rStyle w:val="Hyperlink"/>
            <w:lang w:val="el-GR"/>
          </w:rPr>
          <w:t>://</w:t>
        </w:r>
        <w:proofErr w:type="spellStart"/>
        <w:r w:rsidRPr="00F720E0">
          <w:rPr>
            <w:rStyle w:val="Hyperlink"/>
          </w:rPr>
          <w:t>el</w:t>
        </w:r>
        <w:proofErr w:type="spellEnd"/>
        <w:r w:rsidRPr="00F720E0">
          <w:rPr>
            <w:rStyle w:val="Hyperlink"/>
            <w:lang w:val="el-GR"/>
          </w:rPr>
          <w:t>.</w:t>
        </w:r>
        <w:proofErr w:type="spellStart"/>
        <w:r w:rsidRPr="00F720E0">
          <w:rPr>
            <w:rStyle w:val="Hyperlink"/>
          </w:rPr>
          <w:t>wikipedia</w:t>
        </w:r>
        <w:proofErr w:type="spellEnd"/>
        <w:r w:rsidRPr="00F720E0">
          <w:rPr>
            <w:rStyle w:val="Hyperlink"/>
            <w:lang w:val="el-GR"/>
          </w:rPr>
          <w:t>.</w:t>
        </w:r>
        <w:r w:rsidRPr="00F720E0">
          <w:rPr>
            <w:rStyle w:val="Hyperlink"/>
          </w:rPr>
          <w:t>org</w:t>
        </w:r>
        <w:r w:rsidRPr="00F720E0">
          <w:rPr>
            <w:rStyle w:val="Hyperlink"/>
            <w:lang w:val="el-GR"/>
          </w:rPr>
          <w:t>/</w:t>
        </w:r>
        <w:r w:rsidRPr="00F720E0">
          <w:rPr>
            <w:rStyle w:val="Hyperlink"/>
          </w:rPr>
          <w:t>wiki</w:t>
        </w:r>
        <w:r w:rsidRPr="00F720E0">
          <w:rPr>
            <w:rStyle w:val="Hyperlink"/>
            <w:lang w:val="el-GR"/>
          </w:rPr>
          <w:t>/%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A</w:t>
        </w:r>
        <w:r w:rsidRPr="00F720E0">
          <w:rPr>
            <w:rStyle w:val="Hyperlink"/>
            <w:lang w:val="el-GR"/>
          </w:rPr>
          <w:t>3%</w:t>
        </w:r>
        <w:r w:rsidRPr="00F720E0">
          <w:rPr>
            <w:rStyle w:val="Hyperlink"/>
          </w:rPr>
          <w:t>CF</w:t>
        </w:r>
        <w:r w:rsidRPr="00F720E0">
          <w:rPr>
            <w:rStyle w:val="Hyperlink"/>
            <w:lang w:val="el-GR"/>
          </w:rPr>
          <w:t>%86%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AF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3%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3%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1_(%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%95%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8%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BD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9%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BA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CF</w:t>
        </w:r>
        <w:r w:rsidRPr="00F720E0">
          <w:rPr>
            <w:rStyle w:val="Hyperlink"/>
            <w:lang w:val="el-GR"/>
          </w:rPr>
          <w:t>%8</w:t>
        </w:r>
        <w:r w:rsidRPr="00F720E0">
          <w:rPr>
            <w:rStyle w:val="Hyperlink"/>
          </w:rPr>
          <w:t>C</w:t>
        </w:r>
        <w:r w:rsidRPr="00F720E0">
          <w:rPr>
            <w:rStyle w:val="Hyperlink"/>
            <w:lang w:val="el-GR"/>
          </w:rPr>
          <w:t>_%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%91%</w:t>
        </w:r>
        <w:r w:rsidRPr="00F720E0">
          <w:rPr>
            <w:rStyle w:val="Hyperlink"/>
          </w:rPr>
          <w:t>CF</w:t>
        </w:r>
        <w:r w:rsidRPr="00F720E0">
          <w:rPr>
            <w:rStyle w:val="Hyperlink"/>
            <w:lang w:val="el-GR"/>
          </w:rPr>
          <w:t>%81%</w:t>
        </w:r>
        <w:r w:rsidRPr="00F720E0">
          <w:rPr>
            <w:rStyle w:val="Hyperlink"/>
          </w:rPr>
          <w:t>CF</w:t>
        </w:r>
        <w:r w:rsidRPr="00F720E0">
          <w:rPr>
            <w:rStyle w:val="Hyperlink"/>
            <w:lang w:val="el-GR"/>
          </w:rPr>
          <w:t>%87%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1%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9%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BF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BB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BF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3%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9%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BA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CF</w:t>
        </w:r>
        <w:r w:rsidRPr="00F720E0">
          <w:rPr>
            <w:rStyle w:val="Hyperlink"/>
            <w:lang w:val="el-GR"/>
          </w:rPr>
          <w:t>%8</w:t>
        </w:r>
        <w:r w:rsidRPr="00F720E0">
          <w:rPr>
            <w:rStyle w:val="Hyperlink"/>
          </w:rPr>
          <w:t>C</w:t>
        </w:r>
        <w:r w:rsidRPr="00F720E0">
          <w:rPr>
            <w:rStyle w:val="Hyperlink"/>
            <w:lang w:val="el-GR"/>
          </w:rPr>
          <w:t>_%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%9</w:t>
        </w:r>
        <w:r w:rsidRPr="00F720E0">
          <w:rPr>
            <w:rStyle w:val="Hyperlink"/>
          </w:rPr>
          <w:t>C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BF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CF</w:t>
        </w:r>
        <w:r w:rsidRPr="00F720E0">
          <w:rPr>
            <w:rStyle w:val="Hyperlink"/>
            <w:lang w:val="el-GR"/>
          </w:rPr>
          <w:t>%85%</w:t>
        </w:r>
        <w:r w:rsidRPr="00F720E0">
          <w:rPr>
            <w:rStyle w:val="Hyperlink"/>
          </w:rPr>
          <w:t>CF</w:t>
        </w:r>
        <w:r w:rsidRPr="00F720E0">
          <w:rPr>
            <w:rStyle w:val="Hyperlink"/>
            <w:lang w:val="el-GR"/>
          </w:rPr>
          <w:t>%83%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5%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AF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BF</w:t>
        </w:r>
        <w:r w:rsidRPr="00F720E0">
          <w:rPr>
            <w:rStyle w:val="Hyperlink"/>
            <w:lang w:val="el-GR"/>
          </w:rPr>
          <w:t>_%</w:t>
        </w:r>
        <w:r w:rsidRPr="00F720E0">
          <w:rPr>
            <w:rStyle w:val="Hyperlink"/>
          </w:rPr>
          <w:t>CE</w:t>
        </w:r>
        <w:r w:rsidRPr="00F720E0">
          <w:rPr>
            <w:rStyle w:val="Hyperlink"/>
            <w:lang w:val="el-GR"/>
          </w:rPr>
          <w:t>%</w:t>
        </w:r>
        <w:r w:rsidRPr="00F720E0">
          <w:rPr>
            <w:rStyle w:val="Hyperlink"/>
          </w:rPr>
          <w:t>B</w:t>
        </w:r>
        <w:r w:rsidRPr="00F720E0">
          <w:rPr>
            <w:rStyle w:val="Hyperlink"/>
            <w:lang w:val="el-GR"/>
          </w:rPr>
          <w:t>1%</w:t>
        </w:r>
        <w:r w:rsidRPr="00F720E0">
          <w:rPr>
            <w:rStyle w:val="Hyperlink"/>
          </w:rPr>
          <w:t>CF</w:t>
        </w:r>
        <w:r w:rsidRPr="00F720E0">
          <w:rPr>
            <w:rStyle w:val="Hyperlink"/>
            <w:lang w:val="el-GR"/>
          </w:rPr>
          <w:t>%81._28)</w:t>
        </w:r>
      </w:hyperlink>
      <w:r w:rsidRPr="00B651BB">
        <w:rPr>
          <w:lang w:val="el-GR"/>
        </w:rPr>
        <w:t xml:space="preserve"> – Κατάλογος Γλυπτών Εθνικού Αρχαιολογικού Μουσείου Αθηνών.</w:t>
      </w:r>
    </w:p>
    <w:p w14:paraId="2959ABA1" w14:textId="1CA8DDD3" w:rsidR="00B651BB" w:rsidRDefault="00782A8C" w:rsidP="00B651BB">
      <w:pPr>
        <w:rPr>
          <w:lang w:val="el-GR"/>
        </w:rPr>
      </w:pPr>
      <w:r>
        <w:t>Mo</w:t>
      </w:r>
      <w:proofErr w:type="spellStart"/>
      <w:r>
        <w:rPr>
          <w:lang w:val="el-GR"/>
        </w:rPr>
        <w:t>υστάκης</w:t>
      </w:r>
      <w:proofErr w:type="spellEnd"/>
      <w:r>
        <w:rPr>
          <w:lang w:val="el-GR"/>
        </w:rPr>
        <w:t xml:space="preserve"> Γιώργος, Βυζαντινά και Μεταβυζαντινά Μνημεία του Ελληνισμού</w:t>
      </w:r>
    </w:p>
    <w:p w14:paraId="201E2FBF" w14:textId="2B489871" w:rsidR="00782A8C" w:rsidRDefault="00782A8C" w:rsidP="00B651BB">
      <w:pPr>
        <w:rPr>
          <w:lang w:val="el-GR"/>
        </w:rPr>
      </w:pPr>
      <w:proofErr w:type="spellStart"/>
      <w:r>
        <w:rPr>
          <w:lang w:val="el-GR"/>
        </w:rPr>
        <w:t>Κοντοπανάγου</w:t>
      </w:r>
      <w:proofErr w:type="spellEnd"/>
      <w:r>
        <w:rPr>
          <w:lang w:val="el-GR"/>
        </w:rPr>
        <w:t xml:space="preserve"> Κατερίνα, Βυζαντινά και Μεταβυζαντινά Μνημεία</w:t>
      </w:r>
    </w:p>
    <w:p w14:paraId="593926EB" w14:textId="77777777" w:rsidR="00782A8C" w:rsidRPr="00782A8C" w:rsidRDefault="00782A8C" w:rsidP="00B651BB">
      <w:pPr>
        <w:rPr>
          <w:lang w:val="el-GR"/>
        </w:rPr>
      </w:pPr>
    </w:p>
    <w:p w14:paraId="1604FE20" w14:textId="77E23CC0" w:rsidR="00B651BB" w:rsidRPr="00B651BB" w:rsidRDefault="00B651BB" w:rsidP="00B651BB">
      <w:pPr>
        <w:jc w:val="center"/>
        <w:rPr>
          <w:lang w:val="el-GR"/>
        </w:rPr>
      </w:pPr>
      <w:r>
        <w:rPr>
          <w:lang w:val="el-GR"/>
        </w:rPr>
        <w:t>ΒΙΒΛΙΟΓΡΑΦΙΑ ΓΙΑ  ΑΤΤΙΚΗ ΦΟΡΕΣΙΑ,  ΗΘΗ ΚΑΙ ΕΘΙΜΑ</w:t>
      </w:r>
    </w:p>
    <w:p w14:paraId="1BBD6C50" w14:textId="17A1FEB2" w:rsidR="00B651BB" w:rsidRPr="00B651BB" w:rsidRDefault="00B651BB" w:rsidP="00B651BB">
      <w:pPr>
        <w:rPr>
          <w:lang w:val="el-GR"/>
        </w:rPr>
      </w:pPr>
      <w:r w:rsidRPr="00B651BB">
        <w:rPr>
          <w:lang w:val="el-GR"/>
        </w:rPr>
        <w:t>Ν</w:t>
      </w:r>
      <w:r>
        <w:rPr>
          <w:lang w:val="el-GR"/>
        </w:rPr>
        <w:t xml:space="preserve">. </w:t>
      </w:r>
      <w:r w:rsidRPr="00B651BB">
        <w:rPr>
          <w:lang w:val="el-GR"/>
        </w:rPr>
        <w:t xml:space="preserve">Τούντας,  </w:t>
      </w:r>
      <w:r w:rsidRPr="00B651BB">
        <w:rPr>
          <w:i/>
          <w:iCs/>
          <w:lang w:val="el-GR"/>
        </w:rPr>
        <w:t>Σπάτα Αττικής: Μύθος, Ιστορία, Λαογραφία, Τοπωνύμια.</w:t>
      </w:r>
      <w:r w:rsidRPr="00B651BB">
        <w:rPr>
          <w:lang w:val="el-GR"/>
        </w:rPr>
        <w:t xml:space="preserve"> Εκδόσεις ΑΩ, 2007</w:t>
      </w:r>
    </w:p>
    <w:p w14:paraId="53B4A486" w14:textId="67E2A9EE" w:rsidR="00B651BB" w:rsidRPr="00B651BB" w:rsidRDefault="00B651BB" w:rsidP="00B651BB">
      <w:pPr>
        <w:rPr>
          <w:lang w:val="el-GR"/>
        </w:rPr>
      </w:pPr>
      <w:r w:rsidRPr="00B651BB">
        <w:rPr>
          <w:lang w:val="el-GR"/>
        </w:rPr>
        <w:t>Σπάτα :1900-1960, Εκδόσεις Ταξιδευτής,2006</w:t>
      </w:r>
    </w:p>
    <w:p w14:paraId="2C900FF8" w14:textId="6FD900F3" w:rsidR="006A67CF" w:rsidRDefault="00B651BB" w:rsidP="00B651BB">
      <w:pPr>
        <w:rPr>
          <w:lang w:val="el-GR"/>
        </w:rPr>
      </w:pPr>
      <w:r w:rsidRPr="00B651BB">
        <w:rPr>
          <w:lang w:val="el-GR"/>
        </w:rPr>
        <w:t>Σπάτα :Ήθη, Έθιμα , Γιορτές, Μουσικές και Τραγούδια , Επιμέλεια Μάργαρη</w:t>
      </w:r>
      <w:r>
        <w:rPr>
          <w:lang w:val="el-GR"/>
        </w:rPr>
        <w:t xml:space="preserve"> </w:t>
      </w:r>
      <w:r w:rsidRPr="00B651BB">
        <w:rPr>
          <w:lang w:val="el-GR"/>
        </w:rPr>
        <w:t>Ζωή, Ακαδημία Αθηνών, 2023</w:t>
      </w:r>
    </w:p>
    <w:p w14:paraId="4638467A" w14:textId="18BE3DBF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262626"/>
          <w:sz w:val="20"/>
          <w:szCs w:val="20"/>
          <w:lang w:val="el-GR"/>
        </w:rPr>
      </w:pPr>
      <w:proofErr w:type="spellStart"/>
      <w:r>
        <w:rPr>
          <w:lang w:val="el-GR"/>
        </w:rPr>
        <w:lastRenderedPageBreak/>
        <w:t>Βαρβούνης</w:t>
      </w:r>
      <w:proofErr w:type="spellEnd"/>
      <w:r>
        <w:rPr>
          <w:lang w:val="el-GR"/>
        </w:rPr>
        <w:t xml:space="preserve"> Μιχάλης, </w:t>
      </w:r>
      <w:r w:rsidRPr="00B651BB">
        <w:rPr>
          <w:rFonts w:ascii="Geneva" w:hAnsi="Geneva"/>
          <w:color w:val="262626"/>
          <w:sz w:val="20"/>
          <w:szCs w:val="20"/>
          <w:lang w:val="el-GR"/>
        </w:rPr>
        <w:t>ΟΨΕΙΣ ΚΑΙ ΜΟΡΦΕΣ ΤΟΥ ΕΛΛΗΝΙΚΟΥ ΠΑΡΑΔΟΣΙΑΚΟΥ ΠΟΛΙΤΙΣΜΟΥ</w:t>
      </w:r>
    </w:p>
    <w:p w14:paraId="7CE95F73" w14:textId="77777777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262626"/>
          <w:sz w:val="20"/>
          <w:szCs w:val="20"/>
          <w:lang w:val="el-GR"/>
        </w:rPr>
      </w:pPr>
      <w:r w:rsidRPr="00B651BB">
        <w:rPr>
          <w:rFonts w:ascii="Geneva" w:hAnsi="Geneva"/>
          <w:color w:val="262626"/>
          <w:sz w:val="20"/>
          <w:szCs w:val="20"/>
          <w:lang w:val="el-GR"/>
        </w:rPr>
        <w:t>εκδόσεις : Ποιότητα</w:t>
      </w:r>
    </w:p>
    <w:p w14:paraId="1FFFC221" w14:textId="77777777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262626"/>
          <w:sz w:val="20"/>
          <w:szCs w:val="20"/>
          <w:lang w:val="el-GR"/>
        </w:rPr>
      </w:pPr>
    </w:p>
    <w:p w14:paraId="31C72F80" w14:textId="77777777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262626"/>
          <w:sz w:val="20"/>
          <w:szCs w:val="20"/>
          <w:lang w:val="el-GR"/>
        </w:rPr>
      </w:pPr>
    </w:p>
    <w:p w14:paraId="2485DC52" w14:textId="696A87BC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262626"/>
          <w:sz w:val="20"/>
          <w:szCs w:val="20"/>
          <w:lang w:val="el-GR"/>
        </w:rPr>
      </w:pPr>
      <w:r>
        <w:rPr>
          <w:rFonts w:ascii="Geneva" w:hAnsi="Geneva"/>
          <w:color w:val="262626"/>
          <w:sz w:val="20"/>
          <w:szCs w:val="20"/>
          <w:lang w:val="el-GR"/>
        </w:rPr>
        <w:t xml:space="preserve">Αλεξιάδης Μηνάς, </w:t>
      </w:r>
      <w:r w:rsidRPr="00B651BB">
        <w:rPr>
          <w:rFonts w:ascii="Geneva" w:hAnsi="Geneva"/>
          <w:color w:val="262626"/>
          <w:sz w:val="20"/>
          <w:szCs w:val="20"/>
          <w:lang w:val="el-GR"/>
        </w:rPr>
        <w:t>ΠΑΡΑΔΟΣΙΑΚΟΣ ΚΑΙ ΣΥΓΧΡΟΝΟΣ ΛΑΙΚΟΣ ΠΟΛΙΤΙΣΜΟΣ ΤΩΝ ΝΕΩΤΕΡΩΝ ΕΛΛΗΝΩΝ</w:t>
      </w:r>
      <w:r>
        <w:rPr>
          <w:rFonts w:ascii="Geneva" w:hAnsi="Geneva"/>
          <w:color w:val="262626"/>
          <w:sz w:val="20"/>
          <w:szCs w:val="20"/>
          <w:lang w:val="el-GR"/>
        </w:rPr>
        <w:t xml:space="preserve">, </w:t>
      </w:r>
      <w:r w:rsidRPr="00B651BB">
        <w:rPr>
          <w:rFonts w:ascii="Geneva" w:hAnsi="Geneva"/>
          <w:color w:val="000000"/>
          <w:sz w:val="20"/>
          <w:szCs w:val="20"/>
          <w:lang w:val="el-GR"/>
        </w:rPr>
        <w:t>Εκδόσεις: ΕΚΔΟΤΙΚΟΣ ΟΙΚΟΣ ΑΝΤ.ΣΤΑΜΟΥΛΗ</w:t>
      </w:r>
    </w:p>
    <w:p w14:paraId="3E61E8D1" w14:textId="77777777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9FAC17"/>
          <w:sz w:val="20"/>
          <w:szCs w:val="20"/>
          <w:lang w:val="el-GR"/>
        </w:rPr>
      </w:pPr>
    </w:p>
    <w:p w14:paraId="4EC46EE8" w14:textId="77777777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505357"/>
          <w:sz w:val="20"/>
          <w:szCs w:val="20"/>
          <w:lang w:val="el-GR"/>
        </w:rPr>
      </w:pPr>
    </w:p>
    <w:p w14:paraId="7A792F7E" w14:textId="11284880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505357"/>
          <w:sz w:val="20"/>
          <w:szCs w:val="20"/>
          <w:lang w:val="el-GR"/>
        </w:rPr>
      </w:pPr>
      <w:r w:rsidRPr="00B651BB">
        <w:rPr>
          <w:rFonts w:ascii="Geneva" w:hAnsi="Geneva"/>
          <w:color w:val="505357"/>
          <w:sz w:val="20"/>
          <w:szCs w:val="20"/>
          <w:lang w:val="el-GR"/>
        </w:rPr>
        <w:t>Ακαδημία Αθηνών</w:t>
      </w:r>
      <w:r>
        <w:rPr>
          <w:rFonts w:ascii="Geneva" w:hAnsi="Geneva"/>
          <w:color w:val="505357"/>
          <w:sz w:val="20"/>
          <w:szCs w:val="20"/>
          <w:lang w:val="el-GR"/>
        </w:rPr>
        <w:t xml:space="preserve">, </w:t>
      </w:r>
      <w:r w:rsidRPr="00B651BB">
        <w:rPr>
          <w:rFonts w:ascii="Geneva" w:hAnsi="Geneva"/>
          <w:color w:val="505357"/>
          <w:sz w:val="20"/>
          <w:szCs w:val="20"/>
          <w:lang w:val="el-GR"/>
        </w:rPr>
        <w:t>Συλλογικό Έργο</w:t>
      </w:r>
    </w:p>
    <w:p w14:paraId="08F4B115" w14:textId="5FEA37D1" w:rsidR="00B651BB" w:rsidRPr="00B651BB" w:rsidRDefault="00B651BB" w:rsidP="00B651BB">
      <w:pPr>
        <w:pStyle w:val="NormalWeb"/>
        <w:shd w:val="clear" w:color="auto" w:fill="FFFFFF"/>
        <w:spacing w:before="0" w:beforeAutospacing="0" w:after="0" w:afterAutospacing="0"/>
        <w:rPr>
          <w:rFonts w:ascii="Geneva" w:hAnsi="Geneva"/>
          <w:color w:val="505357"/>
          <w:sz w:val="20"/>
          <w:szCs w:val="20"/>
          <w:lang w:val="el-GR"/>
        </w:rPr>
      </w:pPr>
      <w:r w:rsidRPr="00B651BB">
        <w:rPr>
          <w:rFonts w:ascii="Geneva" w:hAnsi="Geneva"/>
          <w:color w:val="505357"/>
          <w:sz w:val="20"/>
          <w:szCs w:val="20"/>
          <w:lang w:val="el-GR"/>
        </w:rPr>
        <w:t xml:space="preserve">ΣΠΑΤΑ: </w:t>
      </w:r>
      <w:proofErr w:type="spellStart"/>
      <w:r w:rsidRPr="00B651BB">
        <w:rPr>
          <w:rFonts w:ascii="Geneva" w:hAnsi="Geneva"/>
          <w:color w:val="505357"/>
          <w:sz w:val="20"/>
          <w:szCs w:val="20"/>
          <w:lang w:val="el-GR"/>
        </w:rPr>
        <w:t>Ηθη</w:t>
      </w:r>
      <w:proofErr w:type="spellEnd"/>
      <w:r w:rsidRPr="00B651BB">
        <w:rPr>
          <w:rFonts w:ascii="Geneva" w:hAnsi="Geneva"/>
          <w:color w:val="505357"/>
          <w:sz w:val="20"/>
          <w:szCs w:val="20"/>
          <w:lang w:val="el-GR"/>
        </w:rPr>
        <w:t>, Έθιμα, γιορτές, μουσικές και τραγούδια</w:t>
      </w:r>
      <w:r>
        <w:rPr>
          <w:rFonts w:ascii="Geneva" w:hAnsi="Geneva"/>
          <w:color w:val="505357"/>
          <w:sz w:val="20"/>
          <w:szCs w:val="20"/>
          <w:lang w:val="el-GR"/>
        </w:rPr>
        <w:t xml:space="preserve"> </w:t>
      </w:r>
      <w:r w:rsidRPr="00B651BB">
        <w:rPr>
          <w:rFonts w:ascii="Geneva" w:hAnsi="Geneva"/>
          <w:color w:val="505357"/>
          <w:sz w:val="20"/>
          <w:szCs w:val="20"/>
          <w:lang w:val="el-GR"/>
        </w:rPr>
        <w:t>επιμέλεια</w:t>
      </w:r>
      <w:r>
        <w:rPr>
          <w:rFonts w:ascii="Geneva" w:hAnsi="Geneva"/>
          <w:color w:val="505357"/>
          <w:sz w:val="20"/>
          <w:szCs w:val="20"/>
          <w:lang w:val="el-GR"/>
        </w:rPr>
        <w:t xml:space="preserve"> </w:t>
      </w:r>
      <w:r w:rsidRPr="00B651BB">
        <w:rPr>
          <w:rFonts w:ascii="Geneva" w:hAnsi="Geneva"/>
          <w:color w:val="505357"/>
          <w:sz w:val="20"/>
          <w:szCs w:val="20"/>
          <w:lang w:val="el-GR"/>
        </w:rPr>
        <w:t>Ζωή Ν. Μάργαρη</w:t>
      </w:r>
    </w:p>
    <w:p w14:paraId="36A858A4" w14:textId="2E3A1F5D" w:rsidR="00B651BB" w:rsidRDefault="00B651BB" w:rsidP="00B651BB">
      <w:pPr>
        <w:rPr>
          <w:lang w:val="el-GR"/>
        </w:rPr>
      </w:pPr>
    </w:p>
    <w:p w14:paraId="04F39F97" w14:textId="06CD548D" w:rsidR="00B651BB" w:rsidRDefault="00B651BB" w:rsidP="00B651BB">
      <w:pPr>
        <w:pStyle w:val="NormalWeb"/>
        <w:spacing w:before="0" w:beforeAutospacing="0" w:after="0" w:afterAutospacing="0"/>
        <w:rPr>
          <w:rFonts w:ascii="Geneva" w:hAnsi="Geneva"/>
          <w:color w:val="000000"/>
          <w:sz w:val="20"/>
          <w:szCs w:val="20"/>
          <w:lang w:val="el-GR"/>
        </w:rPr>
      </w:pPr>
      <w:r>
        <w:rPr>
          <w:rFonts w:ascii="Geneva" w:hAnsi="Geneva"/>
          <w:color w:val="000000"/>
          <w:sz w:val="20"/>
          <w:szCs w:val="20"/>
          <w:lang w:val="el-GR"/>
        </w:rPr>
        <w:t xml:space="preserve">Μιχαήλ </w:t>
      </w:r>
      <w:proofErr w:type="spellStart"/>
      <w:r>
        <w:rPr>
          <w:rFonts w:ascii="Geneva" w:hAnsi="Geneva"/>
          <w:color w:val="000000"/>
          <w:sz w:val="20"/>
          <w:szCs w:val="20"/>
          <w:lang w:val="el-GR"/>
        </w:rPr>
        <w:t>Δέδε</w:t>
      </w:r>
      <w:proofErr w:type="spellEnd"/>
      <w:r>
        <w:rPr>
          <w:rFonts w:ascii="Geneva" w:hAnsi="Geneva"/>
          <w:color w:val="000000"/>
          <w:sz w:val="20"/>
          <w:szCs w:val="20"/>
          <w:lang w:val="el-GR"/>
        </w:rPr>
        <w:t xml:space="preserve"> Μαρία, </w:t>
      </w:r>
      <w:r w:rsidRPr="00B651BB">
        <w:rPr>
          <w:rFonts w:ascii="Geneva" w:hAnsi="Geneva"/>
          <w:color w:val="000000"/>
          <w:sz w:val="20"/>
          <w:szCs w:val="20"/>
          <w:lang w:val="el-GR"/>
        </w:rPr>
        <w:t>Η ΦΟΡΕΣΙΑ ΤΗΣ ΜΕΣΟΓΕΙΤΙΣΑΣ 1800-1930</w:t>
      </w:r>
      <w:r>
        <w:rPr>
          <w:rFonts w:ascii="Geneva" w:hAnsi="Geneva"/>
          <w:color w:val="000000"/>
          <w:sz w:val="20"/>
          <w:szCs w:val="20"/>
          <w:lang w:val="el-GR"/>
        </w:rPr>
        <w:t xml:space="preserve"> </w:t>
      </w:r>
      <w:r w:rsidRPr="00B651BB">
        <w:rPr>
          <w:rFonts w:ascii="Geneva" w:hAnsi="Geneva"/>
          <w:color w:val="000000"/>
          <w:sz w:val="20"/>
          <w:szCs w:val="20"/>
          <w:lang w:val="el-GR"/>
        </w:rPr>
        <w:t xml:space="preserve">εκδόσεις: </w:t>
      </w:r>
      <w:proofErr w:type="spellStart"/>
      <w:r w:rsidRPr="00B651BB">
        <w:rPr>
          <w:rFonts w:ascii="Geneva" w:hAnsi="Geneva"/>
          <w:color w:val="000000"/>
          <w:sz w:val="20"/>
          <w:szCs w:val="20"/>
          <w:lang w:val="el-GR"/>
        </w:rPr>
        <w:t>Μπογιατη</w:t>
      </w:r>
      <w:proofErr w:type="spellEnd"/>
    </w:p>
    <w:p w14:paraId="50251FF1" w14:textId="77777777" w:rsidR="00782A8C" w:rsidRPr="00B651BB" w:rsidRDefault="00782A8C" w:rsidP="00B651BB">
      <w:pPr>
        <w:pStyle w:val="NormalWeb"/>
        <w:spacing w:before="0" w:beforeAutospacing="0" w:after="0" w:afterAutospacing="0"/>
        <w:rPr>
          <w:rFonts w:ascii="Geneva" w:hAnsi="Geneva"/>
          <w:color w:val="000000"/>
          <w:sz w:val="20"/>
          <w:szCs w:val="20"/>
          <w:lang w:val="el-GR"/>
        </w:rPr>
      </w:pPr>
    </w:p>
    <w:p w14:paraId="113E1443" w14:textId="1E30D790" w:rsidR="00B651BB" w:rsidRDefault="00782A8C" w:rsidP="00B651BB">
      <w:pPr>
        <w:pStyle w:val="NormalWeb"/>
        <w:spacing w:before="0" w:beforeAutospacing="0" w:after="0" w:afterAutospacing="0"/>
        <w:rPr>
          <w:rFonts w:ascii="Geneva" w:hAnsi="Geneva"/>
          <w:color w:val="000000"/>
          <w:sz w:val="20"/>
          <w:szCs w:val="20"/>
          <w:lang w:val="el-GR"/>
        </w:rPr>
      </w:pPr>
      <w:hyperlink r:id="rId8" w:history="1">
        <w:r w:rsidRPr="008F6F1C">
          <w:rPr>
            <w:rStyle w:val="Hyperlink"/>
            <w:rFonts w:ascii="Geneva" w:hAnsi="Geneva"/>
            <w:sz w:val="20"/>
            <w:szCs w:val="20"/>
            <w:lang w:val="el-GR"/>
          </w:rPr>
          <w:t>https://laografia-spata.gr/</w:t>
        </w:r>
      </w:hyperlink>
    </w:p>
    <w:p w14:paraId="37DCB163" w14:textId="77777777" w:rsidR="00782A8C" w:rsidRPr="00B651BB" w:rsidRDefault="00782A8C" w:rsidP="00B651BB">
      <w:pPr>
        <w:pStyle w:val="NormalWeb"/>
        <w:spacing w:before="0" w:beforeAutospacing="0" w:after="0" w:afterAutospacing="0"/>
        <w:rPr>
          <w:rFonts w:ascii="Geneva" w:hAnsi="Geneva"/>
          <w:color w:val="000000"/>
          <w:sz w:val="20"/>
          <w:szCs w:val="20"/>
          <w:lang w:val="el-GR"/>
        </w:rPr>
      </w:pPr>
    </w:p>
    <w:sectPr w:rsidR="00782A8C" w:rsidRPr="00B65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E67EE"/>
    <w:multiLevelType w:val="hybridMultilevel"/>
    <w:tmpl w:val="AC301C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32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BB"/>
    <w:rsid w:val="00183A68"/>
    <w:rsid w:val="001A1934"/>
    <w:rsid w:val="006A67CF"/>
    <w:rsid w:val="00782A8C"/>
    <w:rsid w:val="00B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6AF2"/>
  <w15:chartTrackingRefBased/>
  <w15:docId w15:val="{C653A817-F898-4DA3-B2B2-7A3ED92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1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651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ografia-spat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A3%CF%86%CE%AF%CE%B3%CE%B3%CE%B1_(%CE%95%CE%B8%CE%BD%CE%B9%CE%BA%CF%8C_%CE%91%CF%81%CF%87%CE%B1%CE%B9%CE%BF%CE%BB%CE%BF%CE%B3%CE%B9%CE%BA%CF%8C_%CE%9C%CE%BF%CF%85%CF%83%CE%B5%CE%AF%CE%BF_%CE%B1%CF%81._28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tapolixoros.gr/syllogi-ektheseis/thematikes-monimon/spaton-istoria" TargetMode="External"/><Relationship Id="rId5" Type="http://schemas.openxmlformats.org/officeDocument/2006/relationships/hyperlink" Target="https://el.wikipedia.org/wiki/%CE%96%CE%AC%CE%B3%CE%B1%CE%BD%CE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FRAGKOU OLGA</dc:creator>
  <cp:keywords/>
  <dc:description/>
  <cp:lastModifiedBy>FRAGKOU OLGA</cp:lastModifiedBy>
  <cp:revision>2</cp:revision>
  <dcterms:created xsi:type="dcterms:W3CDTF">2025-02-12T17:56:00Z</dcterms:created>
  <dcterms:modified xsi:type="dcterms:W3CDTF">2025-02-12T19:27:00Z</dcterms:modified>
</cp:coreProperties>
</file>