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F4" w:rsidRPr="009639F4" w:rsidRDefault="009639F4" w:rsidP="009639F4">
      <w:pPr>
        <w:pStyle w:val="Web"/>
        <w:shd w:val="clear" w:color="auto" w:fill="FFFFFF"/>
        <w:spacing w:before="240" w:beforeAutospacing="0" w:after="480" w:afterAutospacing="0"/>
        <w:rPr>
          <w:rFonts w:ascii="Arial" w:hAnsi="Arial" w:cs="Arial"/>
          <w:color w:val="444444"/>
          <w:sz w:val="36"/>
          <w:szCs w:val="36"/>
        </w:rPr>
      </w:pPr>
      <w:r w:rsidRPr="009639F4">
        <w:rPr>
          <w:rFonts w:ascii="Arial" w:hAnsi="Arial" w:cs="Arial"/>
          <w:i/>
          <w:iCs/>
          <w:color w:val="444444"/>
          <w:sz w:val="36"/>
          <w:szCs w:val="36"/>
        </w:rPr>
        <w:t>Αχ, η αγάπη μάνα μου, χόρτο δεν είναι, για να βγει με τόση ευκολία. Είναι δεντρί βαθύριζο, μαθές για να το βγάλεις,  πριχού μονάχο μαραθεί σ’ οργώνει την καρδιά σου. Βγαίνει μαζί με την καρδιά. Είν’ η αγάπη βάτος, που αν τύχει μάνα και μπλεχτείς μέσα στις αγκαθιές του δεν ξεμπερδεύεις εύκολα. Θα φύγεις λαβωμένος…</w:t>
      </w:r>
    </w:p>
    <w:p w:rsidR="009639F4" w:rsidRPr="009639F4" w:rsidRDefault="009639F4" w:rsidP="009639F4">
      <w:pPr>
        <w:pStyle w:val="Web"/>
        <w:shd w:val="clear" w:color="auto" w:fill="FFFFFF"/>
        <w:spacing w:before="240" w:beforeAutospacing="0" w:after="480" w:afterAutospacing="0"/>
        <w:rPr>
          <w:rFonts w:ascii="Arial" w:hAnsi="Arial" w:cs="Arial"/>
          <w:color w:val="444444"/>
          <w:sz w:val="36"/>
          <w:szCs w:val="36"/>
        </w:rPr>
      </w:pPr>
      <w:r w:rsidRPr="009639F4">
        <w:rPr>
          <w:rFonts w:ascii="Arial" w:hAnsi="Arial" w:cs="Arial"/>
          <w:i/>
          <w:iCs/>
          <w:color w:val="444444"/>
          <w:sz w:val="36"/>
          <w:szCs w:val="36"/>
        </w:rPr>
        <w:t>Είν’ η αγάπη φονικό που ζωντανό σ´ αφήνει. Ειν’ η αγάπη όνειρο που θέλεις για να τρέξεις μα από τη γη τα πόδια σου δε λες να ξεκολλήσεις. Είν’ η αγάπη χείμαρρος χιμάει και σε συντρίβει. Αρρώστια είναι ν’  αγαπάς αρρώστια που σε λιώνει μα δε γυρεύεις γιατρικό δε θέλεις να μερώσεις Αγάπη είναι ν’ αγαπάς όποια πληγή σ’ ανοίγει Αγάπη είναι η μοναξιά που πρέπει στον καθένα Αγάπη είναι να κοιτάς την πόρτα ολοένα, αγάπη είναι  να μιλάς στα φύλλα και στα δέντρα, στα τριαντάφυλλα, στους τοίχους, στα ταβάνια.</w:t>
      </w:r>
    </w:p>
    <w:p w:rsidR="009639F4" w:rsidRPr="009639F4" w:rsidRDefault="009639F4" w:rsidP="009639F4">
      <w:pPr>
        <w:pStyle w:val="Web"/>
        <w:shd w:val="clear" w:color="auto" w:fill="FFFFFF"/>
        <w:spacing w:before="240" w:beforeAutospacing="0" w:after="480" w:afterAutospacing="0"/>
        <w:rPr>
          <w:rFonts w:ascii="Arial" w:hAnsi="Arial" w:cs="Arial"/>
          <w:color w:val="444444"/>
          <w:sz w:val="36"/>
          <w:szCs w:val="36"/>
        </w:rPr>
      </w:pPr>
      <w:r w:rsidRPr="009639F4">
        <w:rPr>
          <w:rFonts w:ascii="Arial" w:hAnsi="Arial" w:cs="Arial"/>
          <w:i/>
          <w:iCs/>
          <w:color w:val="444444"/>
          <w:sz w:val="36"/>
          <w:szCs w:val="36"/>
        </w:rPr>
        <w:t>Είν’ η αγάπη μάνα μου…..</w:t>
      </w:r>
    </w:p>
    <w:p w:rsidR="00DE2A8F" w:rsidRDefault="00DE2A8F"/>
    <w:sectPr w:rsidR="00DE2A8F" w:rsidSect="00DE2A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9F4"/>
    <w:rsid w:val="009639F4"/>
    <w:rsid w:val="00DE2A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39F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855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714</Characters>
  <Application>Microsoft Office Word</Application>
  <DocSecurity>0</DocSecurity>
  <Lines>5</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2024-09-23T15:32:00Z</dcterms:created>
  <dcterms:modified xsi:type="dcterms:W3CDTF">2024-09-23T15:33:00Z</dcterms:modified>
</cp:coreProperties>
</file>