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B95" w:rsidRDefault="00BE6B95" w:rsidP="00BE6B95">
      <w:pPr>
        <w:shd w:val="clear" w:color="auto" w:fill="FFFFFF"/>
        <w:spacing w:after="150" w:line="240" w:lineRule="auto"/>
        <w:textAlignment w:val="baseline"/>
        <w:outlineLvl w:val="3"/>
        <w:rPr>
          <w:rFonts w:ascii="Roboto" w:eastAsia="Times New Roman" w:hAnsi="Roboto" w:cs="Times New Roman"/>
          <w:color w:val="684393"/>
          <w:spacing w:val="-12"/>
          <w:lang w:eastAsia="el-GR"/>
        </w:rPr>
      </w:pPr>
      <w:r w:rsidRPr="00BE6B95">
        <w:rPr>
          <w:rFonts w:ascii="Roboto" w:eastAsia="Times New Roman" w:hAnsi="Roboto" w:cs="Times New Roman"/>
          <w:color w:val="684393"/>
          <w:spacing w:val="-12"/>
          <w:lang w:eastAsia="el-GR"/>
        </w:rPr>
        <w:t>Εναλλακτικός τουρισμός: τι είναι ακριβώς και ποιες οι σύγχρονες μορφές του;</w:t>
      </w:r>
    </w:p>
    <w:p w:rsidR="00BE6B95" w:rsidRDefault="00BE6B95" w:rsidP="00BE6B95">
      <w:pPr>
        <w:pStyle w:val="Web"/>
        <w:shd w:val="clear" w:color="auto" w:fill="FFFFFF"/>
        <w:spacing w:before="0" w:beforeAutospacing="0" w:after="150" w:afterAutospacing="0"/>
        <w:textAlignment w:val="baseline"/>
        <w:rPr>
          <w:rFonts w:ascii="Roboto" w:hAnsi="Roboto"/>
          <w:color w:val="333333"/>
          <w:sz w:val="23"/>
          <w:szCs w:val="23"/>
        </w:rPr>
      </w:pPr>
      <w:r>
        <w:rPr>
          <w:rFonts w:ascii="Roboto" w:hAnsi="Roboto"/>
          <w:color w:val="333333"/>
          <w:sz w:val="23"/>
          <w:szCs w:val="23"/>
        </w:rPr>
        <w:t>Η ιδέα και η πρακτική του εναλλακτικού τουρισμού ξεκίνησαν ως απάντηση στις επιδράσεις του μαζικού, συμβατικού τουρισμού και ως μια ανάγκη έκφρασης των ειδικών ενδιαφερόντων, αναγκών και προτιμήσεων των επισκεπτών. Η χώρα μας ήταν και είναι ήδη πρωτοπόρος προορισμός σε αυτόν τον θεματικής μορφής τουρισμό, καθώς ανταποκρίνεται επαρκώς στα περισσότερα είδη εναλλακτικών διακοπών. Ο εναλλακτικός τουρισμός έχει το βασικό χαρακτηριστικό του ενεργητικού (δημιουργικού) τουρισμού, αλλά οι υπηρεσίες που προσφέρονται αφορούν σε μια μεγάλη γκάμα δραστηριοτήτων και καλύπτουν κάθε γούστο.</w:t>
      </w:r>
    </w:p>
    <w:p w:rsidR="00BE6B95" w:rsidRDefault="00BE6B95" w:rsidP="00BE6B95">
      <w:pPr>
        <w:pStyle w:val="Web"/>
        <w:shd w:val="clear" w:color="auto" w:fill="FFFFFF"/>
        <w:spacing w:before="0" w:beforeAutospacing="0" w:after="150" w:afterAutospacing="0"/>
        <w:textAlignment w:val="baseline"/>
        <w:rPr>
          <w:rFonts w:ascii="Roboto" w:hAnsi="Roboto"/>
          <w:color w:val="333333"/>
          <w:sz w:val="23"/>
          <w:szCs w:val="23"/>
        </w:rPr>
      </w:pPr>
      <w:r>
        <w:rPr>
          <w:rFonts w:ascii="Roboto" w:hAnsi="Roboto"/>
          <w:color w:val="333333"/>
          <w:sz w:val="23"/>
          <w:szCs w:val="23"/>
        </w:rPr>
        <w:t>Οι επισκέπτες αλληλεπιδρούν περισσότερο με τους ντόπιους, αντί απλά να επισκέπτονται τα ιστορικά μνημεία και τα αξιοθέατα μιας περιοχής· εξάλλου, βασικό μέλημα των τουριστικών αυτών υπηρεσιών είναι ο σεβασμός της φύσης και των ντόπιων κατοίκων του τόπου προορισμού, στοιχεία που παραγκωνίζονται πλήρως στον μαζικό/ συμβατικό τουρισμό.</w:t>
      </w:r>
    </w:p>
    <w:p w:rsidR="00BE6B95" w:rsidRDefault="00BE6B95" w:rsidP="00BE6B95">
      <w:pPr>
        <w:pStyle w:val="Web"/>
        <w:shd w:val="clear" w:color="auto" w:fill="FFFFFF"/>
        <w:spacing w:before="0" w:beforeAutospacing="0" w:after="150" w:afterAutospacing="0"/>
        <w:textAlignment w:val="baseline"/>
        <w:rPr>
          <w:rFonts w:ascii="Roboto" w:hAnsi="Roboto"/>
          <w:color w:val="333333"/>
          <w:sz w:val="23"/>
          <w:szCs w:val="23"/>
        </w:rPr>
      </w:pPr>
      <w:r>
        <w:rPr>
          <w:rFonts w:ascii="Roboto" w:hAnsi="Roboto"/>
          <w:color w:val="333333"/>
          <w:sz w:val="23"/>
          <w:szCs w:val="23"/>
        </w:rPr>
        <w:t>Τα βασικά χαρακτηριστικά του εναλλακτικού τουρισμού περιλαμβάνουν ένα οικονομικό σχετικά ταξίδι, τη συνύπαρξη με τους ντόπιους, τη χρήση παραδοσιακών, τοπικών προϊόντων, την πνευματική, σωματική και ψυχική αναζωογόνηση και χαλάρωση. Συχνά αποτελείται από ένα δημιουργικό κομμάτι, είτε αυτό είναι κάποια εξωτερική δραστηριότητα, είτε κάποιο είδους χειροτεχνίας.</w:t>
      </w:r>
    </w:p>
    <w:p w:rsidR="00BE6B95" w:rsidRDefault="00BE6B95" w:rsidP="00BE6B95">
      <w:pPr>
        <w:pStyle w:val="Web"/>
        <w:shd w:val="clear" w:color="auto" w:fill="FFFFFF"/>
        <w:spacing w:before="0" w:beforeAutospacing="0" w:after="0" w:afterAutospacing="0"/>
        <w:textAlignment w:val="baseline"/>
        <w:rPr>
          <w:rFonts w:ascii="Roboto" w:hAnsi="Roboto"/>
          <w:color w:val="333333"/>
          <w:sz w:val="23"/>
          <w:szCs w:val="23"/>
        </w:rPr>
      </w:pPr>
      <w:r>
        <w:rPr>
          <w:rStyle w:val="a3"/>
          <w:rFonts w:ascii="Roboto" w:hAnsi="Roboto"/>
          <w:color w:val="333333"/>
          <w:sz w:val="23"/>
          <w:szCs w:val="23"/>
          <w:bdr w:val="none" w:sz="0" w:space="0" w:color="auto" w:frame="1"/>
        </w:rPr>
        <w:t>Τα πιο συχνά είδη εναλλακτικού τουρισμού, που έχουν αναπτυχθεί και στη χώρα μας, είναι:</w:t>
      </w:r>
    </w:p>
    <w:p w:rsidR="00BE6B95" w:rsidRPr="00BE6B95" w:rsidRDefault="00BE6B95" w:rsidP="00BE6B95">
      <w:pPr>
        <w:shd w:val="clear" w:color="auto" w:fill="FFFFFF"/>
        <w:spacing w:after="150" w:line="240" w:lineRule="auto"/>
        <w:textAlignment w:val="baseline"/>
        <w:outlineLvl w:val="3"/>
        <w:rPr>
          <w:rFonts w:ascii="Roboto" w:eastAsia="Times New Roman" w:hAnsi="Roboto" w:cs="Times New Roman"/>
          <w:color w:val="684393"/>
          <w:spacing w:val="-12"/>
          <w:lang w:eastAsia="el-GR"/>
        </w:rPr>
      </w:pPr>
    </w:p>
    <w:p w:rsidR="00BE6B95" w:rsidRPr="00BE6B95" w:rsidRDefault="00BE6B95" w:rsidP="00BE6B95">
      <w:pPr>
        <w:pStyle w:val="3"/>
        <w:shd w:val="clear" w:color="auto" w:fill="FFFFFF"/>
        <w:spacing w:before="0" w:after="150"/>
        <w:textAlignment w:val="baseline"/>
        <w:rPr>
          <w:rFonts w:ascii="Roboto" w:hAnsi="Roboto"/>
          <w:b w:val="0"/>
          <w:bCs w:val="0"/>
          <w:color w:val="684393"/>
          <w:spacing w:val="-12"/>
        </w:rPr>
      </w:pPr>
      <w:r w:rsidRPr="00BE6B95">
        <w:rPr>
          <w:rFonts w:ascii="Roboto" w:hAnsi="Roboto"/>
          <w:b w:val="0"/>
          <w:bCs w:val="0"/>
          <w:color w:val="684393"/>
          <w:spacing w:val="-12"/>
        </w:rPr>
        <w:t>Οικοτουρισμός (οικολογικός τουρισμός)</w:t>
      </w:r>
    </w:p>
    <w:p w:rsidR="00BE6B95" w:rsidRDefault="00BE6B95" w:rsidP="00BE6B95">
      <w:pPr>
        <w:pStyle w:val="Web"/>
        <w:shd w:val="clear" w:color="auto" w:fill="FFFFFF"/>
        <w:spacing w:before="0" w:beforeAutospacing="0" w:after="150" w:afterAutospacing="0"/>
        <w:textAlignment w:val="baseline"/>
        <w:rPr>
          <w:rFonts w:ascii="Roboto" w:hAnsi="Roboto"/>
          <w:color w:val="333333"/>
          <w:sz w:val="23"/>
          <w:szCs w:val="23"/>
        </w:rPr>
      </w:pPr>
      <w:r>
        <w:rPr>
          <w:rFonts w:ascii="Roboto" w:hAnsi="Roboto"/>
          <w:color w:val="333333"/>
          <w:sz w:val="23"/>
          <w:szCs w:val="23"/>
        </w:rPr>
        <w:t>Αποτελεί μια μορφή τουρισμού που περιλαμβάνει τους πόρους του περιβάλλοντος: βουνά, ποτάμια, λίμνες κλπ. Συνήθως, αναπτύσσεται σε προστατευμένες περιοχές σπάνιας ομορφιάς (π.χ. Natura), που έχουν και επιστημονικό ενδιαφέρον.</w:t>
      </w:r>
    </w:p>
    <w:p w:rsidR="00BE6B95" w:rsidRPr="00BE6B95" w:rsidRDefault="00BE6B95" w:rsidP="00BE6B95">
      <w:pPr>
        <w:pStyle w:val="3"/>
        <w:shd w:val="clear" w:color="auto" w:fill="FFFFFF"/>
        <w:spacing w:before="0" w:after="150"/>
        <w:textAlignment w:val="baseline"/>
        <w:rPr>
          <w:rFonts w:ascii="Roboto" w:hAnsi="Roboto"/>
          <w:b w:val="0"/>
          <w:bCs w:val="0"/>
          <w:color w:val="684393"/>
          <w:spacing w:val="-12"/>
        </w:rPr>
      </w:pPr>
      <w:r w:rsidRPr="00BE6B95">
        <w:rPr>
          <w:rFonts w:ascii="Roboto" w:hAnsi="Roboto"/>
          <w:b w:val="0"/>
          <w:bCs w:val="0"/>
          <w:color w:val="684393"/>
          <w:spacing w:val="-12"/>
        </w:rPr>
        <w:t>Αγροτουρισμός</w:t>
      </w:r>
    </w:p>
    <w:p w:rsidR="00BE6B95" w:rsidRDefault="00BE6B95" w:rsidP="00BE6B95">
      <w:pPr>
        <w:pStyle w:val="Web"/>
        <w:shd w:val="clear" w:color="auto" w:fill="FFFFFF"/>
        <w:spacing w:before="0" w:beforeAutospacing="0" w:after="150" w:afterAutospacing="0"/>
        <w:textAlignment w:val="baseline"/>
        <w:rPr>
          <w:rFonts w:ascii="Roboto" w:hAnsi="Roboto"/>
          <w:color w:val="333333"/>
          <w:sz w:val="23"/>
          <w:szCs w:val="23"/>
        </w:rPr>
      </w:pPr>
      <w:r>
        <w:rPr>
          <w:rFonts w:ascii="Roboto" w:hAnsi="Roboto"/>
          <w:color w:val="333333"/>
          <w:sz w:val="23"/>
          <w:szCs w:val="23"/>
        </w:rPr>
        <w:t>Ο επισκέπτης έρχεται σε άμεση επαφή με την ύπαιθρο και συμμετέχει ενεργά στις εργασίες ενός αγροκτήματος, γίνεται μέρος της διαδικασίας και γεύεται τους καρπούς των προσπάθειών του. Εδώ περιλαμβάνονται γεωργικές, κτηνοτροφικές ασχολίες, μαγειρική, ελαιοτριβείο, μελισσοκομία και πολλά άλλα.</w:t>
      </w:r>
    </w:p>
    <w:p w:rsidR="00BE6B95" w:rsidRPr="00BE6B95" w:rsidRDefault="00BE6B95" w:rsidP="00BE6B95">
      <w:pPr>
        <w:pStyle w:val="3"/>
        <w:shd w:val="clear" w:color="auto" w:fill="FFFFFF"/>
        <w:spacing w:before="0" w:after="150"/>
        <w:textAlignment w:val="baseline"/>
        <w:rPr>
          <w:rFonts w:ascii="Roboto" w:hAnsi="Roboto"/>
          <w:b w:val="0"/>
          <w:bCs w:val="0"/>
          <w:color w:val="684393"/>
          <w:spacing w:val="-12"/>
        </w:rPr>
      </w:pPr>
      <w:r w:rsidRPr="00BE6B95">
        <w:rPr>
          <w:rFonts w:ascii="Roboto" w:hAnsi="Roboto"/>
          <w:b w:val="0"/>
          <w:bCs w:val="0"/>
          <w:color w:val="684393"/>
          <w:spacing w:val="-12"/>
        </w:rPr>
        <w:t>Αθλητικός τουρισμός (περιπέτειας)</w:t>
      </w:r>
    </w:p>
    <w:p w:rsidR="00BE6B95" w:rsidRDefault="00BE6B95" w:rsidP="00BE6B95">
      <w:pPr>
        <w:pStyle w:val="Web"/>
        <w:shd w:val="clear" w:color="auto" w:fill="FFFFFF"/>
        <w:spacing w:before="0" w:beforeAutospacing="0" w:after="150" w:afterAutospacing="0"/>
        <w:textAlignment w:val="baseline"/>
        <w:rPr>
          <w:rFonts w:ascii="Roboto" w:hAnsi="Roboto"/>
          <w:color w:val="333333"/>
          <w:sz w:val="23"/>
          <w:szCs w:val="23"/>
        </w:rPr>
      </w:pPr>
      <w:r>
        <w:rPr>
          <w:rFonts w:ascii="Roboto" w:hAnsi="Roboto"/>
          <w:color w:val="333333"/>
          <w:sz w:val="23"/>
          <w:szCs w:val="23"/>
        </w:rPr>
        <w:t>Περιλαμβάνει τόσο την παθητική, όσο και την ενεργητική συμμετοχή σε αθλητικές δραστηριότητες, που όμως αφορούν άμεσα στο φυσικό τοπίο και στην ιδιαίτερη μορφολογία του τόπου. Στη χώρα μας έχουμε να επιλέξουμε ανάμεσα σε αμέτρητες δραστηριότητες, όπως κωπηλασία, σκι, ιππασία, πεζοπορία, ορειβασία, κατάδυση, ράφτινγκ κλπ.</w:t>
      </w:r>
    </w:p>
    <w:p w:rsidR="00BE6B95" w:rsidRPr="00BE6B95" w:rsidRDefault="00BE6B95" w:rsidP="00BE6B95">
      <w:pPr>
        <w:pStyle w:val="3"/>
        <w:shd w:val="clear" w:color="auto" w:fill="FFFFFF"/>
        <w:spacing w:before="0" w:after="150"/>
        <w:textAlignment w:val="baseline"/>
        <w:rPr>
          <w:rFonts w:ascii="Roboto" w:hAnsi="Roboto"/>
          <w:b w:val="0"/>
          <w:bCs w:val="0"/>
          <w:color w:val="684393"/>
          <w:spacing w:val="-12"/>
        </w:rPr>
      </w:pPr>
      <w:r w:rsidRPr="00BE6B95">
        <w:rPr>
          <w:rFonts w:ascii="Roboto" w:hAnsi="Roboto"/>
          <w:b w:val="0"/>
          <w:bCs w:val="0"/>
          <w:color w:val="684393"/>
          <w:spacing w:val="-12"/>
        </w:rPr>
        <w:t>Πολιτισμικός τουρισμός</w:t>
      </w:r>
    </w:p>
    <w:p w:rsidR="00BE6B95" w:rsidRDefault="00BE6B95" w:rsidP="00BE6B95">
      <w:pPr>
        <w:pStyle w:val="Web"/>
        <w:shd w:val="clear" w:color="auto" w:fill="FFFFFF"/>
        <w:spacing w:before="0" w:beforeAutospacing="0" w:after="150" w:afterAutospacing="0"/>
        <w:textAlignment w:val="baseline"/>
        <w:rPr>
          <w:rFonts w:ascii="Roboto" w:hAnsi="Roboto"/>
          <w:color w:val="333333"/>
          <w:sz w:val="23"/>
          <w:szCs w:val="23"/>
        </w:rPr>
      </w:pPr>
      <w:r>
        <w:rPr>
          <w:rFonts w:ascii="Roboto" w:hAnsi="Roboto"/>
          <w:color w:val="333333"/>
          <w:sz w:val="23"/>
          <w:szCs w:val="23"/>
        </w:rPr>
        <w:t>Αυτή η μορφή τουρισμού ανταποκρίνεται σε όσους επιθυμούν να ανακαλύψουν τους ιστορικούς, αρχαιολογικούς και πολιτισμικούς θησαυρούς ενός τόπου, που όμως δεν περιορίζονται στα γνωστότερα και πολυδιαφημισμένα μνημεία του.</w:t>
      </w:r>
    </w:p>
    <w:p w:rsidR="00BE6B95" w:rsidRPr="00BE6B95" w:rsidRDefault="00BE6B95" w:rsidP="00BE6B95">
      <w:pPr>
        <w:pStyle w:val="3"/>
        <w:shd w:val="clear" w:color="auto" w:fill="FFFFFF"/>
        <w:spacing w:before="0" w:after="150"/>
        <w:textAlignment w:val="baseline"/>
        <w:rPr>
          <w:rFonts w:ascii="Roboto" w:hAnsi="Roboto"/>
          <w:b w:val="0"/>
          <w:bCs w:val="0"/>
          <w:color w:val="684393"/>
          <w:spacing w:val="-12"/>
        </w:rPr>
      </w:pPr>
      <w:r w:rsidRPr="00BE6B95">
        <w:rPr>
          <w:rFonts w:ascii="Roboto" w:hAnsi="Roboto"/>
          <w:b w:val="0"/>
          <w:bCs w:val="0"/>
          <w:color w:val="684393"/>
          <w:spacing w:val="-12"/>
        </w:rPr>
        <w:t>Ιατρικός (ιαματικός) τουρισμός:</w:t>
      </w:r>
    </w:p>
    <w:p w:rsidR="00BE6B95" w:rsidRDefault="00BE6B95" w:rsidP="00BE6B95">
      <w:pPr>
        <w:pStyle w:val="Web"/>
        <w:shd w:val="clear" w:color="auto" w:fill="FFFFFF"/>
        <w:spacing w:before="0" w:beforeAutospacing="0" w:after="0" w:afterAutospacing="0"/>
        <w:textAlignment w:val="baseline"/>
        <w:rPr>
          <w:rFonts w:ascii="Roboto" w:hAnsi="Roboto"/>
          <w:color w:val="333333"/>
          <w:sz w:val="23"/>
          <w:szCs w:val="23"/>
        </w:rPr>
      </w:pPr>
      <w:r>
        <w:rPr>
          <w:rFonts w:ascii="Roboto" w:hAnsi="Roboto"/>
          <w:color w:val="333333"/>
          <w:sz w:val="23"/>
          <w:szCs w:val="23"/>
        </w:rPr>
        <w:t xml:space="preserve">Αποτελεί μέρος μιας (ιατρικής) θεραπείας, που χρησιμοποιεί τους φυσικούς, ιαματικούς πόρους ενός τόπου και ωφελεί τον επισκέπτη τόσο σε σωματικό, όσο και σε </w:t>
      </w:r>
      <w:r>
        <w:rPr>
          <w:rFonts w:ascii="Roboto" w:hAnsi="Roboto"/>
          <w:color w:val="333333"/>
          <w:sz w:val="23"/>
          <w:szCs w:val="23"/>
        </w:rPr>
        <w:lastRenderedPageBreak/>
        <w:t>συναισθηματικό βαθμό. Η πιο διαδεδομένη μορφή του στην Ελλάδα είναι οι ιαματικές πηγές·</w:t>
      </w:r>
      <w:r>
        <w:rPr>
          <w:rStyle w:val="a3"/>
          <w:rFonts w:ascii="Roboto" w:hAnsi="Roboto"/>
          <w:color w:val="333333"/>
          <w:sz w:val="23"/>
          <w:szCs w:val="23"/>
          <w:bdr w:val="none" w:sz="0" w:space="0" w:color="auto" w:frame="1"/>
        </w:rPr>
        <w:t> σχεδόν 180 πηγές χρησιμοποιούνται στη χώρα μας για λουτροθεραπεία και ποσιθεραπεία</w:t>
      </w:r>
      <w:r>
        <w:rPr>
          <w:rFonts w:ascii="Roboto" w:hAnsi="Roboto"/>
          <w:color w:val="333333"/>
          <w:sz w:val="23"/>
          <w:szCs w:val="23"/>
        </w:rPr>
        <w:t>. Σε αρκετές ιαματικές πηγές έχουν διαμορφωθεί ειδικοί σύγχρονοι χώροι υδροθεραπείας, spa και αναζωογόνησης, που διαθέτουν την κατάλληλη υποδομή, σεβόμενοι παράλληλα τον φυσικό πλούτο της κάθε περιοχής.</w:t>
      </w:r>
    </w:p>
    <w:p w:rsidR="00BE6B95" w:rsidRPr="00BE6B95" w:rsidRDefault="00BE6B95" w:rsidP="00BE6B95">
      <w:pPr>
        <w:pStyle w:val="3"/>
        <w:shd w:val="clear" w:color="auto" w:fill="FFFFFF"/>
        <w:spacing w:before="0" w:after="150"/>
        <w:textAlignment w:val="baseline"/>
        <w:rPr>
          <w:rFonts w:ascii="Roboto" w:hAnsi="Roboto"/>
          <w:b w:val="0"/>
          <w:bCs w:val="0"/>
          <w:color w:val="684393"/>
          <w:spacing w:val="-12"/>
        </w:rPr>
      </w:pPr>
      <w:r w:rsidRPr="00BE6B95">
        <w:rPr>
          <w:rFonts w:ascii="Roboto" w:hAnsi="Roboto"/>
          <w:b w:val="0"/>
          <w:bCs w:val="0"/>
          <w:color w:val="684393"/>
          <w:spacing w:val="-12"/>
        </w:rPr>
        <w:t>Οινοτουρισμός</w:t>
      </w:r>
    </w:p>
    <w:p w:rsidR="00BE6B95" w:rsidRDefault="00BE6B95" w:rsidP="00BE6B95">
      <w:pPr>
        <w:pStyle w:val="Web"/>
        <w:shd w:val="clear" w:color="auto" w:fill="FFFFFF"/>
        <w:spacing w:before="0" w:beforeAutospacing="0" w:after="150" w:afterAutospacing="0"/>
        <w:textAlignment w:val="baseline"/>
        <w:rPr>
          <w:rFonts w:ascii="Roboto" w:hAnsi="Roboto"/>
          <w:color w:val="333333"/>
          <w:sz w:val="23"/>
          <w:szCs w:val="23"/>
        </w:rPr>
      </w:pPr>
      <w:r>
        <w:rPr>
          <w:rFonts w:ascii="Roboto" w:hAnsi="Roboto"/>
          <w:color w:val="333333"/>
          <w:sz w:val="23"/>
          <w:szCs w:val="23"/>
        </w:rPr>
        <w:t>Σκοπός του είναι η άμεση επαφή του επισκέπτη με τον τόπο καλλιέργειας και συλλογής του σταφυλιού, τη συμμετοχή και παρατήρηση στη διαδικασία και τη γευσιγνωσία. Η Ελλάδα, ως μεσογειακή χώρα, αποτελεί πόλο έλξης για τους λάτρεις του κρασιού, ειδικά αν λάβουμε υπόψη και την τεράστια ποικιλία που διαθέτει.</w:t>
      </w:r>
    </w:p>
    <w:p w:rsidR="00BE6B95" w:rsidRPr="00BE6B95" w:rsidRDefault="00BE6B95" w:rsidP="00BE6B95">
      <w:pPr>
        <w:pStyle w:val="3"/>
        <w:shd w:val="clear" w:color="auto" w:fill="FFFFFF"/>
        <w:spacing w:before="0" w:after="150"/>
        <w:textAlignment w:val="baseline"/>
        <w:rPr>
          <w:rFonts w:ascii="Roboto" w:hAnsi="Roboto"/>
          <w:b w:val="0"/>
          <w:bCs w:val="0"/>
          <w:color w:val="684393"/>
          <w:spacing w:val="-12"/>
        </w:rPr>
      </w:pPr>
      <w:r w:rsidRPr="00BE6B95">
        <w:rPr>
          <w:rFonts w:ascii="Roboto" w:hAnsi="Roboto"/>
          <w:b w:val="0"/>
          <w:bCs w:val="0"/>
          <w:color w:val="684393"/>
          <w:spacing w:val="-12"/>
        </w:rPr>
        <w:t>Εθελοντικός τουρισμός</w:t>
      </w:r>
    </w:p>
    <w:p w:rsidR="00BE6B95" w:rsidRDefault="00BE6B95" w:rsidP="00BE6B95">
      <w:pPr>
        <w:pStyle w:val="Web"/>
        <w:shd w:val="clear" w:color="auto" w:fill="FFFFFF"/>
        <w:spacing w:before="0" w:beforeAutospacing="0" w:after="150" w:afterAutospacing="0"/>
        <w:textAlignment w:val="baseline"/>
        <w:rPr>
          <w:rFonts w:ascii="Roboto" w:hAnsi="Roboto"/>
          <w:color w:val="333333"/>
          <w:sz w:val="23"/>
          <w:szCs w:val="23"/>
        </w:rPr>
      </w:pPr>
      <w:r>
        <w:rPr>
          <w:rFonts w:ascii="Roboto" w:hAnsi="Roboto"/>
          <w:color w:val="333333"/>
          <w:sz w:val="23"/>
          <w:szCs w:val="23"/>
        </w:rPr>
        <w:t>Βασικός στόχος του είναι η γνωριμία με την τοπική κουζίνα, τα τοπικά προϊόντα και τα έθιμα που σχετίζονται με τις πρώτες ύλες μιας περιοχής. Οι υπηρεσίες εδώ αντιτίθενται στις αλυσίδες έτοιμου φαγητού και στα αδιάφορα μενού που συνήθως προσφέρονται στα ομαδικά πακέτα διακοπών της συμβατικής μορφής τουρισμού.</w:t>
      </w:r>
    </w:p>
    <w:p w:rsidR="00BE6B95" w:rsidRPr="00BE6B95" w:rsidRDefault="00BE6B95" w:rsidP="00BE6B95">
      <w:pPr>
        <w:pStyle w:val="3"/>
        <w:shd w:val="clear" w:color="auto" w:fill="FFFFFF"/>
        <w:spacing w:before="0" w:after="150"/>
        <w:textAlignment w:val="baseline"/>
        <w:rPr>
          <w:rFonts w:ascii="Roboto" w:hAnsi="Roboto"/>
          <w:b w:val="0"/>
          <w:bCs w:val="0"/>
          <w:color w:val="684393"/>
          <w:spacing w:val="-12"/>
        </w:rPr>
      </w:pPr>
      <w:r w:rsidRPr="00BE6B95">
        <w:rPr>
          <w:rFonts w:ascii="Roboto" w:hAnsi="Roboto"/>
          <w:b w:val="0"/>
          <w:bCs w:val="0"/>
          <w:color w:val="684393"/>
          <w:spacing w:val="-12"/>
        </w:rPr>
        <w:t>Τα οφέλη του εναλλακτικού τουρισμού</w:t>
      </w:r>
    </w:p>
    <w:p w:rsidR="00BE6B95" w:rsidRDefault="00BE6B95" w:rsidP="00BE6B95">
      <w:pPr>
        <w:pStyle w:val="Web"/>
        <w:shd w:val="clear" w:color="auto" w:fill="FFFFFF"/>
        <w:spacing w:before="0" w:beforeAutospacing="0" w:after="150" w:afterAutospacing="0"/>
        <w:textAlignment w:val="baseline"/>
        <w:rPr>
          <w:rFonts w:ascii="Roboto" w:hAnsi="Roboto"/>
          <w:color w:val="333333"/>
          <w:sz w:val="23"/>
          <w:szCs w:val="23"/>
        </w:rPr>
      </w:pPr>
      <w:r>
        <w:rPr>
          <w:rFonts w:ascii="Roboto" w:hAnsi="Roboto"/>
          <w:color w:val="333333"/>
          <w:sz w:val="23"/>
          <w:szCs w:val="23"/>
        </w:rPr>
        <w:t>Η κύρια ιδέα πίσω από αυτή την ιδιαίτερη μορφή τουρισμού είναι οι επισκέπτες να ζήσουν μια αξέχαστη εμπειρία, που να τους γεμίσει πνευματικά και ψυχικά, αφού τους χαρίσει μια μοναδική, αυθεντική σύνδεση με τη φύση, τον πολιτισμό και τους ανθρώπους στον τόπο προορισμού τους. Τα παρακάτω βασικά οφέλη θα σας βάλουν σίγουρα σε σκέψη για το επόμενο ταξίδι σας!</w:t>
      </w:r>
    </w:p>
    <w:p w:rsidR="00BE6B95" w:rsidRDefault="00BE6B95" w:rsidP="00BE6B95">
      <w:pPr>
        <w:pStyle w:val="Web"/>
        <w:shd w:val="clear" w:color="auto" w:fill="FFFFFF"/>
        <w:spacing w:before="0" w:beforeAutospacing="0" w:after="0" w:afterAutospacing="0"/>
        <w:textAlignment w:val="baseline"/>
        <w:rPr>
          <w:rFonts w:ascii="Roboto" w:hAnsi="Roboto"/>
          <w:color w:val="333333"/>
          <w:sz w:val="23"/>
          <w:szCs w:val="23"/>
        </w:rPr>
      </w:pPr>
      <w:r>
        <w:rPr>
          <w:rStyle w:val="a3"/>
          <w:rFonts w:ascii="Roboto" w:hAnsi="Roboto"/>
          <w:color w:val="333333"/>
          <w:sz w:val="23"/>
          <w:szCs w:val="23"/>
          <w:bdr w:val="none" w:sz="0" w:space="0" w:color="auto" w:frame="1"/>
        </w:rPr>
        <w:t>1. Βοηθάτε στη διατήρηση του οικοσυστήματος και του φυσικού τοπίου.</w:t>
      </w:r>
      <w:r>
        <w:rPr>
          <w:rFonts w:ascii="Roboto" w:hAnsi="Roboto"/>
          <w:color w:val="333333"/>
          <w:sz w:val="23"/>
          <w:szCs w:val="23"/>
        </w:rPr>
        <w:t> Οι επιπτώσεις του μαζικού τουρισμού έχουν, τις περισσότερες φορές, καταστροφικές συνέπειες στο τοπίο και στον τοπικό πληθυσμό, ειδικά αν αναλογιστεί κανείς μόνο τις ποσότητες των απορριμμάτων και το μέγεθος των ξενοδοχειακών εγκαταστάσεων που χτίζονται για να ευχαριστήσουν όλους τους τουρίστες. Αντιθέτως, οι τουριστικές υπηρεσίες του εναλλακτικού τουρισμού σέβονται απόλυτα το φυσικό τοπίο, αφού η σύνδεση με αυτό είναι που ουσιαστικά αποζητά ο επισκέπτης.</w:t>
      </w:r>
    </w:p>
    <w:p w:rsidR="00BE6B95" w:rsidRDefault="00BE6B95" w:rsidP="00BE6B95">
      <w:pPr>
        <w:pStyle w:val="Web"/>
        <w:shd w:val="clear" w:color="auto" w:fill="FFFFFF"/>
        <w:spacing w:before="0" w:beforeAutospacing="0" w:after="0" w:afterAutospacing="0"/>
        <w:textAlignment w:val="baseline"/>
        <w:rPr>
          <w:rFonts w:ascii="Roboto" w:hAnsi="Roboto"/>
          <w:color w:val="333333"/>
          <w:sz w:val="23"/>
          <w:szCs w:val="23"/>
        </w:rPr>
      </w:pPr>
      <w:r>
        <w:rPr>
          <w:rStyle w:val="a3"/>
          <w:rFonts w:ascii="Roboto" w:hAnsi="Roboto"/>
          <w:color w:val="333333"/>
          <w:sz w:val="23"/>
          <w:szCs w:val="23"/>
          <w:bdr w:val="none" w:sz="0" w:space="0" w:color="auto" w:frame="1"/>
        </w:rPr>
        <w:t>2. Στηρίζετε την τοπική κοινωνία</w:t>
      </w:r>
      <w:r>
        <w:rPr>
          <w:rFonts w:ascii="Roboto" w:hAnsi="Roboto"/>
          <w:color w:val="333333"/>
          <w:sz w:val="23"/>
          <w:szCs w:val="23"/>
        </w:rPr>
        <w:t> και σέβεστε τις οικογένειες που διαμένουν και διαφυλάττουν την απλότητα του τόπου προορισμού σας.</w:t>
      </w:r>
    </w:p>
    <w:p w:rsidR="00BE6B95" w:rsidRDefault="00BE6B95" w:rsidP="00BE6B95">
      <w:pPr>
        <w:pStyle w:val="Web"/>
        <w:shd w:val="clear" w:color="auto" w:fill="FFFFFF"/>
        <w:spacing w:before="0" w:beforeAutospacing="0" w:after="0" w:afterAutospacing="0"/>
        <w:textAlignment w:val="baseline"/>
        <w:rPr>
          <w:rFonts w:ascii="Roboto" w:hAnsi="Roboto"/>
          <w:color w:val="333333"/>
          <w:sz w:val="23"/>
          <w:szCs w:val="23"/>
        </w:rPr>
      </w:pPr>
      <w:r>
        <w:rPr>
          <w:rStyle w:val="a3"/>
          <w:rFonts w:ascii="Roboto" w:hAnsi="Roboto"/>
          <w:color w:val="333333"/>
          <w:sz w:val="23"/>
          <w:szCs w:val="23"/>
          <w:bdr w:val="none" w:sz="0" w:space="0" w:color="auto" w:frame="1"/>
        </w:rPr>
        <w:t>3. Ο εναλλακτικός τουρισμός αποτελεί μια προσωπική εμπειρία</w:t>
      </w:r>
      <w:r>
        <w:rPr>
          <w:rFonts w:ascii="Roboto" w:hAnsi="Roboto"/>
          <w:color w:val="333333"/>
          <w:sz w:val="23"/>
          <w:szCs w:val="23"/>
        </w:rPr>
        <w:t>, την οποία μπορείτε εσείς από μόνοι σας να επιλέξετε βάσει των δικών σας προτιμήσεων και αναγκών, σε αντίθεση με τον συμβατικό τουρισμό, κατά τον οποίο απλά ακολουθείτε ένα προκαθορισμένο και περιορισμένο πρόγραμμα.</w:t>
      </w:r>
    </w:p>
    <w:p w:rsidR="00BE6B95" w:rsidRDefault="00BE6B95" w:rsidP="00BE6B95">
      <w:pPr>
        <w:pStyle w:val="Web"/>
        <w:shd w:val="clear" w:color="auto" w:fill="FFFFFF"/>
        <w:spacing w:before="0" w:beforeAutospacing="0" w:after="0" w:afterAutospacing="0"/>
        <w:textAlignment w:val="baseline"/>
        <w:rPr>
          <w:rFonts w:ascii="Roboto" w:hAnsi="Roboto"/>
          <w:color w:val="333333"/>
          <w:sz w:val="23"/>
          <w:szCs w:val="23"/>
        </w:rPr>
      </w:pPr>
      <w:r>
        <w:rPr>
          <w:rStyle w:val="a3"/>
          <w:rFonts w:ascii="Roboto" w:hAnsi="Roboto"/>
          <w:color w:val="333333"/>
          <w:sz w:val="23"/>
          <w:szCs w:val="23"/>
          <w:bdr w:val="none" w:sz="0" w:space="0" w:color="auto" w:frame="1"/>
        </w:rPr>
        <w:t>4. Οι υπηρεσίες του εναλλακτικού τουρισμού προσαρμόζονται στις δικές σας ανάγκες</w:t>
      </w:r>
      <w:r>
        <w:rPr>
          <w:rFonts w:ascii="Roboto" w:hAnsi="Roboto"/>
          <w:color w:val="333333"/>
          <w:sz w:val="23"/>
          <w:szCs w:val="23"/>
        </w:rPr>
        <w:t> και προσφέρουν εξειδικευμένη μεταχείριση, σε αντίθεση με τα πακέτα διακοπών του συμβατικού τουρισμού.</w:t>
      </w:r>
    </w:p>
    <w:p w:rsidR="00BE6B95" w:rsidRDefault="00BE6B95" w:rsidP="00BE6B95">
      <w:pPr>
        <w:pStyle w:val="Web"/>
        <w:shd w:val="clear" w:color="auto" w:fill="FFFFFF"/>
        <w:spacing w:before="0" w:beforeAutospacing="0" w:after="0" w:afterAutospacing="0"/>
        <w:textAlignment w:val="baseline"/>
        <w:rPr>
          <w:rFonts w:ascii="Roboto" w:hAnsi="Roboto"/>
          <w:color w:val="333333"/>
          <w:sz w:val="23"/>
          <w:szCs w:val="23"/>
        </w:rPr>
      </w:pPr>
      <w:r>
        <w:rPr>
          <w:rStyle w:val="a3"/>
          <w:rFonts w:ascii="Roboto" w:hAnsi="Roboto"/>
          <w:color w:val="333333"/>
          <w:sz w:val="23"/>
          <w:szCs w:val="23"/>
          <w:bdr w:val="none" w:sz="0" w:space="0" w:color="auto" w:frame="1"/>
        </w:rPr>
        <w:t>5. Θα έρθετε σε επαφή με την τοπική κουλτούρα και τις παραδόσεις της</w:t>
      </w:r>
      <w:r>
        <w:rPr>
          <w:rFonts w:ascii="Roboto" w:hAnsi="Roboto"/>
          <w:color w:val="333333"/>
          <w:sz w:val="23"/>
          <w:szCs w:val="23"/>
        </w:rPr>
        <w:t> και θα εκμεταλλευτείτε στο μέγιστο την όμορφη φύση και τον καθαρό, φρέσκο αέρα. Επίσης, σας δίνεται η ευκαιρία να απολαύσετε εξωτερικές δραστηριότητες, σε αντίθεση με τις βαρετές και ακριβές εκδρομές σε αξιοθέατα που αποτελούν ένα τυποποιημένο πρόγραμμα και δεν ικανοποιούν τα δικά σας, προσωπικά ενδιαφέροντα.</w:t>
      </w:r>
    </w:p>
    <w:p w:rsidR="00BE6B95" w:rsidRDefault="00BE6B95" w:rsidP="00BE6B95">
      <w:pPr>
        <w:pStyle w:val="Web"/>
        <w:shd w:val="clear" w:color="auto" w:fill="FFFFFF"/>
        <w:spacing w:before="0" w:beforeAutospacing="0" w:after="150" w:afterAutospacing="0"/>
        <w:textAlignment w:val="baseline"/>
        <w:rPr>
          <w:rFonts w:ascii="Roboto" w:hAnsi="Roboto"/>
          <w:color w:val="333333"/>
          <w:sz w:val="23"/>
          <w:szCs w:val="23"/>
        </w:rPr>
      </w:pPr>
      <w:r>
        <w:rPr>
          <w:rFonts w:ascii="Roboto" w:hAnsi="Roboto"/>
          <w:color w:val="333333"/>
          <w:sz w:val="23"/>
          <w:szCs w:val="23"/>
        </w:rPr>
        <w:t>Η φιλοσοφία του εναλλακτικού τουρισμού είναι άρρηκτα συνδεδεμένη με τη φιλοσοφία ενός ολιστικού, υγιεινού τρόπου ζωής· γι’ αυτό, δεν θα μπορούσε να λείπει από το φεστιβάλ μας αυτός ο πολλά υποσχόμενος κλάδος υπηρεσιών. Από τις 12-14 Απριλίου, λοιπόν, θα σας περιμένουν στο χώρο μας, στη HELEXPO Αμαρουσίου, επαγγελματίες από το χώρο του εναλλακτικού τουρισμού και των υπαίθριων δραστηριοτήτων, για να γνωρίσετε την πιο δημιουργική πλευρά των διακοπών και για να επανεξετάσετε τα σχέδια σας για τον επόμενο ταξιδιωτικό σας προορισμό!</w:t>
      </w:r>
    </w:p>
    <w:p w:rsidR="00BE6B95" w:rsidRDefault="00BE6B95" w:rsidP="00BE6B95">
      <w:pPr>
        <w:pStyle w:val="5"/>
        <w:spacing w:before="0" w:after="150"/>
        <w:textAlignment w:val="baseline"/>
        <w:rPr>
          <w:rFonts w:ascii="Roboto" w:hAnsi="Roboto"/>
          <w:color w:val="FFFFFF"/>
          <w:spacing w:val="-12"/>
          <w:sz w:val="31"/>
          <w:szCs w:val="31"/>
        </w:rPr>
      </w:pPr>
      <w:r>
        <w:rPr>
          <w:rFonts w:ascii="Roboto" w:hAnsi="Roboto"/>
          <w:color w:val="FFFFFF"/>
          <w:spacing w:val="-12"/>
          <w:sz w:val="31"/>
          <w:szCs w:val="31"/>
        </w:rPr>
        <w:lastRenderedPageBreak/>
        <w:t>Επικοινωνία</w:t>
      </w:r>
    </w:p>
    <w:sectPr w:rsidR="00BE6B95" w:rsidSect="00D3669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17B02"/>
    <w:multiLevelType w:val="multilevel"/>
    <w:tmpl w:val="112A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76513C"/>
    <w:multiLevelType w:val="multilevel"/>
    <w:tmpl w:val="69AA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9067A6"/>
    <w:multiLevelType w:val="multilevel"/>
    <w:tmpl w:val="4062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4946FD"/>
    <w:multiLevelType w:val="multilevel"/>
    <w:tmpl w:val="2E32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5013AF"/>
    <w:multiLevelType w:val="multilevel"/>
    <w:tmpl w:val="ADFE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6B95"/>
    <w:rsid w:val="000B4E39"/>
    <w:rsid w:val="00313C01"/>
    <w:rsid w:val="005204A8"/>
    <w:rsid w:val="005C26A3"/>
    <w:rsid w:val="00BE6B95"/>
    <w:rsid w:val="00D366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69C"/>
  </w:style>
  <w:style w:type="paragraph" w:styleId="3">
    <w:name w:val="heading 3"/>
    <w:basedOn w:val="a"/>
    <w:next w:val="a"/>
    <w:link w:val="3Char"/>
    <w:uiPriority w:val="9"/>
    <w:semiHidden/>
    <w:unhideWhenUsed/>
    <w:qFormat/>
    <w:rsid w:val="00BE6B9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Char"/>
    <w:uiPriority w:val="9"/>
    <w:qFormat/>
    <w:rsid w:val="00BE6B95"/>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paragraph" w:styleId="5">
    <w:name w:val="heading 5"/>
    <w:basedOn w:val="a"/>
    <w:next w:val="a"/>
    <w:link w:val="5Char"/>
    <w:uiPriority w:val="9"/>
    <w:semiHidden/>
    <w:unhideWhenUsed/>
    <w:qFormat/>
    <w:rsid w:val="00BE6B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BE6B95"/>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BE6B9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E6B95"/>
    <w:rPr>
      <w:b/>
      <w:bCs/>
    </w:rPr>
  </w:style>
  <w:style w:type="character" w:customStyle="1" w:styleId="3Char">
    <w:name w:val="Επικεφαλίδα 3 Char"/>
    <w:basedOn w:val="a0"/>
    <w:link w:val="3"/>
    <w:uiPriority w:val="9"/>
    <w:semiHidden/>
    <w:rsid w:val="00BE6B95"/>
    <w:rPr>
      <w:rFonts w:asciiTheme="majorHAnsi" w:eastAsiaTheme="majorEastAsia" w:hAnsiTheme="majorHAnsi" w:cstheme="majorBidi"/>
      <w:b/>
      <w:bCs/>
      <w:color w:val="4F81BD" w:themeColor="accent1"/>
    </w:rPr>
  </w:style>
  <w:style w:type="character" w:customStyle="1" w:styleId="5Char">
    <w:name w:val="Επικεφαλίδα 5 Char"/>
    <w:basedOn w:val="a0"/>
    <w:link w:val="5"/>
    <w:uiPriority w:val="9"/>
    <w:semiHidden/>
    <w:rsid w:val="00BE6B95"/>
    <w:rPr>
      <w:rFonts w:asciiTheme="majorHAnsi" w:eastAsiaTheme="majorEastAsia" w:hAnsiTheme="majorHAnsi" w:cstheme="majorBidi"/>
      <w:color w:val="243F60" w:themeColor="accent1" w:themeShade="7F"/>
    </w:rPr>
  </w:style>
  <w:style w:type="character" w:styleId="-">
    <w:name w:val="Hyperlink"/>
    <w:basedOn w:val="a0"/>
    <w:uiPriority w:val="99"/>
    <w:semiHidden/>
    <w:unhideWhenUsed/>
    <w:rsid w:val="00BE6B95"/>
    <w:rPr>
      <w:color w:val="0000FF"/>
      <w:u w:val="single"/>
    </w:rPr>
  </w:style>
  <w:style w:type="character" w:customStyle="1" w:styleId="swpcount">
    <w:name w:val="swp_count"/>
    <w:basedOn w:val="a0"/>
    <w:rsid w:val="00BE6B95"/>
  </w:style>
  <w:style w:type="character" w:customStyle="1" w:styleId="swpshare">
    <w:name w:val="swp_share"/>
    <w:basedOn w:val="a0"/>
    <w:rsid w:val="00BE6B95"/>
  </w:style>
  <w:style w:type="character" w:customStyle="1" w:styleId="swplabel">
    <w:name w:val="swp_label"/>
    <w:basedOn w:val="a0"/>
    <w:rsid w:val="00BE6B95"/>
  </w:style>
  <w:style w:type="paragraph" w:styleId="z-">
    <w:name w:val="HTML Top of Form"/>
    <w:basedOn w:val="a"/>
    <w:next w:val="a"/>
    <w:link w:val="z-Char"/>
    <w:hidden/>
    <w:uiPriority w:val="99"/>
    <w:semiHidden/>
    <w:unhideWhenUsed/>
    <w:rsid w:val="00BE6B95"/>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BE6B95"/>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BE6B95"/>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BE6B95"/>
    <w:rPr>
      <w:rFonts w:ascii="Arial" w:eastAsia="Times New Roman" w:hAnsi="Arial" w:cs="Arial"/>
      <w:vanish/>
      <w:sz w:val="16"/>
      <w:szCs w:val="16"/>
      <w:lang w:eastAsia="el-GR"/>
    </w:rPr>
  </w:style>
  <w:style w:type="paragraph" w:customStyle="1" w:styleId="text-alt">
    <w:name w:val="text-alt"/>
    <w:basedOn w:val="a"/>
    <w:rsid w:val="00BE6B9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BE6B9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E6B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562839">
      <w:bodyDiv w:val="1"/>
      <w:marLeft w:val="0"/>
      <w:marRight w:val="0"/>
      <w:marTop w:val="0"/>
      <w:marBottom w:val="0"/>
      <w:divBdr>
        <w:top w:val="none" w:sz="0" w:space="0" w:color="auto"/>
        <w:left w:val="none" w:sz="0" w:space="0" w:color="auto"/>
        <w:bottom w:val="none" w:sz="0" w:space="0" w:color="auto"/>
        <w:right w:val="none" w:sz="0" w:space="0" w:color="auto"/>
      </w:divBdr>
      <w:divsChild>
        <w:div w:id="2024672237">
          <w:marLeft w:val="0"/>
          <w:marRight w:val="0"/>
          <w:marTop w:val="0"/>
          <w:marBottom w:val="0"/>
          <w:divBdr>
            <w:top w:val="none" w:sz="0" w:space="0" w:color="auto"/>
            <w:left w:val="none" w:sz="0" w:space="0" w:color="auto"/>
            <w:bottom w:val="none" w:sz="0" w:space="0" w:color="auto"/>
            <w:right w:val="none" w:sz="0" w:space="0" w:color="auto"/>
          </w:divBdr>
          <w:divsChild>
            <w:div w:id="1102148728">
              <w:marLeft w:val="0"/>
              <w:marRight w:val="0"/>
              <w:marTop w:val="0"/>
              <w:marBottom w:val="0"/>
              <w:divBdr>
                <w:top w:val="none" w:sz="0" w:space="0" w:color="auto"/>
                <w:left w:val="none" w:sz="0" w:space="0" w:color="auto"/>
                <w:bottom w:val="none" w:sz="0" w:space="0" w:color="auto"/>
                <w:right w:val="none" w:sz="0" w:space="0" w:color="auto"/>
              </w:divBdr>
              <w:divsChild>
                <w:div w:id="1542788543">
                  <w:marLeft w:val="0"/>
                  <w:marRight w:val="0"/>
                  <w:marTop w:val="0"/>
                  <w:marBottom w:val="0"/>
                  <w:divBdr>
                    <w:top w:val="none" w:sz="0" w:space="0" w:color="auto"/>
                    <w:left w:val="none" w:sz="0" w:space="0" w:color="auto"/>
                    <w:bottom w:val="none" w:sz="0" w:space="0" w:color="auto"/>
                    <w:right w:val="none" w:sz="0" w:space="0" w:color="auto"/>
                  </w:divBdr>
                  <w:divsChild>
                    <w:div w:id="326636027">
                      <w:marLeft w:val="0"/>
                      <w:marRight w:val="0"/>
                      <w:marTop w:val="0"/>
                      <w:marBottom w:val="0"/>
                      <w:divBdr>
                        <w:top w:val="none" w:sz="0" w:space="0" w:color="auto"/>
                        <w:left w:val="none" w:sz="0" w:space="0" w:color="auto"/>
                        <w:bottom w:val="none" w:sz="0" w:space="0" w:color="auto"/>
                        <w:right w:val="none" w:sz="0" w:space="0" w:color="auto"/>
                      </w:divBdr>
                      <w:divsChild>
                        <w:div w:id="1397168539">
                          <w:marLeft w:val="75"/>
                          <w:marRight w:val="75"/>
                          <w:marTop w:val="0"/>
                          <w:marBottom w:val="45"/>
                          <w:divBdr>
                            <w:top w:val="single" w:sz="6" w:space="0" w:color="3A589E"/>
                            <w:left w:val="single" w:sz="6" w:space="0" w:color="3A589E"/>
                            <w:bottom w:val="single" w:sz="6" w:space="0" w:color="3A589E"/>
                            <w:right w:val="single" w:sz="6" w:space="0" w:color="3A589E"/>
                          </w:divBdr>
                        </w:div>
                        <w:div w:id="1339307342">
                          <w:marLeft w:val="75"/>
                          <w:marRight w:val="75"/>
                          <w:marTop w:val="0"/>
                          <w:marBottom w:val="45"/>
                          <w:divBdr>
                            <w:top w:val="single" w:sz="6" w:space="0" w:color="429CD6"/>
                            <w:left w:val="single" w:sz="6" w:space="0" w:color="429CD6"/>
                            <w:bottom w:val="single" w:sz="6" w:space="0" w:color="429CD6"/>
                            <w:right w:val="single" w:sz="6" w:space="0" w:color="429CD6"/>
                          </w:divBdr>
                        </w:div>
                        <w:div w:id="148402626">
                          <w:marLeft w:val="75"/>
                          <w:marRight w:val="75"/>
                          <w:marTop w:val="0"/>
                          <w:marBottom w:val="45"/>
                          <w:divBdr>
                            <w:top w:val="single" w:sz="6" w:space="0" w:color="CD2029"/>
                            <w:left w:val="single" w:sz="6" w:space="0" w:color="CD2029"/>
                            <w:bottom w:val="single" w:sz="6" w:space="0" w:color="CD2029"/>
                            <w:right w:val="single" w:sz="6" w:space="0" w:color="CD2029"/>
                          </w:divBdr>
                        </w:div>
                        <w:div w:id="972255498">
                          <w:marLeft w:val="75"/>
                          <w:marRight w:val="75"/>
                          <w:marTop w:val="0"/>
                          <w:marBottom w:val="45"/>
                          <w:divBdr>
                            <w:top w:val="single" w:sz="6" w:space="0" w:color="DF4B37"/>
                            <w:left w:val="single" w:sz="6" w:space="0" w:color="DF4B37"/>
                            <w:bottom w:val="single" w:sz="6" w:space="0" w:color="DF4B37"/>
                            <w:right w:val="single" w:sz="6" w:space="0" w:color="DF4B37"/>
                          </w:divBdr>
                        </w:div>
                        <w:div w:id="648827092">
                          <w:marLeft w:val="75"/>
                          <w:marRight w:val="75"/>
                          <w:marTop w:val="0"/>
                          <w:marBottom w:val="45"/>
                          <w:divBdr>
                            <w:top w:val="single" w:sz="6" w:space="0" w:color="0D77B7"/>
                            <w:left w:val="single" w:sz="6" w:space="0" w:color="0D77B7"/>
                            <w:bottom w:val="single" w:sz="6" w:space="0" w:color="0D77B7"/>
                            <w:right w:val="single" w:sz="6" w:space="0" w:color="0D77B7"/>
                          </w:divBdr>
                        </w:div>
                        <w:div w:id="20560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0935">
                  <w:marLeft w:val="0"/>
                  <w:marRight w:val="0"/>
                  <w:marTop w:val="0"/>
                  <w:marBottom w:val="450"/>
                  <w:divBdr>
                    <w:top w:val="single" w:sz="6" w:space="0" w:color="D1D1D1"/>
                    <w:left w:val="none" w:sz="0" w:space="0" w:color="auto"/>
                    <w:bottom w:val="single" w:sz="6" w:space="0" w:color="D1D1D1"/>
                    <w:right w:val="none" w:sz="0" w:space="0" w:color="auto"/>
                  </w:divBdr>
                  <w:divsChild>
                    <w:div w:id="1200125138">
                      <w:marLeft w:val="0"/>
                      <w:marRight w:val="0"/>
                      <w:marTop w:val="0"/>
                      <w:marBottom w:val="0"/>
                      <w:divBdr>
                        <w:top w:val="none" w:sz="0" w:space="0" w:color="auto"/>
                        <w:left w:val="none" w:sz="0" w:space="0" w:color="auto"/>
                        <w:bottom w:val="none" w:sz="0" w:space="0" w:color="auto"/>
                        <w:right w:val="none" w:sz="0" w:space="0" w:color="auto"/>
                      </w:divBdr>
                    </w:div>
                    <w:div w:id="9246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30151">
              <w:marLeft w:val="0"/>
              <w:marRight w:val="0"/>
              <w:marTop w:val="0"/>
              <w:marBottom w:val="0"/>
              <w:divBdr>
                <w:top w:val="none" w:sz="0" w:space="0" w:color="auto"/>
                <w:left w:val="none" w:sz="0" w:space="0" w:color="auto"/>
                <w:bottom w:val="none" w:sz="0" w:space="0" w:color="auto"/>
                <w:right w:val="none" w:sz="0" w:space="0" w:color="auto"/>
              </w:divBdr>
              <w:divsChild>
                <w:div w:id="691996494">
                  <w:marLeft w:val="0"/>
                  <w:marRight w:val="0"/>
                  <w:marTop w:val="0"/>
                  <w:marBottom w:val="750"/>
                  <w:divBdr>
                    <w:top w:val="none" w:sz="0" w:space="0" w:color="auto"/>
                    <w:left w:val="none" w:sz="0" w:space="0" w:color="auto"/>
                    <w:bottom w:val="none" w:sz="0" w:space="0" w:color="auto"/>
                    <w:right w:val="none" w:sz="0" w:space="0" w:color="auto"/>
                  </w:divBdr>
                  <w:divsChild>
                    <w:div w:id="1456145503">
                      <w:marLeft w:val="0"/>
                      <w:marRight w:val="0"/>
                      <w:marTop w:val="0"/>
                      <w:marBottom w:val="0"/>
                      <w:divBdr>
                        <w:top w:val="none" w:sz="0" w:space="0" w:color="auto"/>
                        <w:left w:val="none" w:sz="0" w:space="0" w:color="auto"/>
                        <w:bottom w:val="none" w:sz="0" w:space="0" w:color="auto"/>
                        <w:right w:val="none" w:sz="0" w:space="0" w:color="auto"/>
                      </w:divBdr>
                    </w:div>
                  </w:divsChild>
                </w:div>
                <w:div w:id="1746611525">
                  <w:marLeft w:val="0"/>
                  <w:marRight w:val="0"/>
                  <w:marTop w:val="0"/>
                  <w:marBottom w:val="750"/>
                  <w:divBdr>
                    <w:top w:val="none" w:sz="0" w:space="0" w:color="auto"/>
                    <w:left w:val="none" w:sz="0" w:space="0" w:color="auto"/>
                    <w:bottom w:val="none" w:sz="0" w:space="0" w:color="auto"/>
                    <w:right w:val="none" w:sz="0" w:space="0" w:color="auto"/>
                  </w:divBdr>
                  <w:divsChild>
                    <w:div w:id="1076052622">
                      <w:marLeft w:val="0"/>
                      <w:marRight w:val="0"/>
                      <w:marTop w:val="0"/>
                      <w:marBottom w:val="0"/>
                      <w:divBdr>
                        <w:top w:val="none" w:sz="0" w:space="0" w:color="auto"/>
                        <w:left w:val="none" w:sz="0" w:space="0" w:color="auto"/>
                        <w:bottom w:val="none" w:sz="0" w:space="0" w:color="auto"/>
                        <w:right w:val="none" w:sz="0" w:space="0" w:color="auto"/>
                      </w:divBdr>
                    </w:div>
                    <w:div w:id="881211160">
                      <w:marLeft w:val="0"/>
                      <w:marRight w:val="0"/>
                      <w:marTop w:val="0"/>
                      <w:marBottom w:val="0"/>
                      <w:divBdr>
                        <w:top w:val="none" w:sz="0" w:space="0" w:color="auto"/>
                        <w:left w:val="none" w:sz="0" w:space="0" w:color="auto"/>
                        <w:bottom w:val="none" w:sz="0" w:space="0" w:color="auto"/>
                        <w:right w:val="none" w:sz="0" w:space="0" w:color="auto"/>
                      </w:divBdr>
                      <w:divsChild>
                        <w:div w:id="1625306577">
                          <w:marLeft w:val="0"/>
                          <w:marRight w:val="0"/>
                          <w:marTop w:val="0"/>
                          <w:marBottom w:val="0"/>
                          <w:divBdr>
                            <w:top w:val="none" w:sz="0" w:space="0" w:color="auto"/>
                            <w:left w:val="none" w:sz="0" w:space="0" w:color="auto"/>
                            <w:bottom w:val="none" w:sz="0" w:space="0" w:color="auto"/>
                            <w:right w:val="none" w:sz="0" w:space="0" w:color="auto"/>
                          </w:divBdr>
                        </w:div>
                      </w:divsChild>
                    </w:div>
                    <w:div w:id="867450902">
                      <w:marLeft w:val="0"/>
                      <w:marRight w:val="0"/>
                      <w:marTop w:val="0"/>
                      <w:marBottom w:val="0"/>
                      <w:divBdr>
                        <w:top w:val="none" w:sz="0" w:space="0" w:color="auto"/>
                        <w:left w:val="none" w:sz="0" w:space="0" w:color="auto"/>
                        <w:bottom w:val="none" w:sz="0" w:space="0" w:color="auto"/>
                        <w:right w:val="none" w:sz="0" w:space="0" w:color="auto"/>
                      </w:divBdr>
                    </w:div>
                    <w:div w:id="757214521">
                      <w:marLeft w:val="0"/>
                      <w:marRight w:val="0"/>
                      <w:marTop w:val="0"/>
                      <w:marBottom w:val="0"/>
                      <w:divBdr>
                        <w:top w:val="none" w:sz="0" w:space="0" w:color="auto"/>
                        <w:left w:val="none" w:sz="0" w:space="0" w:color="auto"/>
                        <w:bottom w:val="none" w:sz="0" w:space="0" w:color="auto"/>
                        <w:right w:val="none" w:sz="0" w:space="0" w:color="auto"/>
                      </w:divBdr>
                      <w:divsChild>
                        <w:div w:id="434399727">
                          <w:marLeft w:val="0"/>
                          <w:marRight w:val="0"/>
                          <w:marTop w:val="0"/>
                          <w:marBottom w:val="0"/>
                          <w:divBdr>
                            <w:top w:val="none" w:sz="0" w:space="0" w:color="auto"/>
                            <w:left w:val="none" w:sz="0" w:space="0" w:color="auto"/>
                            <w:bottom w:val="none" w:sz="0" w:space="0" w:color="auto"/>
                            <w:right w:val="none" w:sz="0" w:space="0" w:color="auto"/>
                          </w:divBdr>
                        </w:div>
                      </w:divsChild>
                    </w:div>
                    <w:div w:id="1747680661">
                      <w:marLeft w:val="0"/>
                      <w:marRight w:val="0"/>
                      <w:marTop w:val="0"/>
                      <w:marBottom w:val="0"/>
                      <w:divBdr>
                        <w:top w:val="none" w:sz="0" w:space="0" w:color="auto"/>
                        <w:left w:val="none" w:sz="0" w:space="0" w:color="auto"/>
                        <w:bottom w:val="none" w:sz="0" w:space="0" w:color="auto"/>
                        <w:right w:val="none" w:sz="0" w:space="0" w:color="auto"/>
                      </w:divBdr>
                    </w:div>
                    <w:div w:id="857699904">
                      <w:marLeft w:val="0"/>
                      <w:marRight w:val="0"/>
                      <w:marTop w:val="0"/>
                      <w:marBottom w:val="0"/>
                      <w:divBdr>
                        <w:top w:val="none" w:sz="0" w:space="0" w:color="auto"/>
                        <w:left w:val="none" w:sz="0" w:space="0" w:color="auto"/>
                        <w:bottom w:val="none" w:sz="0" w:space="0" w:color="auto"/>
                        <w:right w:val="none" w:sz="0" w:space="0" w:color="auto"/>
                      </w:divBdr>
                      <w:divsChild>
                        <w:div w:id="1529680822">
                          <w:marLeft w:val="0"/>
                          <w:marRight w:val="0"/>
                          <w:marTop w:val="0"/>
                          <w:marBottom w:val="0"/>
                          <w:divBdr>
                            <w:top w:val="none" w:sz="0" w:space="0" w:color="auto"/>
                            <w:left w:val="none" w:sz="0" w:space="0" w:color="auto"/>
                            <w:bottom w:val="none" w:sz="0" w:space="0" w:color="auto"/>
                            <w:right w:val="none" w:sz="0" w:space="0" w:color="auto"/>
                          </w:divBdr>
                        </w:div>
                      </w:divsChild>
                    </w:div>
                    <w:div w:id="459346473">
                      <w:marLeft w:val="0"/>
                      <w:marRight w:val="0"/>
                      <w:marTop w:val="0"/>
                      <w:marBottom w:val="0"/>
                      <w:divBdr>
                        <w:top w:val="none" w:sz="0" w:space="0" w:color="auto"/>
                        <w:left w:val="none" w:sz="0" w:space="0" w:color="auto"/>
                        <w:bottom w:val="none" w:sz="0" w:space="0" w:color="auto"/>
                        <w:right w:val="none" w:sz="0" w:space="0" w:color="auto"/>
                      </w:divBdr>
                    </w:div>
                    <w:div w:id="78330096">
                      <w:marLeft w:val="0"/>
                      <w:marRight w:val="0"/>
                      <w:marTop w:val="0"/>
                      <w:marBottom w:val="0"/>
                      <w:divBdr>
                        <w:top w:val="none" w:sz="0" w:space="0" w:color="auto"/>
                        <w:left w:val="none" w:sz="0" w:space="0" w:color="auto"/>
                        <w:bottom w:val="none" w:sz="0" w:space="0" w:color="auto"/>
                        <w:right w:val="none" w:sz="0" w:space="0" w:color="auto"/>
                      </w:divBdr>
                      <w:divsChild>
                        <w:div w:id="710493776">
                          <w:marLeft w:val="0"/>
                          <w:marRight w:val="0"/>
                          <w:marTop w:val="0"/>
                          <w:marBottom w:val="0"/>
                          <w:divBdr>
                            <w:top w:val="none" w:sz="0" w:space="0" w:color="auto"/>
                            <w:left w:val="none" w:sz="0" w:space="0" w:color="auto"/>
                            <w:bottom w:val="none" w:sz="0" w:space="0" w:color="auto"/>
                            <w:right w:val="none" w:sz="0" w:space="0" w:color="auto"/>
                          </w:divBdr>
                        </w:div>
                      </w:divsChild>
                    </w:div>
                    <w:div w:id="1889612289">
                      <w:marLeft w:val="0"/>
                      <w:marRight w:val="0"/>
                      <w:marTop w:val="0"/>
                      <w:marBottom w:val="0"/>
                      <w:divBdr>
                        <w:top w:val="none" w:sz="0" w:space="0" w:color="auto"/>
                        <w:left w:val="none" w:sz="0" w:space="0" w:color="auto"/>
                        <w:bottom w:val="none" w:sz="0" w:space="0" w:color="auto"/>
                        <w:right w:val="none" w:sz="0" w:space="0" w:color="auto"/>
                      </w:divBdr>
                    </w:div>
                    <w:div w:id="667253858">
                      <w:marLeft w:val="0"/>
                      <w:marRight w:val="0"/>
                      <w:marTop w:val="0"/>
                      <w:marBottom w:val="0"/>
                      <w:divBdr>
                        <w:top w:val="none" w:sz="0" w:space="0" w:color="auto"/>
                        <w:left w:val="none" w:sz="0" w:space="0" w:color="auto"/>
                        <w:bottom w:val="none" w:sz="0" w:space="0" w:color="auto"/>
                        <w:right w:val="none" w:sz="0" w:space="0" w:color="auto"/>
                      </w:divBdr>
                      <w:divsChild>
                        <w:div w:id="16986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634086">
          <w:marLeft w:val="0"/>
          <w:marRight w:val="0"/>
          <w:marTop w:val="0"/>
          <w:marBottom w:val="0"/>
          <w:divBdr>
            <w:top w:val="none" w:sz="0" w:space="0" w:color="auto"/>
            <w:left w:val="none" w:sz="0" w:space="0" w:color="auto"/>
            <w:bottom w:val="none" w:sz="0" w:space="0" w:color="auto"/>
            <w:right w:val="none" w:sz="0" w:space="0" w:color="auto"/>
          </w:divBdr>
          <w:divsChild>
            <w:div w:id="1547140777">
              <w:marLeft w:val="0"/>
              <w:marRight w:val="0"/>
              <w:marTop w:val="0"/>
              <w:marBottom w:val="0"/>
              <w:divBdr>
                <w:top w:val="none" w:sz="0" w:space="0" w:color="auto"/>
                <w:left w:val="none" w:sz="0" w:space="0" w:color="auto"/>
                <w:bottom w:val="none" w:sz="0" w:space="0" w:color="auto"/>
                <w:right w:val="none" w:sz="0" w:space="0" w:color="auto"/>
              </w:divBdr>
              <w:divsChild>
                <w:div w:id="399909999">
                  <w:marLeft w:val="0"/>
                  <w:marRight w:val="0"/>
                  <w:marTop w:val="0"/>
                  <w:marBottom w:val="450"/>
                  <w:divBdr>
                    <w:top w:val="none" w:sz="0" w:space="0" w:color="auto"/>
                    <w:left w:val="none" w:sz="0" w:space="0" w:color="auto"/>
                    <w:bottom w:val="none" w:sz="0" w:space="0" w:color="auto"/>
                    <w:right w:val="none" w:sz="0" w:space="0" w:color="auto"/>
                  </w:divBdr>
                </w:div>
              </w:divsChild>
            </w:div>
            <w:div w:id="1390109745">
              <w:marLeft w:val="1463"/>
              <w:marRight w:val="0"/>
              <w:marTop w:val="0"/>
              <w:marBottom w:val="0"/>
              <w:divBdr>
                <w:top w:val="none" w:sz="0" w:space="0" w:color="auto"/>
                <w:left w:val="none" w:sz="0" w:space="0" w:color="auto"/>
                <w:bottom w:val="none" w:sz="0" w:space="0" w:color="auto"/>
                <w:right w:val="none" w:sz="0" w:space="0" w:color="auto"/>
              </w:divBdr>
              <w:divsChild>
                <w:div w:id="380860513">
                  <w:marLeft w:val="0"/>
                  <w:marRight w:val="0"/>
                  <w:marTop w:val="0"/>
                  <w:marBottom w:val="450"/>
                  <w:divBdr>
                    <w:top w:val="none" w:sz="0" w:space="0" w:color="auto"/>
                    <w:left w:val="none" w:sz="0" w:space="0" w:color="auto"/>
                    <w:bottom w:val="none" w:sz="0" w:space="0" w:color="auto"/>
                    <w:right w:val="none" w:sz="0" w:space="0" w:color="auto"/>
                  </w:divBdr>
                  <w:divsChild>
                    <w:div w:id="1585341451">
                      <w:marLeft w:val="0"/>
                      <w:marRight w:val="0"/>
                      <w:marTop w:val="0"/>
                      <w:marBottom w:val="0"/>
                      <w:divBdr>
                        <w:top w:val="none" w:sz="0" w:space="0" w:color="auto"/>
                        <w:left w:val="none" w:sz="0" w:space="0" w:color="auto"/>
                        <w:bottom w:val="none" w:sz="0" w:space="0" w:color="auto"/>
                        <w:right w:val="none" w:sz="0" w:space="0" w:color="auto"/>
                      </w:divBdr>
                      <w:divsChild>
                        <w:div w:id="618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732446">
              <w:marLeft w:val="1463"/>
              <w:marRight w:val="0"/>
              <w:marTop w:val="0"/>
              <w:marBottom w:val="0"/>
              <w:divBdr>
                <w:top w:val="none" w:sz="0" w:space="0" w:color="auto"/>
                <w:left w:val="none" w:sz="0" w:space="0" w:color="auto"/>
                <w:bottom w:val="none" w:sz="0" w:space="0" w:color="auto"/>
                <w:right w:val="none" w:sz="0" w:space="0" w:color="auto"/>
              </w:divBdr>
              <w:divsChild>
                <w:div w:id="1231691603">
                  <w:marLeft w:val="0"/>
                  <w:marRight w:val="0"/>
                  <w:marTop w:val="0"/>
                  <w:marBottom w:val="450"/>
                  <w:divBdr>
                    <w:top w:val="none" w:sz="0" w:space="0" w:color="auto"/>
                    <w:left w:val="none" w:sz="0" w:space="0" w:color="auto"/>
                    <w:bottom w:val="none" w:sz="0" w:space="0" w:color="auto"/>
                    <w:right w:val="none" w:sz="0" w:space="0" w:color="auto"/>
                  </w:divBdr>
                  <w:divsChild>
                    <w:div w:id="1504932144">
                      <w:marLeft w:val="0"/>
                      <w:marRight w:val="0"/>
                      <w:marTop w:val="0"/>
                      <w:marBottom w:val="0"/>
                      <w:divBdr>
                        <w:top w:val="none" w:sz="0" w:space="0" w:color="auto"/>
                        <w:left w:val="none" w:sz="0" w:space="0" w:color="auto"/>
                        <w:bottom w:val="none" w:sz="0" w:space="0" w:color="auto"/>
                        <w:right w:val="none" w:sz="0" w:space="0" w:color="auto"/>
                      </w:divBdr>
                    </w:div>
                    <w:div w:id="654334898">
                      <w:marLeft w:val="0"/>
                      <w:marRight w:val="0"/>
                      <w:marTop w:val="0"/>
                      <w:marBottom w:val="0"/>
                      <w:divBdr>
                        <w:top w:val="none" w:sz="0" w:space="0" w:color="auto"/>
                        <w:left w:val="none" w:sz="0" w:space="0" w:color="auto"/>
                        <w:bottom w:val="none" w:sz="0" w:space="0" w:color="auto"/>
                        <w:right w:val="none" w:sz="0" w:space="0" w:color="auto"/>
                      </w:divBdr>
                      <w:divsChild>
                        <w:div w:id="1811432961">
                          <w:marLeft w:val="0"/>
                          <w:marRight w:val="0"/>
                          <w:marTop w:val="0"/>
                          <w:marBottom w:val="0"/>
                          <w:divBdr>
                            <w:top w:val="none" w:sz="0" w:space="0" w:color="auto"/>
                            <w:left w:val="none" w:sz="0" w:space="0" w:color="auto"/>
                            <w:bottom w:val="none" w:sz="0" w:space="0" w:color="auto"/>
                            <w:right w:val="none" w:sz="0" w:space="0" w:color="auto"/>
                          </w:divBdr>
                        </w:div>
                      </w:divsChild>
                    </w:div>
                    <w:div w:id="1733389475">
                      <w:marLeft w:val="0"/>
                      <w:marRight w:val="0"/>
                      <w:marTop w:val="0"/>
                      <w:marBottom w:val="0"/>
                      <w:divBdr>
                        <w:top w:val="none" w:sz="0" w:space="0" w:color="auto"/>
                        <w:left w:val="none" w:sz="0" w:space="0" w:color="auto"/>
                        <w:bottom w:val="none" w:sz="0" w:space="0" w:color="auto"/>
                        <w:right w:val="none" w:sz="0" w:space="0" w:color="auto"/>
                      </w:divBdr>
                    </w:div>
                    <w:div w:id="1017927460">
                      <w:marLeft w:val="0"/>
                      <w:marRight w:val="0"/>
                      <w:marTop w:val="0"/>
                      <w:marBottom w:val="0"/>
                      <w:divBdr>
                        <w:top w:val="none" w:sz="0" w:space="0" w:color="auto"/>
                        <w:left w:val="none" w:sz="0" w:space="0" w:color="auto"/>
                        <w:bottom w:val="none" w:sz="0" w:space="0" w:color="auto"/>
                        <w:right w:val="none" w:sz="0" w:space="0" w:color="auto"/>
                      </w:divBdr>
                      <w:divsChild>
                        <w:div w:id="1055933923">
                          <w:marLeft w:val="0"/>
                          <w:marRight w:val="0"/>
                          <w:marTop w:val="0"/>
                          <w:marBottom w:val="0"/>
                          <w:divBdr>
                            <w:top w:val="none" w:sz="0" w:space="0" w:color="auto"/>
                            <w:left w:val="none" w:sz="0" w:space="0" w:color="auto"/>
                            <w:bottom w:val="none" w:sz="0" w:space="0" w:color="auto"/>
                            <w:right w:val="none" w:sz="0" w:space="0" w:color="auto"/>
                          </w:divBdr>
                        </w:div>
                      </w:divsChild>
                    </w:div>
                    <w:div w:id="499273771">
                      <w:marLeft w:val="0"/>
                      <w:marRight w:val="0"/>
                      <w:marTop w:val="0"/>
                      <w:marBottom w:val="0"/>
                      <w:divBdr>
                        <w:top w:val="none" w:sz="0" w:space="0" w:color="auto"/>
                        <w:left w:val="none" w:sz="0" w:space="0" w:color="auto"/>
                        <w:bottom w:val="none" w:sz="0" w:space="0" w:color="auto"/>
                        <w:right w:val="none" w:sz="0" w:space="0" w:color="auto"/>
                      </w:divBdr>
                    </w:div>
                    <w:div w:id="1557425422">
                      <w:marLeft w:val="0"/>
                      <w:marRight w:val="0"/>
                      <w:marTop w:val="0"/>
                      <w:marBottom w:val="0"/>
                      <w:divBdr>
                        <w:top w:val="none" w:sz="0" w:space="0" w:color="auto"/>
                        <w:left w:val="none" w:sz="0" w:space="0" w:color="auto"/>
                        <w:bottom w:val="none" w:sz="0" w:space="0" w:color="auto"/>
                        <w:right w:val="none" w:sz="0" w:space="0" w:color="auto"/>
                      </w:divBdr>
                      <w:divsChild>
                        <w:div w:id="6350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8740">
          <w:marLeft w:val="0"/>
          <w:marRight w:val="0"/>
          <w:marTop w:val="0"/>
          <w:marBottom w:val="0"/>
          <w:divBdr>
            <w:top w:val="none" w:sz="0" w:space="0" w:color="auto"/>
            <w:left w:val="none" w:sz="0" w:space="0" w:color="auto"/>
            <w:bottom w:val="none" w:sz="0" w:space="0" w:color="auto"/>
            <w:right w:val="none" w:sz="0" w:space="0" w:color="auto"/>
          </w:divBdr>
          <w:divsChild>
            <w:div w:id="1478763625">
              <w:marLeft w:val="-225"/>
              <w:marRight w:val="-225"/>
              <w:marTop w:val="0"/>
              <w:marBottom w:val="0"/>
              <w:divBdr>
                <w:top w:val="none" w:sz="0" w:space="0" w:color="auto"/>
                <w:left w:val="none" w:sz="0" w:space="0" w:color="auto"/>
                <w:bottom w:val="none" w:sz="0" w:space="0" w:color="auto"/>
                <w:right w:val="none" w:sz="0" w:space="0" w:color="auto"/>
              </w:divBdr>
              <w:divsChild>
                <w:div w:id="1180466049">
                  <w:marLeft w:val="0"/>
                  <w:marRight w:val="0"/>
                  <w:marTop w:val="0"/>
                  <w:marBottom w:val="0"/>
                  <w:divBdr>
                    <w:top w:val="none" w:sz="0" w:space="0" w:color="auto"/>
                    <w:left w:val="none" w:sz="0" w:space="0" w:color="auto"/>
                    <w:bottom w:val="none" w:sz="0" w:space="0" w:color="auto"/>
                    <w:right w:val="none" w:sz="0" w:space="0" w:color="auto"/>
                  </w:divBdr>
                </w:div>
                <w:div w:id="15034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6874">
      <w:bodyDiv w:val="1"/>
      <w:marLeft w:val="0"/>
      <w:marRight w:val="0"/>
      <w:marTop w:val="0"/>
      <w:marBottom w:val="0"/>
      <w:divBdr>
        <w:top w:val="none" w:sz="0" w:space="0" w:color="auto"/>
        <w:left w:val="none" w:sz="0" w:space="0" w:color="auto"/>
        <w:bottom w:val="none" w:sz="0" w:space="0" w:color="auto"/>
        <w:right w:val="none" w:sz="0" w:space="0" w:color="auto"/>
      </w:divBdr>
    </w:div>
    <w:div w:id="802889463">
      <w:bodyDiv w:val="1"/>
      <w:marLeft w:val="0"/>
      <w:marRight w:val="0"/>
      <w:marTop w:val="0"/>
      <w:marBottom w:val="0"/>
      <w:divBdr>
        <w:top w:val="none" w:sz="0" w:space="0" w:color="auto"/>
        <w:left w:val="none" w:sz="0" w:space="0" w:color="auto"/>
        <w:bottom w:val="none" w:sz="0" w:space="0" w:color="auto"/>
        <w:right w:val="none" w:sz="0" w:space="0" w:color="auto"/>
      </w:divBdr>
    </w:div>
    <w:div w:id="811020748">
      <w:bodyDiv w:val="1"/>
      <w:marLeft w:val="0"/>
      <w:marRight w:val="0"/>
      <w:marTop w:val="0"/>
      <w:marBottom w:val="0"/>
      <w:divBdr>
        <w:top w:val="none" w:sz="0" w:space="0" w:color="auto"/>
        <w:left w:val="none" w:sz="0" w:space="0" w:color="auto"/>
        <w:bottom w:val="none" w:sz="0" w:space="0" w:color="auto"/>
        <w:right w:val="none" w:sz="0" w:space="0" w:color="auto"/>
      </w:divBdr>
    </w:div>
    <w:div w:id="914827119">
      <w:bodyDiv w:val="1"/>
      <w:marLeft w:val="0"/>
      <w:marRight w:val="0"/>
      <w:marTop w:val="0"/>
      <w:marBottom w:val="0"/>
      <w:divBdr>
        <w:top w:val="none" w:sz="0" w:space="0" w:color="auto"/>
        <w:left w:val="none" w:sz="0" w:space="0" w:color="auto"/>
        <w:bottom w:val="none" w:sz="0" w:space="0" w:color="auto"/>
        <w:right w:val="none" w:sz="0" w:space="0" w:color="auto"/>
      </w:divBdr>
    </w:div>
    <w:div w:id="1010719411">
      <w:bodyDiv w:val="1"/>
      <w:marLeft w:val="0"/>
      <w:marRight w:val="0"/>
      <w:marTop w:val="0"/>
      <w:marBottom w:val="0"/>
      <w:divBdr>
        <w:top w:val="none" w:sz="0" w:space="0" w:color="auto"/>
        <w:left w:val="none" w:sz="0" w:space="0" w:color="auto"/>
        <w:bottom w:val="none" w:sz="0" w:space="0" w:color="auto"/>
        <w:right w:val="none" w:sz="0" w:space="0" w:color="auto"/>
      </w:divBdr>
    </w:div>
    <w:div w:id="1344820543">
      <w:bodyDiv w:val="1"/>
      <w:marLeft w:val="0"/>
      <w:marRight w:val="0"/>
      <w:marTop w:val="0"/>
      <w:marBottom w:val="0"/>
      <w:divBdr>
        <w:top w:val="none" w:sz="0" w:space="0" w:color="auto"/>
        <w:left w:val="none" w:sz="0" w:space="0" w:color="auto"/>
        <w:bottom w:val="none" w:sz="0" w:space="0" w:color="auto"/>
        <w:right w:val="none" w:sz="0" w:space="0" w:color="auto"/>
      </w:divBdr>
    </w:div>
    <w:div w:id="1526362948">
      <w:bodyDiv w:val="1"/>
      <w:marLeft w:val="0"/>
      <w:marRight w:val="0"/>
      <w:marTop w:val="0"/>
      <w:marBottom w:val="0"/>
      <w:divBdr>
        <w:top w:val="none" w:sz="0" w:space="0" w:color="auto"/>
        <w:left w:val="none" w:sz="0" w:space="0" w:color="auto"/>
        <w:bottom w:val="none" w:sz="0" w:space="0" w:color="auto"/>
        <w:right w:val="none" w:sz="0" w:space="0" w:color="auto"/>
      </w:divBdr>
    </w:div>
    <w:div w:id="2095936143">
      <w:bodyDiv w:val="1"/>
      <w:marLeft w:val="0"/>
      <w:marRight w:val="0"/>
      <w:marTop w:val="0"/>
      <w:marBottom w:val="0"/>
      <w:divBdr>
        <w:top w:val="none" w:sz="0" w:space="0" w:color="auto"/>
        <w:left w:val="none" w:sz="0" w:space="0" w:color="auto"/>
        <w:bottom w:val="none" w:sz="0" w:space="0" w:color="auto"/>
        <w:right w:val="none" w:sz="0" w:space="0" w:color="auto"/>
      </w:divBdr>
    </w:div>
    <w:div w:id="210383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977</Words>
  <Characters>5282</Characters>
  <Application>Microsoft Office Word</Application>
  <DocSecurity>0</DocSecurity>
  <Lines>44</Lines>
  <Paragraphs>12</Paragraphs>
  <ScaleCrop>false</ScaleCrop>
  <Company/>
  <LinksUpToDate>false</LinksUpToDate>
  <CharactersWithSpaces>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2023-02-12T18:11:00Z</dcterms:created>
  <dcterms:modified xsi:type="dcterms:W3CDTF">2023-02-12T18:34:00Z</dcterms:modified>
</cp:coreProperties>
</file>