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A8" w:rsidRPr="007467A8" w:rsidRDefault="007467A8" w:rsidP="007467A8">
      <w:pPr>
        <w:spacing w:after="0" w:line="240" w:lineRule="auto"/>
        <w:outlineLvl w:val="0"/>
        <w:rPr>
          <w:rFonts w:ascii="Georgia" w:eastAsia="Times New Roman" w:hAnsi="Georgia" w:cs="Times New Roman"/>
          <w:color w:val="000000"/>
          <w:kern w:val="36"/>
          <w:sz w:val="43"/>
          <w:szCs w:val="43"/>
          <w:lang w:eastAsia="el-GR"/>
        </w:rPr>
      </w:pPr>
      <w:r w:rsidRPr="007467A8">
        <w:rPr>
          <w:rFonts w:ascii="Georgia" w:eastAsia="Times New Roman" w:hAnsi="Georgia" w:cs="Times New Roman"/>
          <w:color w:val="000000"/>
          <w:kern w:val="36"/>
          <w:sz w:val="43"/>
          <w:lang w:eastAsia="el-GR"/>
        </w:rPr>
        <w:t>Μαύρη πανώλη</w:t>
      </w:r>
    </w:p>
    <w:p w:rsidR="007467A8" w:rsidRPr="007467A8" w:rsidRDefault="007467A8" w:rsidP="007467A8">
      <w:pPr>
        <w:spacing w:after="0" w:line="240" w:lineRule="auto"/>
        <w:rPr>
          <w:rFonts w:ascii="Times New Roman" w:eastAsia="Times New Roman" w:hAnsi="Times New Roman" w:cs="Times New Roman"/>
          <w:sz w:val="24"/>
          <w:szCs w:val="24"/>
          <w:lang w:eastAsia="el-GR"/>
        </w:rPr>
      </w:pPr>
      <w:r w:rsidRPr="007467A8">
        <w:rPr>
          <w:rFonts w:ascii="Times New Roman" w:eastAsia="Times New Roman" w:hAnsi="Times New Roman" w:cs="Times New Roman"/>
          <w:sz w:val="24"/>
          <w:szCs w:val="24"/>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9.95pt;height:18.2pt" o:ole="">
            <v:imagedata r:id="rId5" o:title=""/>
          </v:shape>
          <w:control r:id="rId6" w:name="DefaultOcxName" w:shapeid="_x0000_i1036"/>
        </w:object>
      </w:r>
      <w:r w:rsidRPr="007467A8">
        <w:rPr>
          <w:rFonts w:ascii="Times New Roman" w:eastAsia="Times New Roman" w:hAnsi="Times New Roman" w:cs="Times New Roman"/>
          <w:sz w:val="21"/>
          <w:lang w:eastAsia="el-GR"/>
        </w:rPr>
        <w:t>120 γλώσσες</w:t>
      </w:r>
    </w:p>
    <w:p w:rsidR="007467A8" w:rsidRPr="007467A8" w:rsidRDefault="007467A8" w:rsidP="007467A8">
      <w:pPr>
        <w:numPr>
          <w:ilvl w:val="0"/>
          <w:numId w:val="1"/>
        </w:numPr>
        <w:shd w:val="clear" w:color="auto" w:fill="FFFFFF"/>
        <w:spacing w:after="0" w:line="240" w:lineRule="auto"/>
        <w:ind w:left="0" w:right="139"/>
        <w:rPr>
          <w:rFonts w:ascii="Arial" w:eastAsia="Times New Roman" w:hAnsi="Arial" w:cs="Arial"/>
          <w:color w:val="202122"/>
          <w:sz w:val="28"/>
          <w:szCs w:val="28"/>
          <w:lang w:eastAsia="el-GR"/>
        </w:rPr>
      </w:pPr>
      <w:hyperlink r:id="rId7" w:tooltip="Προβολή της σελίδας περιεχομένου [alt-shift-c]" w:history="1">
        <w:r w:rsidRPr="007467A8">
          <w:rPr>
            <w:rFonts w:ascii="Arial" w:eastAsia="Times New Roman" w:hAnsi="Arial" w:cs="Arial"/>
            <w:color w:val="202122"/>
            <w:sz w:val="28"/>
            <w:u w:val="single"/>
            <w:lang w:eastAsia="el-GR"/>
          </w:rPr>
          <w:t>Λήμμα</w:t>
        </w:r>
      </w:hyperlink>
    </w:p>
    <w:p w:rsidR="007467A8" w:rsidRPr="007467A8" w:rsidRDefault="007467A8" w:rsidP="007467A8">
      <w:pPr>
        <w:numPr>
          <w:ilvl w:val="0"/>
          <w:numId w:val="1"/>
        </w:numPr>
        <w:shd w:val="clear" w:color="auto" w:fill="FFFFFF"/>
        <w:spacing w:after="0" w:line="240" w:lineRule="auto"/>
        <w:ind w:left="0" w:right="139"/>
        <w:rPr>
          <w:rFonts w:ascii="Arial" w:eastAsia="Times New Roman" w:hAnsi="Arial" w:cs="Arial"/>
          <w:color w:val="202122"/>
          <w:sz w:val="28"/>
          <w:szCs w:val="28"/>
          <w:lang w:eastAsia="el-GR"/>
        </w:rPr>
      </w:pPr>
      <w:hyperlink r:id="rId8" w:tooltip="Συζήτηση για τη σελίδα περιεχομένου [alt-shift-t]" w:history="1">
        <w:r w:rsidRPr="007467A8">
          <w:rPr>
            <w:rFonts w:ascii="Arial" w:eastAsia="Times New Roman" w:hAnsi="Arial" w:cs="Arial"/>
            <w:color w:val="3366CC"/>
            <w:sz w:val="28"/>
            <w:u w:val="single"/>
            <w:lang w:eastAsia="el-GR"/>
          </w:rPr>
          <w:t>Συζήτηση</w:t>
        </w:r>
      </w:hyperlink>
    </w:p>
    <w:p w:rsidR="007467A8" w:rsidRPr="007467A8" w:rsidRDefault="007467A8" w:rsidP="007467A8">
      <w:pPr>
        <w:numPr>
          <w:ilvl w:val="0"/>
          <w:numId w:val="2"/>
        </w:numPr>
        <w:shd w:val="clear" w:color="auto" w:fill="FFFFFF"/>
        <w:spacing w:after="0" w:line="240" w:lineRule="auto"/>
        <w:ind w:left="139"/>
        <w:rPr>
          <w:rFonts w:ascii="Arial" w:eastAsia="Times New Roman" w:hAnsi="Arial" w:cs="Arial"/>
          <w:color w:val="202122"/>
          <w:sz w:val="28"/>
          <w:szCs w:val="28"/>
          <w:lang w:eastAsia="el-GR"/>
        </w:rPr>
      </w:pPr>
      <w:hyperlink r:id="rId9" w:history="1">
        <w:r w:rsidRPr="007467A8">
          <w:rPr>
            <w:rFonts w:ascii="Arial" w:eastAsia="Times New Roman" w:hAnsi="Arial" w:cs="Arial"/>
            <w:color w:val="202122"/>
            <w:sz w:val="28"/>
            <w:u w:val="single"/>
            <w:lang w:eastAsia="el-GR"/>
          </w:rPr>
          <w:t>Ανάγνωση</w:t>
        </w:r>
      </w:hyperlink>
    </w:p>
    <w:p w:rsidR="007467A8" w:rsidRPr="007467A8" w:rsidRDefault="007467A8" w:rsidP="007467A8">
      <w:pPr>
        <w:numPr>
          <w:ilvl w:val="0"/>
          <w:numId w:val="2"/>
        </w:numPr>
        <w:shd w:val="clear" w:color="auto" w:fill="FFFFFF"/>
        <w:spacing w:after="0" w:line="240" w:lineRule="auto"/>
        <w:ind w:left="139"/>
        <w:rPr>
          <w:rFonts w:ascii="Arial" w:eastAsia="Times New Roman" w:hAnsi="Arial" w:cs="Arial"/>
          <w:color w:val="202122"/>
          <w:sz w:val="28"/>
          <w:szCs w:val="28"/>
          <w:lang w:eastAsia="el-GR"/>
        </w:rPr>
      </w:pPr>
      <w:hyperlink r:id="rId10" w:tooltip="Επεξεργασία αυτής της σελίδας [alt-shift-v]" w:history="1">
        <w:r w:rsidRPr="007467A8">
          <w:rPr>
            <w:rFonts w:ascii="Arial" w:eastAsia="Times New Roman" w:hAnsi="Arial" w:cs="Arial"/>
            <w:color w:val="3366CC"/>
            <w:sz w:val="28"/>
            <w:u w:val="single"/>
            <w:lang w:eastAsia="el-GR"/>
          </w:rPr>
          <w:t>Επεξεργασία</w:t>
        </w:r>
      </w:hyperlink>
    </w:p>
    <w:p w:rsidR="007467A8" w:rsidRPr="007467A8" w:rsidRDefault="007467A8" w:rsidP="007467A8">
      <w:pPr>
        <w:numPr>
          <w:ilvl w:val="0"/>
          <w:numId w:val="2"/>
        </w:numPr>
        <w:shd w:val="clear" w:color="auto" w:fill="FFFFFF"/>
        <w:spacing w:after="0" w:line="240" w:lineRule="auto"/>
        <w:ind w:left="139"/>
        <w:rPr>
          <w:rFonts w:ascii="Arial" w:eastAsia="Times New Roman" w:hAnsi="Arial" w:cs="Arial"/>
          <w:color w:val="202122"/>
          <w:sz w:val="28"/>
          <w:szCs w:val="28"/>
          <w:lang w:eastAsia="el-GR"/>
        </w:rPr>
      </w:pPr>
      <w:hyperlink r:id="rId11" w:tooltip="Επεξεργασία του πηγαίου κώδικα της σελίδας [alt-shift-e]" w:history="1">
        <w:r w:rsidRPr="007467A8">
          <w:rPr>
            <w:rFonts w:ascii="Arial" w:eastAsia="Times New Roman" w:hAnsi="Arial" w:cs="Arial"/>
            <w:color w:val="3366CC"/>
            <w:sz w:val="28"/>
            <w:u w:val="single"/>
            <w:lang w:eastAsia="el-GR"/>
          </w:rPr>
          <w:t>Επεξεργασία κώδικα</w:t>
        </w:r>
      </w:hyperlink>
    </w:p>
    <w:p w:rsidR="007467A8" w:rsidRPr="007467A8" w:rsidRDefault="007467A8" w:rsidP="007467A8">
      <w:pPr>
        <w:numPr>
          <w:ilvl w:val="0"/>
          <w:numId w:val="2"/>
        </w:numPr>
        <w:shd w:val="clear" w:color="auto" w:fill="FFFFFF"/>
        <w:spacing w:after="0" w:line="240" w:lineRule="auto"/>
        <w:ind w:left="139"/>
        <w:rPr>
          <w:rFonts w:ascii="Arial" w:eastAsia="Times New Roman" w:hAnsi="Arial" w:cs="Arial"/>
          <w:color w:val="202122"/>
          <w:sz w:val="28"/>
          <w:szCs w:val="28"/>
          <w:lang w:eastAsia="el-GR"/>
        </w:rPr>
      </w:pPr>
      <w:hyperlink r:id="rId12" w:tooltip="Παλιές αναθεωρήσεις της σελίδας [alt-shift-h]" w:history="1">
        <w:r w:rsidRPr="007467A8">
          <w:rPr>
            <w:rFonts w:ascii="Arial" w:eastAsia="Times New Roman" w:hAnsi="Arial" w:cs="Arial"/>
            <w:color w:val="3366CC"/>
            <w:sz w:val="28"/>
            <w:u w:val="single"/>
            <w:lang w:eastAsia="el-GR"/>
          </w:rPr>
          <w:t>Προβολή ιστορικού</w:t>
        </w:r>
      </w:hyperlink>
    </w:p>
    <w:p w:rsidR="007467A8" w:rsidRPr="007467A8" w:rsidRDefault="007467A8" w:rsidP="007467A8">
      <w:pPr>
        <w:shd w:val="clear" w:color="auto" w:fill="FFFFFF"/>
        <w:spacing w:after="0" w:line="240" w:lineRule="auto"/>
        <w:rPr>
          <w:rFonts w:ascii="Arial" w:eastAsia="Times New Roman" w:hAnsi="Arial" w:cs="Arial"/>
          <w:color w:val="202122"/>
          <w:sz w:val="28"/>
          <w:szCs w:val="28"/>
          <w:lang w:eastAsia="el-GR"/>
        </w:rPr>
      </w:pPr>
      <w:r w:rsidRPr="007467A8">
        <w:rPr>
          <w:rFonts w:ascii="Arial" w:eastAsia="Times New Roman" w:hAnsi="Arial" w:cs="Arial"/>
          <w:color w:val="202122"/>
          <w:sz w:val="28"/>
          <w:szCs w:val="28"/>
          <w:lang w:eastAsia="el-GR"/>
        </w:rPr>
        <w:object w:dxaOrig="1440" w:dyaOrig="1440">
          <v:shape id="_x0000_i1035" type="#_x0000_t75" style="width:19.95pt;height:18.2pt" o:ole="">
            <v:imagedata r:id="rId5" o:title=""/>
          </v:shape>
          <w:control r:id="rId13" w:name="DefaultOcxName1" w:shapeid="_x0000_i1035"/>
        </w:object>
      </w:r>
      <w:r w:rsidRPr="007467A8">
        <w:rPr>
          <w:rFonts w:ascii="Arial" w:eastAsia="Times New Roman" w:hAnsi="Arial" w:cs="Arial"/>
          <w:color w:val="202122"/>
          <w:sz w:val="28"/>
          <w:lang w:eastAsia="el-GR"/>
        </w:rPr>
        <w:t>Εργαλεία</w:t>
      </w: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3"/>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4"/>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4"/>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4"/>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numPr>
          <w:ilvl w:val="0"/>
          <w:numId w:val="5"/>
        </w:numPr>
        <w:shd w:val="clear" w:color="auto" w:fill="FFFFFF"/>
        <w:spacing w:before="100" w:beforeAutospacing="1" w:after="24" w:line="240" w:lineRule="auto"/>
        <w:ind w:left="139"/>
        <w:rPr>
          <w:rFonts w:ascii="Arial" w:eastAsia="Times New Roman" w:hAnsi="Arial" w:cs="Arial"/>
          <w:color w:val="202122"/>
          <w:sz w:val="28"/>
          <w:szCs w:val="28"/>
          <w:lang w:eastAsia="el-GR"/>
        </w:rPr>
      </w:pPr>
    </w:p>
    <w:p w:rsidR="007467A8" w:rsidRPr="007467A8" w:rsidRDefault="007467A8" w:rsidP="007467A8">
      <w:pPr>
        <w:shd w:val="clear" w:color="auto" w:fill="FFFFFF"/>
        <w:spacing w:after="0" w:line="240" w:lineRule="auto"/>
        <w:rPr>
          <w:rFonts w:ascii="Arial" w:eastAsia="Times New Roman" w:hAnsi="Arial" w:cs="Arial"/>
          <w:color w:val="202122"/>
          <w:lang w:eastAsia="el-GR"/>
        </w:rPr>
      </w:pPr>
      <w:r w:rsidRPr="007467A8">
        <w:rPr>
          <w:rFonts w:ascii="Arial" w:eastAsia="Times New Roman" w:hAnsi="Arial" w:cs="Arial"/>
          <w:color w:val="202122"/>
          <w:lang w:eastAsia="el-GR"/>
        </w:rPr>
        <w:t>Από τη Βικιπαίδεια, την ελεύθερη εγκυκλοπαίδεια</w:t>
      </w:r>
    </w:p>
    <w:tbl>
      <w:tblPr>
        <w:tblW w:w="0" w:type="auto"/>
        <w:tblCellSpacing w:w="15" w:type="dxa"/>
        <w:tblInd w:w="1645" w:type="dxa"/>
        <w:tblBorders>
          <w:top w:val="single" w:sz="6" w:space="0" w:color="AAAAAA"/>
          <w:left w:val="single" w:sz="48" w:space="0" w:color="F28500"/>
          <w:bottom w:val="single" w:sz="6" w:space="0" w:color="AAAAAA"/>
          <w:right w:val="single" w:sz="6" w:space="0" w:color="AAAAAA"/>
        </w:tblBorders>
        <w:shd w:val="clear" w:color="auto" w:fill="FBFBFB"/>
        <w:tblCellMar>
          <w:top w:w="15" w:type="dxa"/>
          <w:left w:w="15" w:type="dxa"/>
          <w:bottom w:w="15" w:type="dxa"/>
          <w:right w:w="15" w:type="dxa"/>
        </w:tblCellMar>
        <w:tblLook w:val="04A0"/>
      </w:tblPr>
      <w:tblGrid>
        <w:gridCol w:w="945"/>
        <w:gridCol w:w="6016"/>
      </w:tblGrid>
      <w:tr w:rsidR="007467A8" w:rsidRPr="007467A8" w:rsidTr="007467A8">
        <w:trPr>
          <w:tblCellSpacing w:w="15" w:type="dxa"/>
        </w:trPr>
        <w:tc>
          <w:tcPr>
            <w:tcW w:w="0" w:type="auto"/>
            <w:tcBorders>
              <w:top w:val="nil"/>
              <w:left w:val="nil"/>
              <w:bottom w:val="nil"/>
              <w:right w:val="nil"/>
            </w:tcBorders>
            <w:shd w:val="clear" w:color="auto" w:fill="FBFBFB"/>
            <w:tcMar>
              <w:top w:w="35" w:type="dxa"/>
              <w:left w:w="120" w:type="dxa"/>
              <w:bottom w:w="35" w:type="dxa"/>
              <w:right w:w="0" w:type="dxa"/>
            </w:tcMar>
            <w:vAlign w:val="center"/>
            <w:hideMark/>
          </w:tcPr>
          <w:p w:rsidR="007467A8" w:rsidRPr="007467A8" w:rsidRDefault="007467A8" w:rsidP="007467A8">
            <w:pPr>
              <w:spacing w:after="0" w:line="240" w:lineRule="auto"/>
              <w:jc w:val="center"/>
              <w:divId w:val="86846628"/>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473710" cy="374650"/>
                  <wp:effectExtent l="19050" t="0" r="2540" b="0"/>
                  <wp:docPr id="1" name="Εικόνα 1" descr="https://upload.wikimedia.org/wikipedia/commons/thumb/9/99/Question_book-new.svg/50px-Question_book-new.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9/99/Question_book-new.svg/50px-Question_book-new.svg.png"/>
                          <pic:cNvPicPr>
                            <a:picLocks noChangeAspect="1" noChangeArrowheads="1"/>
                          </pic:cNvPicPr>
                        </pic:nvPicPr>
                        <pic:blipFill>
                          <a:blip r:embed="rId14"/>
                          <a:srcRect/>
                          <a:stretch>
                            <a:fillRect/>
                          </a:stretch>
                        </pic:blipFill>
                        <pic:spPr bwMode="auto">
                          <a:xfrm>
                            <a:off x="0" y="0"/>
                            <a:ext cx="473710" cy="374650"/>
                          </a:xfrm>
                          <a:prstGeom prst="rect">
                            <a:avLst/>
                          </a:prstGeom>
                          <a:noFill/>
                          <a:ln w="9525">
                            <a:noFill/>
                            <a:miter lim="800000"/>
                            <a:headEnd/>
                            <a:tailEnd/>
                          </a:ln>
                        </pic:spPr>
                      </pic:pic>
                    </a:graphicData>
                  </a:graphic>
                </wp:inline>
              </w:drawing>
            </w:r>
          </w:p>
        </w:tc>
        <w:tc>
          <w:tcPr>
            <w:tcW w:w="11596" w:type="dxa"/>
            <w:tcBorders>
              <w:top w:val="nil"/>
              <w:left w:val="nil"/>
              <w:bottom w:val="nil"/>
              <w:right w:val="nil"/>
            </w:tcBorders>
            <w:shd w:val="clear" w:color="auto" w:fill="FBFBFB"/>
            <w:tcMar>
              <w:top w:w="60" w:type="dxa"/>
              <w:left w:w="120" w:type="dxa"/>
              <w:bottom w:w="60" w:type="dxa"/>
              <w:right w:w="120" w:type="dxa"/>
            </w:tcMar>
            <w:vAlign w:val="center"/>
            <w:hideMark/>
          </w:tcPr>
          <w:p w:rsidR="007467A8" w:rsidRPr="007467A8" w:rsidRDefault="007467A8" w:rsidP="007467A8">
            <w:pPr>
              <w:spacing w:after="0" w:line="240" w:lineRule="auto"/>
              <w:rPr>
                <w:rFonts w:ascii="Times New Roman" w:eastAsia="Times New Roman" w:hAnsi="Times New Roman" w:cs="Times New Roman"/>
                <w:sz w:val="24"/>
                <w:szCs w:val="24"/>
                <w:lang w:eastAsia="el-GR"/>
              </w:rPr>
            </w:pPr>
            <w:r w:rsidRPr="007467A8">
              <w:rPr>
                <w:rFonts w:ascii="Times New Roman" w:eastAsia="Times New Roman" w:hAnsi="Times New Roman" w:cs="Times New Roman"/>
                <w:sz w:val="24"/>
                <w:szCs w:val="24"/>
                <w:lang w:eastAsia="el-GR"/>
              </w:rPr>
              <w:t>Το λήμμα δεν περιέχει </w:t>
            </w:r>
            <w:hyperlink r:id="rId15" w:tooltip="Βικιπαίδεια:Επαληθευσιμότητα" w:history="1">
              <w:r w:rsidRPr="007467A8">
                <w:rPr>
                  <w:rFonts w:ascii="Times New Roman" w:eastAsia="Times New Roman" w:hAnsi="Times New Roman" w:cs="Times New Roman"/>
                  <w:b/>
                  <w:bCs/>
                  <w:color w:val="3366CC"/>
                  <w:sz w:val="24"/>
                  <w:szCs w:val="24"/>
                  <w:u w:val="single"/>
                  <w:lang w:eastAsia="el-GR"/>
                </w:rPr>
                <w:t>πηγές</w:t>
              </w:r>
            </w:hyperlink>
            <w:r w:rsidRPr="007467A8">
              <w:rPr>
                <w:rFonts w:ascii="Times New Roman" w:eastAsia="Times New Roman" w:hAnsi="Times New Roman" w:cs="Times New Roman"/>
                <w:sz w:val="24"/>
                <w:szCs w:val="24"/>
                <w:lang w:eastAsia="el-GR"/>
              </w:rPr>
              <w:t> ή αυτές που περιέχει δεν επαρκούν. </w:t>
            </w:r>
            <w:hyperlink r:id="rId16" w:history="1">
              <w:r w:rsidRPr="007467A8">
                <w:rPr>
                  <w:rFonts w:ascii="Times New Roman" w:eastAsia="Times New Roman" w:hAnsi="Times New Roman" w:cs="Times New Roman"/>
                  <w:color w:val="3366CC"/>
                  <w:sz w:val="24"/>
                  <w:szCs w:val="24"/>
                  <w:u w:val="single"/>
                  <w:lang w:eastAsia="el-GR"/>
                </w:rPr>
                <w:t>Μπορείτε να βοηθήσετε</w:t>
              </w:r>
            </w:hyperlink>
            <w:r w:rsidRPr="007467A8">
              <w:rPr>
                <w:rFonts w:ascii="Times New Roman" w:eastAsia="Times New Roman" w:hAnsi="Times New Roman" w:cs="Times New Roman"/>
                <w:sz w:val="24"/>
                <w:szCs w:val="24"/>
                <w:lang w:eastAsia="el-GR"/>
              </w:rPr>
              <w:t> προσθέτοντας την κατάλληλη τεκμηρίωση. Υλικό που είναι ατεκμηρίωτο μπορεί να αμφισβητηθεί και να αφαιρεθεί.</w:t>
            </w:r>
            <w:r w:rsidRPr="007467A8">
              <w:rPr>
                <w:rFonts w:ascii="Times New Roman" w:eastAsia="Times New Roman" w:hAnsi="Times New Roman" w:cs="Times New Roman"/>
                <w:sz w:val="24"/>
                <w:szCs w:val="24"/>
                <w:lang w:eastAsia="el-GR"/>
              </w:rPr>
              <w:br/>
            </w:r>
            <w:r w:rsidRPr="007467A8">
              <w:rPr>
                <w:rFonts w:ascii="Times New Roman" w:eastAsia="Times New Roman" w:hAnsi="Times New Roman" w:cs="Times New Roman"/>
                <w:sz w:val="20"/>
                <w:lang w:eastAsia="el-GR"/>
              </w:rPr>
              <w:t>Η σήμανση τοποθετήθηκε στις 09/08/2015.</w:t>
            </w:r>
          </w:p>
        </w:tc>
      </w:tr>
    </w:tbl>
    <w:p w:rsidR="007467A8" w:rsidRPr="007467A8" w:rsidRDefault="007467A8" w:rsidP="007467A8">
      <w:pPr>
        <w:shd w:val="clear" w:color="auto" w:fill="FFFFFF"/>
        <w:spacing w:after="0" w:line="240" w:lineRule="auto"/>
        <w:rPr>
          <w:rFonts w:ascii="Arial" w:eastAsia="Times New Roman" w:hAnsi="Arial" w:cs="Arial"/>
          <w:color w:val="202122"/>
          <w:sz w:val="24"/>
          <w:szCs w:val="24"/>
          <w:lang w:eastAsia="el-GR"/>
        </w:rPr>
      </w:pPr>
      <w:r>
        <w:rPr>
          <w:rFonts w:ascii="Arial" w:eastAsia="Times New Roman" w:hAnsi="Arial" w:cs="Arial"/>
          <w:noProof/>
          <w:color w:val="3366CC"/>
          <w:sz w:val="24"/>
          <w:szCs w:val="24"/>
          <w:bdr w:val="none" w:sz="0" w:space="0" w:color="auto" w:frame="1"/>
          <w:lang w:eastAsia="el-GR"/>
        </w:rPr>
        <w:lastRenderedPageBreak/>
        <w:drawing>
          <wp:inline distT="0" distB="0" distL="0" distR="0">
            <wp:extent cx="2578100" cy="2699385"/>
            <wp:effectExtent l="19050" t="0" r="0" b="0"/>
            <wp:docPr id="2" name="Εικόνα 2" descr="https://upload.wikimedia.org/wikipedia/commons/thumb/0/0b/Bubonic_plague_map_gr.png/270px-Bubonic_plague_map_gr.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b/Bubonic_plague_map_gr.png/270px-Bubonic_plague_map_gr.png">
                      <a:hlinkClick r:id="rId17"/>
                    </pic:cNvPr>
                    <pic:cNvPicPr>
                      <a:picLocks noChangeAspect="1" noChangeArrowheads="1"/>
                    </pic:cNvPicPr>
                  </pic:nvPicPr>
                  <pic:blipFill>
                    <a:blip r:embed="rId18"/>
                    <a:srcRect/>
                    <a:stretch>
                      <a:fillRect/>
                    </a:stretch>
                  </pic:blipFill>
                  <pic:spPr bwMode="auto">
                    <a:xfrm>
                      <a:off x="0" y="0"/>
                      <a:ext cx="2578100" cy="2699385"/>
                    </a:xfrm>
                    <a:prstGeom prst="rect">
                      <a:avLst/>
                    </a:prstGeom>
                    <a:noFill/>
                    <a:ln w="9525">
                      <a:noFill/>
                      <a:miter lim="800000"/>
                      <a:headEnd/>
                      <a:tailEnd/>
                    </a:ln>
                  </pic:spPr>
                </pic:pic>
              </a:graphicData>
            </a:graphic>
          </wp:inline>
        </w:drawing>
      </w:r>
      <w:r w:rsidRPr="007467A8">
        <w:rPr>
          <w:rFonts w:ascii="Arial" w:eastAsia="Times New Roman" w:hAnsi="Arial" w:cs="Arial"/>
          <w:color w:val="202122"/>
          <w:sz w:val="24"/>
          <w:szCs w:val="24"/>
          <w:lang w:eastAsia="el-GR"/>
        </w:rPr>
        <w:t>Χάρτης διασποράς της πανδημίας.</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Με τον όρο </w:t>
      </w:r>
      <w:r w:rsidRPr="007467A8">
        <w:rPr>
          <w:rFonts w:ascii="Arial" w:eastAsia="Times New Roman" w:hAnsi="Arial" w:cs="Arial"/>
          <w:b/>
          <w:bCs/>
          <w:color w:val="202122"/>
          <w:sz w:val="24"/>
          <w:szCs w:val="24"/>
          <w:lang w:eastAsia="el-GR"/>
        </w:rPr>
        <w:t>µαύρη πανώλη</w:t>
      </w:r>
      <w:r w:rsidRPr="007467A8">
        <w:rPr>
          <w:rFonts w:ascii="Arial" w:eastAsia="Times New Roman" w:hAnsi="Arial" w:cs="Arial"/>
          <w:color w:val="202122"/>
          <w:sz w:val="24"/>
          <w:szCs w:val="24"/>
          <w:lang w:eastAsia="el-GR"/>
        </w:rPr>
        <w:t> ή </w:t>
      </w:r>
      <w:r w:rsidRPr="007467A8">
        <w:rPr>
          <w:rFonts w:ascii="Arial" w:eastAsia="Times New Roman" w:hAnsi="Arial" w:cs="Arial"/>
          <w:b/>
          <w:bCs/>
          <w:color w:val="202122"/>
          <w:sz w:val="24"/>
          <w:szCs w:val="24"/>
          <w:lang w:eastAsia="el-GR"/>
        </w:rPr>
        <w:t>µαύρος θάνατος</w:t>
      </w:r>
      <w:r w:rsidRPr="007467A8">
        <w:rPr>
          <w:rFonts w:ascii="Arial" w:eastAsia="Times New Roman" w:hAnsi="Arial" w:cs="Arial"/>
          <w:color w:val="202122"/>
          <w:sz w:val="24"/>
          <w:szCs w:val="24"/>
          <w:lang w:eastAsia="el-GR"/>
        </w:rPr>
        <w:t> αναφέρεται η </w:t>
      </w:r>
      <w:hyperlink r:id="rId19" w:tooltip="Πανδημία" w:history="1">
        <w:r w:rsidRPr="007467A8">
          <w:rPr>
            <w:rFonts w:ascii="Arial" w:eastAsia="Times New Roman" w:hAnsi="Arial" w:cs="Arial"/>
            <w:color w:val="3366CC"/>
            <w:sz w:val="24"/>
            <w:szCs w:val="24"/>
            <w:u w:val="single"/>
            <w:lang w:eastAsia="el-GR"/>
          </w:rPr>
          <w:t>πανδημία</w:t>
        </w:r>
      </w:hyperlink>
      <w:r w:rsidRPr="007467A8">
        <w:rPr>
          <w:rFonts w:ascii="Arial" w:eastAsia="Times New Roman" w:hAnsi="Arial" w:cs="Arial"/>
          <w:color w:val="202122"/>
          <w:sz w:val="24"/>
          <w:szCs w:val="24"/>
          <w:lang w:eastAsia="el-GR"/>
        </w:rPr>
        <w:t> των ετών </w:t>
      </w:r>
      <w:hyperlink r:id="rId20" w:tooltip="1348" w:history="1">
        <w:r w:rsidRPr="007467A8">
          <w:rPr>
            <w:rFonts w:ascii="Arial" w:eastAsia="Times New Roman" w:hAnsi="Arial" w:cs="Arial"/>
            <w:color w:val="3366CC"/>
            <w:sz w:val="24"/>
            <w:szCs w:val="24"/>
            <w:u w:val="single"/>
            <w:lang w:eastAsia="el-GR"/>
          </w:rPr>
          <w:t>1348</w:t>
        </w:r>
      </w:hyperlink>
      <w:r w:rsidRPr="007467A8">
        <w:rPr>
          <w:rFonts w:ascii="Arial" w:eastAsia="Times New Roman" w:hAnsi="Arial" w:cs="Arial"/>
          <w:color w:val="202122"/>
          <w:sz w:val="24"/>
          <w:szCs w:val="24"/>
          <w:lang w:eastAsia="el-GR"/>
        </w:rPr>
        <w:t> - </w:t>
      </w:r>
      <w:hyperlink r:id="rId21" w:tooltip="1353" w:history="1">
        <w:r w:rsidRPr="007467A8">
          <w:rPr>
            <w:rFonts w:ascii="Arial" w:eastAsia="Times New Roman" w:hAnsi="Arial" w:cs="Arial"/>
            <w:color w:val="3366CC"/>
            <w:sz w:val="24"/>
            <w:szCs w:val="24"/>
            <w:u w:val="single"/>
            <w:lang w:eastAsia="el-GR"/>
          </w:rPr>
          <w:t>1353</w:t>
        </w:r>
      </w:hyperlink>
      <w:r w:rsidRPr="007467A8">
        <w:rPr>
          <w:rFonts w:ascii="Arial" w:eastAsia="Times New Roman" w:hAnsi="Arial" w:cs="Arial"/>
          <w:color w:val="202122"/>
          <w:sz w:val="24"/>
          <w:szCs w:val="24"/>
          <w:lang w:eastAsia="el-GR"/>
        </w:rPr>
        <w:t>, η οποία θεωρείται και η πλέον πιο καταστροφική στην καταγεγραμμένη </w:t>
      </w:r>
      <w:hyperlink r:id="rId22" w:tooltip="Παγκόσμια ιστορία" w:history="1">
        <w:r w:rsidRPr="007467A8">
          <w:rPr>
            <w:rFonts w:ascii="Arial" w:eastAsia="Times New Roman" w:hAnsi="Arial" w:cs="Arial"/>
            <w:color w:val="3366CC"/>
            <w:sz w:val="24"/>
            <w:szCs w:val="24"/>
            <w:u w:val="single"/>
            <w:lang w:eastAsia="el-GR"/>
          </w:rPr>
          <w:t>παγκόσμια ιστορία</w:t>
        </w:r>
      </w:hyperlink>
      <w:r w:rsidRPr="007467A8">
        <w:rPr>
          <w:rFonts w:ascii="Arial" w:eastAsia="Times New Roman" w:hAnsi="Arial" w:cs="Arial"/>
          <w:color w:val="202122"/>
          <w:sz w:val="24"/>
          <w:szCs w:val="24"/>
          <w:lang w:eastAsia="el-GR"/>
        </w:rPr>
        <w:t>. Ο συνολικός ανθρώπινος απολογισμός της, υπολογίζεται σε 100 έως 200 εκατομμύρια νεκρούς στην </w:t>
      </w:r>
      <w:hyperlink r:id="rId23" w:tooltip="Ευρώπη" w:history="1">
        <w:r w:rsidRPr="007467A8">
          <w:rPr>
            <w:rFonts w:ascii="Arial" w:eastAsia="Times New Roman" w:hAnsi="Arial" w:cs="Arial"/>
            <w:color w:val="3366CC"/>
            <w:sz w:val="24"/>
            <w:szCs w:val="24"/>
            <w:u w:val="single"/>
            <w:lang w:eastAsia="el-GR"/>
          </w:rPr>
          <w:t>Ευρώπη</w:t>
        </w:r>
      </w:hyperlink>
      <w:r w:rsidRPr="007467A8">
        <w:rPr>
          <w:rFonts w:ascii="Arial" w:eastAsia="Times New Roman" w:hAnsi="Arial" w:cs="Arial"/>
          <w:color w:val="202122"/>
          <w:sz w:val="24"/>
          <w:szCs w:val="24"/>
          <w:lang w:eastAsia="el-GR"/>
        </w:rPr>
        <w:t>, στην </w:t>
      </w:r>
      <w:hyperlink r:id="rId24" w:tooltip="Ασία" w:history="1">
        <w:r w:rsidRPr="007467A8">
          <w:rPr>
            <w:rFonts w:ascii="Arial" w:eastAsia="Times New Roman" w:hAnsi="Arial" w:cs="Arial"/>
            <w:color w:val="3366CC"/>
            <w:sz w:val="24"/>
            <w:szCs w:val="24"/>
            <w:u w:val="single"/>
            <w:lang w:eastAsia="el-GR"/>
          </w:rPr>
          <w:t>Ασία</w:t>
        </w:r>
      </w:hyperlink>
      <w:r w:rsidRPr="007467A8">
        <w:rPr>
          <w:rFonts w:ascii="Arial" w:eastAsia="Times New Roman" w:hAnsi="Arial" w:cs="Arial"/>
          <w:color w:val="202122"/>
          <w:sz w:val="24"/>
          <w:szCs w:val="24"/>
          <w:lang w:eastAsia="el-GR"/>
        </w:rPr>
        <w:t> και στη βόρεια </w:t>
      </w:r>
      <w:hyperlink r:id="rId25" w:tooltip="Αφρική" w:history="1">
        <w:r w:rsidRPr="007467A8">
          <w:rPr>
            <w:rFonts w:ascii="Arial" w:eastAsia="Times New Roman" w:hAnsi="Arial" w:cs="Arial"/>
            <w:color w:val="3366CC"/>
            <w:sz w:val="24"/>
            <w:szCs w:val="24"/>
            <w:u w:val="single"/>
            <w:lang w:eastAsia="el-GR"/>
          </w:rPr>
          <w:t>Αφρική</w:t>
        </w:r>
      </w:hyperlink>
      <w:r w:rsidRPr="007467A8">
        <w:rPr>
          <w:rFonts w:ascii="Arial" w:eastAsia="Times New Roman" w:hAnsi="Arial" w:cs="Arial"/>
          <w:color w:val="202122"/>
          <w:sz w:val="24"/>
          <w:szCs w:val="24"/>
          <w:lang w:eastAsia="el-GR"/>
        </w:rPr>
        <w:t>. Μάλιστα εκτιμάται ότι μείωσε τότε τον </w:t>
      </w:r>
      <w:hyperlink r:id="rId26" w:tooltip="Παγκόσμιος πληθυσμός" w:history="1">
        <w:r w:rsidRPr="007467A8">
          <w:rPr>
            <w:rFonts w:ascii="Arial" w:eastAsia="Times New Roman" w:hAnsi="Arial" w:cs="Arial"/>
            <w:color w:val="3366CC"/>
            <w:sz w:val="24"/>
            <w:szCs w:val="24"/>
            <w:u w:val="single"/>
            <w:lang w:eastAsia="el-GR"/>
          </w:rPr>
          <w:t>παγκόσμιο πληθυσμό</w:t>
        </w:r>
      </w:hyperlink>
      <w:r w:rsidRPr="007467A8">
        <w:rPr>
          <w:rFonts w:ascii="Arial" w:eastAsia="Times New Roman" w:hAnsi="Arial" w:cs="Arial"/>
          <w:color w:val="202122"/>
          <w:sz w:val="24"/>
          <w:szCs w:val="24"/>
          <w:lang w:eastAsia="el-GR"/>
        </w:rPr>
        <w:t> από 450 εκατομμύρια σε 350 - 375 εκατομμύρια.</w:t>
      </w:r>
      <w:hyperlink r:id="rId27" w:anchor="cite_note-ABC/Reuters-1" w:history="1">
        <w:r w:rsidRPr="007467A8">
          <w:rPr>
            <w:rFonts w:ascii="Arial" w:eastAsia="Times New Roman" w:hAnsi="Arial" w:cs="Arial"/>
            <w:color w:val="3366CC"/>
            <w:sz w:val="24"/>
            <w:szCs w:val="24"/>
            <w:u w:val="single"/>
            <w:vertAlign w:val="superscript"/>
            <w:lang w:eastAsia="el-GR"/>
          </w:rPr>
          <w:t>[1]</w:t>
        </w:r>
      </w:hyperlink>
      <w:hyperlink r:id="rId28" w:anchor="cite_note-Health._De-coding_the_Black_Death-2" w:history="1">
        <w:r w:rsidRPr="007467A8">
          <w:rPr>
            <w:rFonts w:ascii="Arial" w:eastAsia="Times New Roman" w:hAnsi="Arial" w:cs="Arial"/>
            <w:color w:val="3366CC"/>
            <w:sz w:val="24"/>
            <w:szCs w:val="24"/>
            <w:u w:val="single"/>
            <w:vertAlign w:val="superscript"/>
            <w:lang w:eastAsia="el-GR"/>
          </w:rPr>
          <w:t>[2]</w:t>
        </w:r>
      </w:hyperlink>
      <w:hyperlink r:id="rId29" w:anchor="cite_note-Black_Death's_Gene_Code_Cracked-3" w:history="1">
        <w:r w:rsidRPr="007467A8">
          <w:rPr>
            <w:rFonts w:ascii="Arial" w:eastAsia="Times New Roman" w:hAnsi="Arial" w:cs="Arial"/>
            <w:color w:val="3366CC"/>
            <w:sz w:val="24"/>
            <w:szCs w:val="24"/>
            <w:u w:val="single"/>
            <w:vertAlign w:val="superscript"/>
            <w:lang w:eastAsia="el-GR"/>
          </w:rPr>
          <w:t>[3]</w:t>
        </w:r>
      </w:hyperlink>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Οι πρώτες επίσημες καταγραφές της πανδημίας ξεκίνησαν τον Οκτώβριο του </w:t>
      </w:r>
      <w:hyperlink r:id="rId30" w:tooltip="1347" w:history="1">
        <w:r w:rsidRPr="007467A8">
          <w:rPr>
            <w:rFonts w:ascii="Arial" w:eastAsia="Times New Roman" w:hAnsi="Arial" w:cs="Arial"/>
            <w:color w:val="3366CC"/>
            <w:sz w:val="24"/>
            <w:szCs w:val="24"/>
            <w:u w:val="single"/>
            <w:lang w:eastAsia="el-GR"/>
          </w:rPr>
          <w:t>1347</w:t>
        </w:r>
      </w:hyperlink>
      <w:r w:rsidRPr="007467A8">
        <w:rPr>
          <w:rFonts w:ascii="Arial" w:eastAsia="Times New Roman" w:hAnsi="Arial" w:cs="Arial"/>
          <w:color w:val="202122"/>
          <w:sz w:val="24"/>
          <w:szCs w:val="24"/>
          <w:lang w:eastAsia="el-GR"/>
        </w:rPr>
        <w:t>, όταν </w:t>
      </w:r>
      <w:hyperlink r:id="rId31" w:tooltip="Γένοβα" w:history="1">
        <w:r w:rsidRPr="007467A8">
          <w:rPr>
            <w:rFonts w:ascii="Arial" w:eastAsia="Times New Roman" w:hAnsi="Arial" w:cs="Arial"/>
            <w:color w:val="3366CC"/>
            <w:sz w:val="24"/>
            <w:szCs w:val="24"/>
            <w:u w:val="single"/>
            <w:lang w:eastAsia="el-GR"/>
          </w:rPr>
          <w:t>γενοβέζικα</w:t>
        </w:r>
      </w:hyperlink>
      <w:r w:rsidRPr="007467A8">
        <w:rPr>
          <w:rFonts w:ascii="Arial" w:eastAsia="Times New Roman" w:hAnsi="Arial" w:cs="Arial"/>
          <w:color w:val="202122"/>
          <w:sz w:val="24"/>
          <w:szCs w:val="24"/>
          <w:lang w:eastAsia="el-GR"/>
        </w:rPr>
        <w:t> εμπορικά πλοία από το λιμάνι της Θεοδοσίας στη </w:t>
      </w:r>
      <w:hyperlink r:id="rId32" w:tooltip="Μαύρη Θάλασσα" w:history="1">
        <w:r w:rsidRPr="007467A8">
          <w:rPr>
            <w:rFonts w:ascii="Arial" w:eastAsia="Times New Roman" w:hAnsi="Arial" w:cs="Arial"/>
            <w:color w:val="3366CC"/>
            <w:sz w:val="24"/>
            <w:szCs w:val="24"/>
            <w:u w:val="single"/>
            <w:lang w:eastAsia="el-GR"/>
          </w:rPr>
          <w:t>Μαύρη Θάλασσα</w:t>
        </w:r>
      </w:hyperlink>
      <w:r w:rsidRPr="007467A8">
        <w:rPr>
          <w:rFonts w:ascii="Arial" w:eastAsia="Times New Roman" w:hAnsi="Arial" w:cs="Arial"/>
          <w:color w:val="202122"/>
          <w:sz w:val="24"/>
          <w:szCs w:val="24"/>
          <w:lang w:eastAsia="el-GR"/>
        </w:rPr>
        <w:t>, που προσέγγισαν το λιμάνι της </w:t>
      </w:r>
      <w:hyperlink r:id="rId33" w:tooltip="Μεσσήνη (Ιταλία)" w:history="1">
        <w:r w:rsidRPr="007467A8">
          <w:rPr>
            <w:rFonts w:ascii="Arial" w:eastAsia="Times New Roman" w:hAnsi="Arial" w:cs="Arial"/>
            <w:color w:val="3366CC"/>
            <w:sz w:val="24"/>
            <w:szCs w:val="24"/>
            <w:u w:val="single"/>
            <w:lang w:eastAsia="el-GR"/>
          </w:rPr>
          <w:t>Μεσσήνης</w:t>
        </w:r>
      </w:hyperlink>
      <w:r w:rsidRPr="007467A8">
        <w:rPr>
          <w:rFonts w:ascii="Arial" w:eastAsia="Times New Roman" w:hAnsi="Arial" w:cs="Arial"/>
          <w:color w:val="202122"/>
          <w:sz w:val="24"/>
          <w:szCs w:val="24"/>
          <w:lang w:eastAsia="el-GR"/>
        </w:rPr>
        <w:t> στη </w:t>
      </w:r>
      <w:hyperlink r:id="rId34" w:tooltip="Σικελία" w:history="1">
        <w:r w:rsidRPr="007467A8">
          <w:rPr>
            <w:rFonts w:ascii="Arial" w:eastAsia="Times New Roman" w:hAnsi="Arial" w:cs="Arial"/>
            <w:color w:val="3366CC"/>
            <w:sz w:val="24"/>
            <w:szCs w:val="24"/>
            <w:u w:val="single"/>
            <w:lang w:eastAsia="el-GR"/>
          </w:rPr>
          <w:t>Σικελία</w:t>
        </w:r>
      </w:hyperlink>
      <w:r w:rsidRPr="007467A8">
        <w:rPr>
          <w:rFonts w:ascii="Arial" w:eastAsia="Times New Roman" w:hAnsi="Arial" w:cs="Arial"/>
          <w:color w:val="202122"/>
          <w:sz w:val="24"/>
          <w:szCs w:val="24"/>
          <w:lang w:eastAsia="el-GR"/>
        </w:rPr>
        <w:t>, γεμάτα ετοιμοθάνατους και νεκρούς, μετέφεραν στην </w:t>
      </w:r>
      <w:hyperlink r:id="rId35" w:tooltip="Ευρώπη" w:history="1">
        <w:r w:rsidRPr="007467A8">
          <w:rPr>
            <w:rFonts w:ascii="Arial" w:eastAsia="Times New Roman" w:hAnsi="Arial" w:cs="Arial"/>
            <w:color w:val="3366CC"/>
            <w:sz w:val="24"/>
            <w:szCs w:val="24"/>
            <w:u w:val="single"/>
            <w:lang w:eastAsia="el-GR"/>
          </w:rPr>
          <w:t>Ευρώπη</w:t>
        </w:r>
      </w:hyperlink>
      <w:r w:rsidRPr="007467A8">
        <w:rPr>
          <w:rFonts w:ascii="Arial" w:eastAsia="Times New Roman" w:hAnsi="Arial" w:cs="Arial"/>
          <w:color w:val="202122"/>
          <w:sz w:val="24"/>
          <w:szCs w:val="24"/>
          <w:lang w:eastAsia="el-GR"/>
        </w:rPr>
        <w:t> την ασθένεια της </w:t>
      </w:r>
      <w:hyperlink r:id="rId36" w:tooltip="Πανώλη" w:history="1">
        <w:r w:rsidRPr="007467A8">
          <w:rPr>
            <w:rFonts w:ascii="Arial" w:eastAsia="Times New Roman" w:hAnsi="Arial" w:cs="Arial"/>
            <w:color w:val="3366CC"/>
            <w:sz w:val="24"/>
            <w:szCs w:val="24"/>
            <w:u w:val="single"/>
            <w:lang w:eastAsia="el-GR"/>
          </w:rPr>
          <w:t>πανώλης</w:t>
        </w:r>
      </w:hyperlink>
      <w:r w:rsidRPr="007467A8">
        <w:rPr>
          <w:rFonts w:ascii="Arial" w:eastAsia="Times New Roman" w:hAnsi="Arial" w:cs="Arial"/>
          <w:color w:val="202122"/>
          <w:sz w:val="24"/>
          <w:szCs w:val="24"/>
          <w:lang w:eastAsia="el-GR"/>
        </w:rPr>
        <w:t>.</w:t>
      </w:r>
      <w:hyperlink r:id="rId37" w:anchor="cite_note-4" w:history="1">
        <w:r w:rsidRPr="007467A8">
          <w:rPr>
            <w:rFonts w:ascii="Arial" w:eastAsia="Times New Roman" w:hAnsi="Arial" w:cs="Arial"/>
            <w:color w:val="3366CC"/>
            <w:sz w:val="24"/>
            <w:szCs w:val="24"/>
            <w:u w:val="single"/>
            <w:vertAlign w:val="superscript"/>
            <w:lang w:eastAsia="el-GR"/>
          </w:rPr>
          <w:t>[4]</w:t>
        </w:r>
      </w:hyperlink>
      <w:r w:rsidRPr="007467A8">
        <w:rPr>
          <w:rFonts w:ascii="Arial" w:eastAsia="Times New Roman" w:hAnsi="Arial" w:cs="Arial"/>
          <w:color w:val="202122"/>
          <w:sz w:val="24"/>
          <w:szCs w:val="24"/>
          <w:lang w:eastAsia="el-GR"/>
        </w:rPr>
        <w:t> Η ασθένεια αυτή είχε δύο μορφές: τη βουβωνική (ή σηψαιμική) και την πνευμονική. Μεταδιδόταν ακαριαία και βοηθούμενη από τις κακές συνθήκες υγιεινής, την έλλειψη ιατρικών γνώσεων της εποχής και τις επακόλουθες δεισιδαιμονικές προλήψεις, στις αρχές του </w:t>
      </w:r>
      <w:hyperlink r:id="rId38" w:tooltip="1348" w:history="1">
        <w:r w:rsidRPr="007467A8">
          <w:rPr>
            <w:rFonts w:ascii="Arial" w:eastAsia="Times New Roman" w:hAnsi="Arial" w:cs="Arial"/>
            <w:color w:val="3366CC"/>
            <w:sz w:val="24"/>
            <w:szCs w:val="24"/>
            <w:u w:val="single"/>
            <w:lang w:eastAsia="el-GR"/>
          </w:rPr>
          <w:t>1348</w:t>
        </w:r>
      </w:hyperlink>
      <w:r w:rsidRPr="007467A8">
        <w:rPr>
          <w:rFonts w:ascii="Arial" w:eastAsia="Times New Roman" w:hAnsi="Arial" w:cs="Arial"/>
          <w:color w:val="202122"/>
          <w:sz w:val="24"/>
          <w:szCs w:val="24"/>
          <w:lang w:eastAsia="el-GR"/>
        </w:rPr>
        <w:t> είχε ήδη διαδοθεί από την </w:t>
      </w:r>
      <w:hyperlink r:id="rId39" w:tooltip="Ιταλία" w:history="1">
        <w:r w:rsidRPr="007467A8">
          <w:rPr>
            <w:rFonts w:ascii="Arial" w:eastAsia="Times New Roman" w:hAnsi="Arial" w:cs="Arial"/>
            <w:color w:val="3366CC"/>
            <w:sz w:val="24"/>
            <w:szCs w:val="24"/>
            <w:u w:val="single"/>
            <w:lang w:eastAsia="el-GR"/>
          </w:rPr>
          <w:t>Ιταλία</w:t>
        </w:r>
      </w:hyperlink>
      <w:r w:rsidRPr="007467A8">
        <w:rPr>
          <w:rFonts w:ascii="Arial" w:eastAsia="Times New Roman" w:hAnsi="Arial" w:cs="Arial"/>
          <w:color w:val="202122"/>
          <w:sz w:val="24"/>
          <w:szCs w:val="24"/>
          <w:lang w:eastAsia="el-GR"/>
        </w:rPr>
        <w:t>, σε όλη την κεντρική </w:t>
      </w:r>
      <w:hyperlink r:id="rId40" w:tooltip="Γαλλία" w:history="1">
        <w:r w:rsidRPr="007467A8">
          <w:rPr>
            <w:rFonts w:ascii="Arial" w:eastAsia="Times New Roman" w:hAnsi="Arial" w:cs="Arial"/>
            <w:color w:val="3366CC"/>
            <w:sz w:val="24"/>
            <w:szCs w:val="24"/>
            <w:u w:val="single"/>
            <w:lang w:eastAsia="el-GR"/>
          </w:rPr>
          <w:t>Γαλλία</w:t>
        </w:r>
      </w:hyperlink>
      <w:r w:rsidRPr="007467A8">
        <w:rPr>
          <w:rFonts w:ascii="Arial" w:eastAsia="Times New Roman" w:hAnsi="Arial" w:cs="Arial"/>
          <w:color w:val="202122"/>
          <w:sz w:val="24"/>
          <w:szCs w:val="24"/>
          <w:lang w:eastAsia="el-GR"/>
        </w:rPr>
        <w:t>, μέχρι τον </w:t>
      </w:r>
      <w:hyperlink r:id="rId41" w:tooltip="Χειμώνας" w:history="1">
        <w:r w:rsidRPr="007467A8">
          <w:rPr>
            <w:rFonts w:ascii="Arial" w:eastAsia="Times New Roman" w:hAnsi="Arial" w:cs="Arial"/>
            <w:color w:val="3366CC"/>
            <w:sz w:val="24"/>
            <w:szCs w:val="24"/>
            <w:u w:val="single"/>
            <w:lang w:eastAsia="el-GR"/>
          </w:rPr>
          <w:t>χειμώνα</w:t>
        </w:r>
      </w:hyperlink>
      <w:r w:rsidRPr="007467A8">
        <w:rPr>
          <w:rFonts w:ascii="Arial" w:eastAsia="Times New Roman" w:hAnsi="Arial" w:cs="Arial"/>
          <w:color w:val="202122"/>
          <w:sz w:val="24"/>
          <w:szCs w:val="24"/>
          <w:lang w:eastAsia="el-GR"/>
        </w:rPr>
        <w:t> του ιδίου έτους στη νότια </w:t>
      </w:r>
      <w:hyperlink r:id="rId42" w:tooltip="Αγγλία" w:history="1">
        <w:r w:rsidRPr="007467A8">
          <w:rPr>
            <w:rFonts w:ascii="Arial" w:eastAsia="Times New Roman" w:hAnsi="Arial" w:cs="Arial"/>
            <w:color w:val="3366CC"/>
            <w:sz w:val="24"/>
            <w:szCs w:val="24"/>
            <w:u w:val="single"/>
            <w:lang w:eastAsia="el-GR"/>
          </w:rPr>
          <w:t>Αγγλία</w:t>
        </w:r>
      </w:hyperlink>
      <w:r w:rsidRPr="007467A8">
        <w:rPr>
          <w:rFonts w:ascii="Arial" w:eastAsia="Times New Roman" w:hAnsi="Arial" w:cs="Arial"/>
          <w:color w:val="202122"/>
          <w:sz w:val="24"/>
          <w:szCs w:val="24"/>
          <w:lang w:eastAsia="el-GR"/>
        </w:rPr>
        <w:t> και στη συνέχεια στις </w:t>
      </w:r>
      <w:hyperlink r:id="rId43" w:tooltip="Κάτω Χώρες" w:history="1">
        <w:r w:rsidRPr="007467A8">
          <w:rPr>
            <w:rFonts w:ascii="Arial" w:eastAsia="Times New Roman" w:hAnsi="Arial" w:cs="Arial"/>
            <w:color w:val="3366CC"/>
            <w:sz w:val="24"/>
            <w:szCs w:val="24"/>
            <w:u w:val="single"/>
            <w:lang w:eastAsia="el-GR"/>
          </w:rPr>
          <w:t>Κάτω Χώρες</w:t>
        </w:r>
      </w:hyperlink>
      <w:r w:rsidRPr="007467A8">
        <w:rPr>
          <w:rFonts w:ascii="Arial" w:eastAsia="Times New Roman" w:hAnsi="Arial" w:cs="Arial"/>
          <w:color w:val="202122"/>
          <w:sz w:val="24"/>
          <w:szCs w:val="24"/>
          <w:lang w:eastAsia="el-GR"/>
        </w:rPr>
        <w:t>. Συνέπεια της επιδημίας ήταν να χαθεί σχεδόν το ένα τρίτο του πληθυσμού της Ευρώπης. Η επιδημία ξαναχτύπησε και στα επόμενα χρόνια του </w:t>
      </w:r>
      <w:hyperlink r:id="rId44" w:tooltip="14ος αιώνας" w:history="1">
        <w:r w:rsidRPr="007467A8">
          <w:rPr>
            <w:rFonts w:ascii="Arial" w:eastAsia="Times New Roman" w:hAnsi="Arial" w:cs="Arial"/>
            <w:color w:val="3366CC"/>
            <w:sz w:val="24"/>
            <w:szCs w:val="24"/>
            <w:u w:val="single"/>
            <w:lang w:eastAsia="el-GR"/>
          </w:rPr>
          <w:t>14ου αιώνα</w:t>
        </w:r>
      </w:hyperlink>
      <w:r w:rsidRPr="007467A8">
        <w:rPr>
          <w:rFonts w:ascii="Arial" w:eastAsia="Times New Roman" w:hAnsi="Arial" w:cs="Arial"/>
          <w:color w:val="202122"/>
          <w:sz w:val="24"/>
          <w:szCs w:val="24"/>
          <w:lang w:eastAsia="el-GR"/>
        </w:rPr>
        <w:t>, με μικρά χρονικά διαλείμματα, αναιρώντας έτσι ολοκληρωτικά τη </w:t>
      </w:r>
      <w:hyperlink r:id="rId45" w:tooltip="Δημογραφία" w:history="1">
        <w:r w:rsidRPr="007467A8">
          <w:rPr>
            <w:rFonts w:ascii="Arial" w:eastAsia="Times New Roman" w:hAnsi="Arial" w:cs="Arial"/>
            <w:color w:val="3366CC"/>
            <w:sz w:val="24"/>
            <w:szCs w:val="24"/>
            <w:u w:val="single"/>
            <w:lang w:eastAsia="el-GR"/>
          </w:rPr>
          <w:t>δημογραφική</w:t>
        </w:r>
      </w:hyperlink>
      <w:r w:rsidRPr="007467A8">
        <w:rPr>
          <w:rFonts w:ascii="Arial" w:eastAsia="Times New Roman" w:hAnsi="Arial" w:cs="Arial"/>
          <w:color w:val="202122"/>
          <w:sz w:val="24"/>
          <w:szCs w:val="24"/>
          <w:lang w:eastAsia="el-GR"/>
        </w:rPr>
        <w:t> αύξηση που είχε σημειωθεί στα μέσα του 13ου αιώνα</w:t>
      </w:r>
      <w:hyperlink r:id="rId46" w:anchor="cite_note-5" w:history="1">
        <w:r w:rsidRPr="007467A8">
          <w:rPr>
            <w:rFonts w:ascii="Arial" w:eastAsia="Times New Roman" w:hAnsi="Arial" w:cs="Arial"/>
            <w:color w:val="3366CC"/>
            <w:sz w:val="24"/>
            <w:szCs w:val="24"/>
            <w:u w:val="single"/>
            <w:vertAlign w:val="superscript"/>
            <w:lang w:eastAsia="el-GR"/>
          </w:rPr>
          <w:t>[5]</w:t>
        </w:r>
      </w:hyperlink>
      <w:r w:rsidRPr="007467A8">
        <w:rPr>
          <w:rFonts w:ascii="Arial" w:eastAsia="Times New Roman" w:hAnsi="Arial" w:cs="Arial"/>
          <w:color w:val="202122"/>
          <w:sz w:val="24"/>
          <w:szCs w:val="24"/>
          <w:lang w:eastAsia="el-GR"/>
        </w:rPr>
        <w:t> και ο παγκόσμιος πληθυσμός επανήλθε στα επίπεδα πριν το 1347 μόλις τον </w:t>
      </w:r>
      <w:hyperlink r:id="rId47" w:tooltip="17ος αιώνας" w:history="1">
        <w:r w:rsidRPr="007467A8">
          <w:rPr>
            <w:rFonts w:ascii="Arial" w:eastAsia="Times New Roman" w:hAnsi="Arial" w:cs="Arial"/>
            <w:color w:val="3366CC"/>
            <w:sz w:val="24"/>
            <w:szCs w:val="24"/>
            <w:u w:val="single"/>
            <w:lang w:eastAsia="el-GR"/>
          </w:rPr>
          <w:t>17ο αιώνα</w:t>
        </w:r>
      </w:hyperlink>
      <w:r w:rsidRPr="007467A8">
        <w:rPr>
          <w:rFonts w:ascii="Arial" w:eastAsia="Times New Roman" w:hAnsi="Arial" w:cs="Arial"/>
          <w:color w:val="202122"/>
          <w:sz w:val="24"/>
          <w:szCs w:val="24"/>
          <w:lang w:eastAsia="el-GR"/>
        </w:rPr>
        <w:t>.</w:t>
      </w:r>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t>Πανδημία</w:t>
      </w:r>
      <w:r w:rsidRPr="007467A8">
        <w:rPr>
          <w:rFonts w:ascii="Arial" w:eastAsia="Times New Roman" w:hAnsi="Arial" w:cs="Arial"/>
          <w:color w:val="54595D"/>
          <w:sz w:val="24"/>
          <w:lang w:eastAsia="el-GR"/>
        </w:rPr>
        <w:t>[</w:t>
      </w:r>
      <w:hyperlink r:id="rId48" w:tooltip="Επεξεργασία ενότητας: Πανδημία"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49" w:tooltip="Επεξεργαστείτε τον πηγαίο κώδικα της ενότητας: Πανδημία"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Η </w:t>
      </w:r>
      <w:hyperlink r:id="rId50" w:tooltip="Πανδημία" w:history="1">
        <w:r w:rsidRPr="007467A8">
          <w:rPr>
            <w:rFonts w:ascii="Arial" w:eastAsia="Times New Roman" w:hAnsi="Arial" w:cs="Arial"/>
            <w:color w:val="3366CC"/>
            <w:sz w:val="24"/>
            <w:szCs w:val="24"/>
            <w:u w:val="single"/>
            <w:lang w:eastAsia="el-GR"/>
          </w:rPr>
          <w:t>πανδημία</w:t>
        </w:r>
      </w:hyperlink>
      <w:r w:rsidRPr="007467A8">
        <w:rPr>
          <w:rFonts w:ascii="Arial" w:eastAsia="Times New Roman" w:hAnsi="Arial" w:cs="Arial"/>
          <w:color w:val="202122"/>
          <w:sz w:val="24"/>
          <w:szCs w:val="24"/>
          <w:lang w:eastAsia="el-GR"/>
        </w:rPr>
        <w:t> προκλήθηκε πιθανώς από το εντεροβακτήριο </w:t>
      </w:r>
      <w:hyperlink r:id="rId51" w:tooltip="Yersinia pestis" w:history="1">
        <w:r w:rsidRPr="007467A8">
          <w:rPr>
            <w:rFonts w:ascii="Arial" w:eastAsia="Times New Roman" w:hAnsi="Arial" w:cs="Arial"/>
            <w:i/>
            <w:iCs/>
            <w:color w:val="3366CC"/>
            <w:sz w:val="24"/>
            <w:szCs w:val="24"/>
            <w:u w:val="single"/>
            <w:lang w:eastAsia="el-GR"/>
          </w:rPr>
          <w:t>Yersinia pestis</w:t>
        </w:r>
      </w:hyperlink>
      <w:r w:rsidRPr="007467A8">
        <w:rPr>
          <w:rFonts w:ascii="Arial" w:eastAsia="Times New Roman" w:hAnsi="Arial" w:cs="Arial"/>
          <w:color w:val="202122"/>
          <w:sz w:val="24"/>
          <w:szCs w:val="24"/>
          <w:lang w:eastAsia="el-GR"/>
        </w:rPr>
        <w:t>, που ενδημεί σε </w:t>
      </w:r>
      <w:hyperlink r:id="rId52" w:tooltip="Πληθυσμός" w:history="1">
        <w:r w:rsidRPr="007467A8">
          <w:rPr>
            <w:rFonts w:ascii="Arial" w:eastAsia="Times New Roman" w:hAnsi="Arial" w:cs="Arial"/>
            <w:color w:val="3366CC"/>
            <w:sz w:val="24"/>
            <w:szCs w:val="24"/>
            <w:u w:val="single"/>
            <w:lang w:eastAsia="el-GR"/>
          </w:rPr>
          <w:t>πληθυσμούς</w:t>
        </w:r>
      </w:hyperlink>
      <w:r w:rsidRPr="007467A8">
        <w:rPr>
          <w:rFonts w:ascii="Arial" w:eastAsia="Times New Roman" w:hAnsi="Arial" w:cs="Arial"/>
          <w:color w:val="202122"/>
          <w:sz w:val="24"/>
          <w:szCs w:val="24"/>
          <w:lang w:eastAsia="el-GR"/>
        </w:rPr>
        <w:t> της κεντρικής </w:t>
      </w:r>
      <w:hyperlink r:id="rId53" w:tooltip="Ασία" w:history="1">
        <w:r w:rsidRPr="007467A8">
          <w:rPr>
            <w:rFonts w:ascii="Arial" w:eastAsia="Times New Roman" w:hAnsi="Arial" w:cs="Arial"/>
            <w:color w:val="3366CC"/>
            <w:sz w:val="24"/>
            <w:szCs w:val="24"/>
            <w:u w:val="single"/>
            <w:lang w:eastAsia="el-GR"/>
          </w:rPr>
          <w:t>Ασίας</w:t>
        </w:r>
      </w:hyperlink>
      <w:r w:rsidRPr="007467A8">
        <w:rPr>
          <w:rFonts w:ascii="Arial" w:eastAsia="Times New Roman" w:hAnsi="Arial" w:cs="Arial"/>
          <w:color w:val="202122"/>
          <w:sz w:val="24"/>
          <w:szCs w:val="24"/>
          <w:lang w:eastAsia="el-GR"/>
        </w:rPr>
        <w:t>.</w:t>
      </w:r>
      <w:hyperlink r:id="rId54" w:anchor="cite_note-6" w:history="1">
        <w:r w:rsidRPr="007467A8">
          <w:rPr>
            <w:rFonts w:ascii="Arial" w:eastAsia="Times New Roman" w:hAnsi="Arial" w:cs="Arial"/>
            <w:color w:val="3366CC"/>
            <w:sz w:val="24"/>
            <w:szCs w:val="24"/>
            <w:u w:val="single"/>
            <w:vertAlign w:val="superscript"/>
            <w:lang w:eastAsia="el-GR"/>
          </w:rPr>
          <w:t>[6]</w:t>
        </w:r>
      </w:hyperlink>
      <w:r w:rsidRPr="007467A8">
        <w:rPr>
          <w:rFonts w:ascii="Arial" w:eastAsia="Times New Roman" w:hAnsi="Arial" w:cs="Arial"/>
          <w:color w:val="202122"/>
          <w:sz w:val="24"/>
          <w:szCs w:val="24"/>
          <w:lang w:eastAsia="el-GR"/>
        </w:rPr>
        <w:t> Η δημοφιλέστερη θεωρία για την έναρξή της είναι ότι προήλθε από τις </w:t>
      </w:r>
      <w:hyperlink r:id="rId55" w:tooltip="Στέπα" w:history="1">
        <w:r w:rsidRPr="007467A8">
          <w:rPr>
            <w:rFonts w:ascii="Arial" w:eastAsia="Times New Roman" w:hAnsi="Arial" w:cs="Arial"/>
            <w:color w:val="3366CC"/>
            <w:sz w:val="24"/>
            <w:szCs w:val="24"/>
            <w:u w:val="single"/>
            <w:lang w:eastAsia="el-GR"/>
          </w:rPr>
          <w:t>στέπες</w:t>
        </w:r>
      </w:hyperlink>
      <w:r w:rsidRPr="007467A8">
        <w:rPr>
          <w:rFonts w:ascii="Arial" w:eastAsia="Times New Roman" w:hAnsi="Arial" w:cs="Arial"/>
          <w:color w:val="202122"/>
          <w:sz w:val="24"/>
          <w:szCs w:val="24"/>
          <w:lang w:eastAsia="el-GR"/>
        </w:rPr>
        <w:t> της </w:t>
      </w:r>
      <w:hyperlink r:id="rId56" w:tooltip="Μογγολία" w:history="1">
        <w:r w:rsidRPr="007467A8">
          <w:rPr>
            <w:rFonts w:ascii="Arial" w:eastAsia="Times New Roman" w:hAnsi="Arial" w:cs="Arial"/>
            <w:color w:val="3366CC"/>
            <w:sz w:val="24"/>
            <w:szCs w:val="24"/>
            <w:u w:val="single"/>
            <w:lang w:eastAsia="el-GR"/>
          </w:rPr>
          <w:t>Μογγολίας</w:t>
        </w:r>
      </w:hyperlink>
      <w:r w:rsidRPr="007467A8">
        <w:rPr>
          <w:rFonts w:ascii="Arial" w:eastAsia="Times New Roman" w:hAnsi="Arial" w:cs="Arial"/>
          <w:color w:val="202122"/>
          <w:sz w:val="24"/>
          <w:szCs w:val="24"/>
          <w:lang w:eastAsia="el-GR"/>
        </w:rPr>
        <w:t>, μέσω σταυροφόρων που επέστρεφαν από τη </w:t>
      </w:r>
      <w:hyperlink r:id="rId57" w:tooltip="Μέση Ανατολή" w:history="1">
        <w:r w:rsidRPr="007467A8">
          <w:rPr>
            <w:rFonts w:ascii="Arial" w:eastAsia="Times New Roman" w:hAnsi="Arial" w:cs="Arial"/>
            <w:color w:val="3366CC"/>
            <w:sz w:val="24"/>
            <w:szCs w:val="24"/>
            <w:u w:val="single"/>
            <w:lang w:eastAsia="el-GR"/>
          </w:rPr>
          <w:t>Μέση Ανατολή</w:t>
        </w:r>
      </w:hyperlink>
      <w:r w:rsidRPr="007467A8">
        <w:rPr>
          <w:rFonts w:ascii="Arial" w:eastAsia="Times New Roman" w:hAnsi="Arial" w:cs="Arial"/>
          <w:color w:val="202122"/>
          <w:sz w:val="24"/>
          <w:szCs w:val="24"/>
          <w:lang w:eastAsia="el-GR"/>
        </w:rPr>
        <w:t>, αν και υπάρχει επίσης η άποψη ότι προήλθε από τη βόρεια </w:t>
      </w:r>
      <w:hyperlink r:id="rId58" w:tooltip="Ινδία" w:history="1">
        <w:r w:rsidRPr="007467A8">
          <w:rPr>
            <w:rFonts w:ascii="Arial" w:eastAsia="Times New Roman" w:hAnsi="Arial" w:cs="Arial"/>
            <w:color w:val="3366CC"/>
            <w:sz w:val="24"/>
            <w:szCs w:val="24"/>
            <w:u w:val="single"/>
            <w:lang w:eastAsia="el-GR"/>
          </w:rPr>
          <w:t>Ινδία</w:t>
        </w:r>
      </w:hyperlink>
      <w:r w:rsidRPr="007467A8">
        <w:rPr>
          <w:rFonts w:ascii="Arial" w:eastAsia="Times New Roman" w:hAnsi="Arial" w:cs="Arial"/>
          <w:color w:val="202122"/>
          <w:sz w:val="24"/>
          <w:szCs w:val="24"/>
          <w:lang w:eastAsia="el-GR"/>
        </w:rPr>
        <w:t>. Πιθανώς μεταφέρθηκε από τις μογγολικές στρατιές και εμπόρους που ακολουθούσαν το </w:t>
      </w:r>
      <w:hyperlink r:id="rId59" w:tooltip="Δρόμος του μεταξιού" w:history="1">
        <w:r w:rsidRPr="007467A8">
          <w:rPr>
            <w:rFonts w:ascii="Arial" w:eastAsia="Times New Roman" w:hAnsi="Arial" w:cs="Arial"/>
            <w:color w:val="3366CC"/>
            <w:sz w:val="24"/>
            <w:szCs w:val="24"/>
            <w:u w:val="single"/>
            <w:lang w:eastAsia="el-GR"/>
          </w:rPr>
          <w:t>δρόμο του μεταξιού</w:t>
        </w:r>
      </w:hyperlink>
      <w:r w:rsidRPr="007467A8">
        <w:rPr>
          <w:rFonts w:ascii="Arial" w:eastAsia="Times New Roman" w:hAnsi="Arial" w:cs="Arial"/>
          <w:color w:val="202122"/>
          <w:sz w:val="24"/>
          <w:szCs w:val="24"/>
          <w:lang w:eastAsia="el-GR"/>
        </w:rPr>
        <w:t>.</w:t>
      </w:r>
      <w:hyperlink r:id="rId60" w:anchor="cite_note-7" w:history="1">
        <w:r w:rsidRPr="007467A8">
          <w:rPr>
            <w:rFonts w:ascii="Arial" w:eastAsia="Times New Roman" w:hAnsi="Arial" w:cs="Arial"/>
            <w:color w:val="3366CC"/>
            <w:sz w:val="24"/>
            <w:szCs w:val="24"/>
            <w:u w:val="single"/>
            <w:vertAlign w:val="superscript"/>
            <w:lang w:eastAsia="el-GR"/>
          </w:rPr>
          <w:t>[7]</w:t>
        </w:r>
      </w:hyperlink>
      <w:r w:rsidRPr="007467A8">
        <w:rPr>
          <w:rFonts w:ascii="Arial" w:eastAsia="Times New Roman" w:hAnsi="Arial" w:cs="Arial"/>
          <w:color w:val="202122"/>
          <w:sz w:val="24"/>
          <w:szCs w:val="24"/>
          <w:lang w:eastAsia="el-GR"/>
        </w:rPr>
        <w:t> Υπάρχει η εκδοχή να ξεκίνησε λίγο μετά από το 1200 στα </w:t>
      </w:r>
      <w:hyperlink r:id="rId61" w:tooltip="Ιμαλάια" w:history="1">
        <w:r w:rsidRPr="007467A8">
          <w:rPr>
            <w:rFonts w:ascii="Arial" w:eastAsia="Times New Roman" w:hAnsi="Arial" w:cs="Arial"/>
            <w:color w:val="3366CC"/>
            <w:sz w:val="24"/>
            <w:szCs w:val="24"/>
            <w:u w:val="single"/>
            <w:lang w:eastAsia="el-GR"/>
          </w:rPr>
          <w:t>Ιμαλάια</w:t>
        </w:r>
      </w:hyperlink>
      <w:r w:rsidRPr="007467A8">
        <w:rPr>
          <w:rFonts w:ascii="Arial" w:eastAsia="Times New Roman" w:hAnsi="Arial" w:cs="Arial"/>
          <w:color w:val="202122"/>
          <w:sz w:val="24"/>
          <w:szCs w:val="24"/>
          <w:lang w:eastAsia="el-GR"/>
        </w:rPr>
        <w:t>.</w:t>
      </w:r>
      <w:hyperlink r:id="rId62" w:anchor="cite_note-8" w:history="1">
        <w:r w:rsidRPr="007467A8">
          <w:rPr>
            <w:rFonts w:ascii="Arial" w:eastAsia="Times New Roman" w:hAnsi="Arial" w:cs="Arial"/>
            <w:color w:val="3366CC"/>
            <w:sz w:val="24"/>
            <w:szCs w:val="24"/>
            <w:u w:val="single"/>
            <w:vertAlign w:val="superscript"/>
            <w:lang w:eastAsia="el-GR"/>
          </w:rPr>
          <w:t>[8]</w:t>
        </w:r>
      </w:hyperlink>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lastRenderedPageBreak/>
        <w:t>Η Ευρώπη πριν την πανδημία</w:t>
      </w:r>
      <w:r w:rsidRPr="007467A8">
        <w:rPr>
          <w:rFonts w:ascii="Arial" w:eastAsia="Times New Roman" w:hAnsi="Arial" w:cs="Arial"/>
          <w:color w:val="54595D"/>
          <w:sz w:val="24"/>
          <w:lang w:eastAsia="el-GR"/>
        </w:rPr>
        <w:t>[</w:t>
      </w:r>
      <w:hyperlink r:id="rId63" w:tooltip="Επεξεργασία ενότητας: Η Ευρώπη πριν την πανδημία"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64" w:tooltip="Επεξεργαστείτε τον πηγαίο κώδικα της ενότητας: Η Ευρώπη πριν την πανδημία"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Πολυάριθμοι παράγοντες οδήγησαν τον πληθυσμό της Ευρώπης να τετραπλασιαστεί από το 900 ως το 1300. Αυτό επιτεύχθηκε με εκχερσώσεις και αποξηράνσεις, καθώς και με την ίδρυση νέων πόλεων ή την ανάπτυξη των παλαιών. Οι περισσότερο αναπτυγμένες περιοχές της Ευρώπης βρίσκονταν στη νότια Αγγλία, στη βόρεια </w:t>
      </w:r>
      <w:hyperlink r:id="rId65" w:tooltip="Γαλλία" w:history="1">
        <w:r w:rsidRPr="007467A8">
          <w:rPr>
            <w:rFonts w:ascii="Arial" w:eastAsia="Times New Roman" w:hAnsi="Arial" w:cs="Arial"/>
            <w:color w:val="3366CC"/>
            <w:sz w:val="24"/>
            <w:szCs w:val="24"/>
            <w:u w:val="single"/>
            <w:lang w:eastAsia="el-GR"/>
          </w:rPr>
          <w:t>Γαλλία</w:t>
        </w:r>
      </w:hyperlink>
      <w:r w:rsidRPr="007467A8">
        <w:rPr>
          <w:rFonts w:ascii="Arial" w:eastAsia="Times New Roman" w:hAnsi="Arial" w:cs="Arial"/>
          <w:color w:val="202122"/>
          <w:sz w:val="24"/>
          <w:szCs w:val="24"/>
          <w:lang w:eastAsia="el-GR"/>
        </w:rPr>
        <w:t> και ιδιαίτερα στις κοιλάδες του </w:t>
      </w:r>
      <w:hyperlink r:id="rId66" w:tooltip="Σηκουάνας" w:history="1">
        <w:r w:rsidRPr="007467A8">
          <w:rPr>
            <w:rFonts w:ascii="Arial" w:eastAsia="Times New Roman" w:hAnsi="Arial" w:cs="Arial"/>
            <w:color w:val="3366CC"/>
            <w:sz w:val="24"/>
            <w:szCs w:val="24"/>
            <w:u w:val="single"/>
            <w:lang w:eastAsia="el-GR"/>
          </w:rPr>
          <w:t>Σηκουάνα</w:t>
        </w:r>
      </w:hyperlink>
      <w:r w:rsidRPr="007467A8">
        <w:rPr>
          <w:rFonts w:ascii="Arial" w:eastAsia="Times New Roman" w:hAnsi="Arial" w:cs="Arial"/>
          <w:color w:val="202122"/>
          <w:sz w:val="24"/>
          <w:szCs w:val="24"/>
          <w:lang w:eastAsia="el-GR"/>
        </w:rPr>
        <w:t> και του </w:t>
      </w:r>
      <w:hyperlink r:id="rId67" w:tooltip="Λίγηρας" w:history="1">
        <w:r w:rsidRPr="007467A8">
          <w:rPr>
            <w:rFonts w:ascii="Arial" w:eastAsia="Times New Roman" w:hAnsi="Arial" w:cs="Arial"/>
            <w:color w:val="3366CC"/>
            <w:sz w:val="24"/>
            <w:szCs w:val="24"/>
            <w:u w:val="single"/>
            <w:lang w:eastAsia="el-GR"/>
          </w:rPr>
          <w:t>Λίγηρα</w:t>
        </w:r>
      </w:hyperlink>
      <w:r w:rsidRPr="007467A8">
        <w:rPr>
          <w:rFonts w:ascii="Arial" w:eastAsia="Times New Roman" w:hAnsi="Arial" w:cs="Arial"/>
          <w:color w:val="202122"/>
          <w:sz w:val="24"/>
          <w:szCs w:val="24"/>
          <w:lang w:eastAsia="el-GR"/>
        </w:rPr>
        <w:t>, γύρω από το </w:t>
      </w:r>
      <w:hyperlink r:id="rId68" w:tooltip="Παρίσι" w:history="1">
        <w:r w:rsidRPr="007467A8">
          <w:rPr>
            <w:rFonts w:ascii="Arial" w:eastAsia="Times New Roman" w:hAnsi="Arial" w:cs="Arial"/>
            <w:color w:val="3366CC"/>
            <w:sz w:val="24"/>
            <w:szCs w:val="24"/>
            <w:u w:val="single"/>
            <w:lang w:eastAsia="el-GR"/>
          </w:rPr>
          <w:t>Παρίσι</w:t>
        </w:r>
      </w:hyperlink>
      <w:r w:rsidRPr="007467A8">
        <w:rPr>
          <w:rFonts w:ascii="Arial" w:eastAsia="Times New Roman" w:hAnsi="Arial" w:cs="Arial"/>
          <w:color w:val="202122"/>
          <w:sz w:val="24"/>
          <w:szCs w:val="24"/>
          <w:lang w:eastAsia="el-GR"/>
        </w:rPr>
        <w:t>, στην κοιλάδα του Ρήνου, στη </w:t>
      </w:r>
      <w:hyperlink r:id="rId69" w:tooltip="Φλάνδρα" w:history="1">
        <w:r w:rsidRPr="007467A8">
          <w:rPr>
            <w:rFonts w:ascii="Arial" w:eastAsia="Times New Roman" w:hAnsi="Arial" w:cs="Arial"/>
            <w:color w:val="3366CC"/>
            <w:sz w:val="24"/>
            <w:szCs w:val="24"/>
            <w:u w:val="single"/>
            <w:lang w:eastAsia="el-GR"/>
          </w:rPr>
          <w:t>Φλάνδρα</w:t>
        </w:r>
      </w:hyperlink>
      <w:r w:rsidRPr="007467A8">
        <w:rPr>
          <w:rFonts w:ascii="Arial" w:eastAsia="Times New Roman" w:hAnsi="Arial" w:cs="Arial"/>
          <w:color w:val="202122"/>
          <w:sz w:val="24"/>
          <w:szCs w:val="24"/>
          <w:lang w:eastAsia="el-GR"/>
        </w:rPr>
        <w:t> και τις </w:t>
      </w:r>
      <w:hyperlink r:id="rId70" w:tooltip="Κάτω Χώρες" w:history="1">
        <w:r w:rsidRPr="007467A8">
          <w:rPr>
            <w:rFonts w:ascii="Arial" w:eastAsia="Times New Roman" w:hAnsi="Arial" w:cs="Arial"/>
            <w:color w:val="3366CC"/>
            <w:sz w:val="24"/>
            <w:szCs w:val="24"/>
            <w:u w:val="single"/>
            <w:lang w:eastAsia="el-GR"/>
          </w:rPr>
          <w:t>Κάτω Χώρες</w:t>
        </w:r>
      </w:hyperlink>
      <w:r w:rsidRPr="007467A8">
        <w:rPr>
          <w:rFonts w:ascii="Arial" w:eastAsia="Times New Roman" w:hAnsi="Arial" w:cs="Arial"/>
          <w:color w:val="202122"/>
          <w:sz w:val="24"/>
          <w:szCs w:val="24"/>
          <w:lang w:eastAsia="el-GR"/>
        </w:rPr>
        <w:t> και, τέλος, στη βόρεια </w:t>
      </w:r>
      <w:hyperlink r:id="rId71" w:tooltip="Ιταλία" w:history="1">
        <w:r w:rsidRPr="007467A8">
          <w:rPr>
            <w:rFonts w:ascii="Arial" w:eastAsia="Times New Roman" w:hAnsi="Arial" w:cs="Arial"/>
            <w:color w:val="3366CC"/>
            <w:sz w:val="24"/>
            <w:szCs w:val="24"/>
            <w:u w:val="single"/>
            <w:lang w:eastAsia="el-GR"/>
          </w:rPr>
          <w:t>Ιταλία</w:t>
        </w:r>
      </w:hyperlink>
      <w:r w:rsidRPr="007467A8">
        <w:rPr>
          <w:rFonts w:ascii="Arial" w:eastAsia="Times New Roman" w:hAnsi="Arial" w:cs="Arial"/>
          <w:color w:val="202122"/>
          <w:sz w:val="24"/>
          <w:szCs w:val="24"/>
          <w:lang w:eastAsia="el-GR"/>
        </w:rPr>
        <w:t> από την κοιλάδα του Πάδου ως τη </w:t>
      </w:r>
      <w:hyperlink r:id="rId72" w:tooltip="Ρώμη" w:history="1">
        <w:r w:rsidRPr="007467A8">
          <w:rPr>
            <w:rFonts w:ascii="Arial" w:eastAsia="Times New Roman" w:hAnsi="Arial" w:cs="Arial"/>
            <w:color w:val="3366CC"/>
            <w:sz w:val="24"/>
            <w:szCs w:val="24"/>
            <w:u w:val="single"/>
            <w:lang w:eastAsia="el-GR"/>
          </w:rPr>
          <w:t>Ρώμη</w:t>
        </w:r>
      </w:hyperlink>
      <w:r w:rsidRPr="007467A8">
        <w:rPr>
          <w:rFonts w:ascii="Arial" w:eastAsia="Times New Roman" w:hAnsi="Arial" w:cs="Arial"/>
          <w:color w:val="202122"/>
          <w:sz w:val="24"/>
          <w:szCs w:val="24"/>
          <w:lang w:eastAsia="el-GR"/>
        </w:rPr>
        <w:t>. Αυτές οι περιοχές ήταν περισσότερο πυκνοκατοικημένες σε αντίθεση με την υπόλοιπη Ευρώπη, ενώ εδώ βρίσκονταν και οι μεγαλύτερες πόλεις.</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Η ευρωπαϊκή κοινωνία πριν το 1300 διέθετε εξοπλισμένα πανεπιστήμια, ανέγειρε επιβλητικούς γοτθικούς καθεδρικούς ναούς, και γενικώς βίωνε μια λογοτεχνική και καλλιτεχνική περίοδο άνθησης.</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Ενώ η διδασκαλία της </w:t>
      </w:r>
      <w:hyperlink r:id="rId73" w:tooltip="Θεολογία" w:history="1">
        <w:r w:rsidRPr="007467A8">
          <w:rPr>
            <w:rFonts w:ascii="Arial" w:eastAsia="Times New Roman" w:hAnsi="Arial" w:cs="Arial"/>
            <w:color w:val="3366CC"/>
            <w:sz w:val="24"/>
            <w:szCs w:val="24"/>
            <w:u w:val="single"/>
            <w:lang w:eastAsia="el-GR"/>
          </w:rPr>
          <w:t>θεολογίας</w:t>
        </w:r>
      </w:hyperlink>
      <w:r w:rsidRPr="007467A8">
        <w:rPr>
          <w:rFonts w:ascii="Arial" w:eastAsia="Times New Roman" w:hAnsi="Arial" w:cs="Arial"/>
          <w:color w:val="202122"/>
          <w:sz w:val="24"/>
          <w:szCs w:val="24"/>
          <w:lang w:eastAsia="el-GR"/>
        </w:rPr>
        <w:t> και της </w:t>
      </w:r>
      <w:hyperlink r:id="rId74" w:tooltip="Φιλοσοφία" w:history="1">
        <w:r w:rsidRPr="007467A8">
          <w:rPr>
            <w:rFonts w:ascii="Arial" w:eastAsia="Times New Roman" w:hAnsi="Arial" w:cs="Arial"/>
            <w:color w:val="3366CC"/>
            <w:sz w:val="24"/>
            <w:szCs w:val="24"/>
            <w:u w:val="single"/>
            <w:lang w:eastAsia="el-GR"/>
          </w:rPr>
          <w:t>φιλοσοφίας</w:t>
        </w:r>
      </w:hyperlink>
      <w:r w:rsidRPr="007467A8">
        <w:rPr>
          <w:rFonts w:ascii="Arial" w:eastAsia="Times New Roman" w:hAnsi="Arial" w:cs="Arial"/>
          <w:color w:val="202122"/>
          <w:sz w:val="24"/>
          <w:szCs w:val="24"/>
          <w:lang w:eastAsia="el-GR"/>
        </w:rPr>
        <w:t> έπαιζε σπουδαίο ρόλο, αντιθέτως σχεδόν κανένα ενδιαφέρον δεν δινόταν στις φυσικές επιστήμες. Οι λιγοστές γνώσεις χημείας έβρισκαν πρόσφορο έδαφος μόνο στην </w:t>
      </w:r>
      <w:hyperlink r:id="rId75" w:tooltip="Αλχημεία" w:history="1">
        <w:r w:rsidRPr="007467A8">
          <w:rPr>
            <w:rFonts w:ascii="Arial" w:eastAsia="Times New Roman" w:hAnsi="Arial" w:cs="Arial"/>
            <w:color w:val="3366CC"/>
            <w:sz w:val="24"/>
            <w:szCs w:val="24"/>
            <w:u w:val="single"/>
            <w:lang w:eastAsia="el-GR"/>
          </w:rPr>
          <w:t>αλχημεία</w:t>
        </w:r>
      </w:hyperlink>
      <w:r w:rsidRPr="007467A8">
        <w:rPr>
          <w:rFonts w:ascii="Arial" w:eastAsia="Times New Roman" w:hAnsi="Arial" w:cs="Arial"/>
          <w:color w:val="202122"/>
          <w:sz w:val="24"/>
          <w:szCs w:val="24"/>
          <w:lang w:eastAsia="el-GR"/>
        </w:rPr>
        <w:t>· οτιδήποτε ήταν τότε γνωστό σχετικά με την </w:t>
      </w:r>
      <w:hyperlink r:id="rId76" w:tooltip="Αστρονομία" w:history="1">
        <w:r w:rsidRPr="007467A8">
          <w:rPr>
            <w:rFonts w:ascii="Arial" w:eastAsia="Times New Roman" w:hAnsi="Arial" w:cs="Arial"/>
            <w:color w:val="3366CC"/>
            <w:sz w:val="24"/>
            <w:szCs w:val="24"/>
            <w:u w:val="single"/>
            <w:lang w:eastAsia="el-GR"/>
          </w:rPr>
          <w:t>αστρονομία</w:t>
        </w:r>
      </w:hyperlink>
      <w:r w:rsidRPr="007467A8">
        <w:rPr>
          <w:rFonts w:ascii="Arial" w:eastAsia="Times New Roman" w:hAnsi="Arial" w:cs="Arial"/>
          <w:color w:val="202122"/>
          <w:sz w:val="24"/>
          <w:szCs w:val="24"/>
          <w:lang w:eastAsia="el-GR"/>
        </w:rPr>
        <w:t> χρησιμοποιούνταν αποκλειστικά και μόνο για </w:t>
      </w:r>
      <w:hyperlink r:id="rId77" w:tooltip="Αστρολογία" w:history="1">
        <w:r w:rsidRPr="007467A8">
          <w:rPr>
            <w:rFonts w:ascii="Arial" w:eastAsia="Times New Roman" w:hAnsi="Arial" w:cs="Arial"/>
            <w:color w:val="3366CC"/>
            <w:sz w:val="24"/>
            <w:szCs w:val="24"/>
            <w:u w:val="single"/>
            <w:lang w:eastAsia="el-GR"/>
          </w:rPr>
          <w:t>αστρολογία</w:t>
        </w:r>
      </w:hyperlink>
      <w:r w:rsidRPr="007467A8">
        <w:rPr>
          <w:rFonts w:ascii="Arial" w:eastAsia="Times New Roman" w:hAnsi="Arial" w:cs="Arial"/>
          <w:color w:val="202122"/>
          <w:sz w:val="24"/>
          <w:szCs w:val="24"/>
          <w:lang w:eastAsia="el-GR"/>
        </w:rPr>
        <w:t> και </w:t>
      </w:r>
      <w:hyperlink r:id="rId78" w:tooltip="Μαντεία (δεν έχει γραφτεί ακόμα)" w:history="1">
        <w:r w:rsidRPr="007467A8">
          <w:rPr>
            <w:rFonts w:ascii="Arial" w:eastAsia="Times New Roman" w:hAnsi="Arial" w:cs="Arial"/>
            <w:color w:val="D73333"/>
            <w:sz w:val="24"/>
            <w:szCs w:val="24"/>
            <w:u w:val="single"/>
            <w:lang w:eastAsia="el-GR"/>
          </w:rPr>
          <w:t>μαντεία</w:t>
        </w:r>
      </w:hyperlink>
      <w:r w:rsidRPr="007467A8">
        <w:rPr>
          <w:rFonts w:ascii="Arial" w:eastAsia="Times New Roman" w:hAnsi="Arial" w:cs="Arial"/>
          <w:color w:val="202122"/>
          <w:sz w:val="24"/>
          <w:szCs w:val="24"/>
          <w:lang w:eastAsia="el-GR"/>
        </w:rPr>
        <w:t>. Ιδιαίτερα η </w:t>
      </w:r>
      <w:hyperlink r:id="rId79" w:tooltip="Ιατρική" w:history="1">
        <w:r w:rsidRPr="007467A8">
          <w:rPr>
            <w:rFonts w:ascii="Arial" w:eastAsia="Times New Roman" w:hAnsi="Arial" w:cs="Arial"/>
            <w:color w:val="3366CC"/>
            <w:sz w:val="24"/>
            <w:szCs w:val="24"/>
            <w:u w:val="single"/>
            <w:lang w:eastAsia="el-GR"/>
          </w:rPr>
          <w:t>ιατρική</w:t>
        </w:r>
      </w:hyperlink>
      <w:r w:rsidRPr="007467A8">
        <w:rPr>
          <w:rFonts w:ascii="Arial" w:eastAsia="Times New Roman" w:hAnsi="Arial" w:cs="Arial"/>
          <w:color w:val="202122"/>
          <w:sz w:val="24"/>
          <w:szCs w:val="24"/>
          <w:lang w:eastAsia="el-GR"/>
        </w:rPr>
        <w:t> ήταν ελάχιστα ανεπτυγμένη, κανείς δεν γνώριζε τότε ούτε την προέλευση των ασθενειών, ούτε τα πιθανά μέτρα αντιμετώπισής τους. Αντιθέτως η μεσαιωνική κοινωνία κατείχε μη ιατρικές απαντήσεις σε ό,τι αφορούσε τις επιδημίες γενικότερα - προσευχή και εξιλέωση, καραντίνα των αρρώστων και φυγή των υγιών ατόμων.</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Ήδη πριν την εμφάνιση της πανώλης συνέβησαν κρίσιμες εξελίξεις. Από το 1290 πολλές περιοχές της </w:t>
      </w:r>
      <w:hyperlink r:id="rId80" w:tooltip="Ευρώπη" w:history="1">
        <w:r w:rsidRPr="007467A8">
          <w:rPr>
            <w:rFonts w:ascii="Arial" w:eastAsia="Times New Roman" w:hAnsi="Arial" w:cs="Arial"/>
            <w:color w:val="3366CC"/>
            <w:sz w:val="24"/>
            <w:szCs w:val="24"/>
            <w:u w:val="single"/>
            <w:lang w:eastAsia="el-GR"/>
          </w:rPr>
          <w:t>Ευρώπης</w:t>
        </w:r>
      </w:hyperlink>
      <w:r w:rsidRPr="007467A8">
        <w:rPr>
          <w:rFonts w:ascii="Arial" w:eastAsia="Times New Roman" w:hAnsi="Arial" w:cs="Arial"/>
          <w:color w:val="202122"/>
          <w:sz w:val="24"/>
          <w:szCs w:val="24"/>
          <w:lang w:eastAsia="el-GR"/>
        </w:rPr>
        <w:t> επλήγησαν από διαρκείς λιμούς, κατά κύριο λόγο εξαιτίας μιας περιοδικής ψύχρανσης του κλίματος, που ονομάστηκε </w:t>
      </w:r>
      <w:hyperlink r:id="rId81" w:tooltip="Μικρή Εποχή των Παγετώνων" w:history="1">
        <w:r w:rsidRPr="007467A8">
          <w:rPr>
            <w:rFonts w:ascii="Arial" w:eastAsia="Times New Roman" w:hAnsi="Arial" w:cs="Arial"/>
            <w:color w:val="3366CC"/>
            <w:sz w:val="24"/>
            <w:szCs w:val="24"/>
            <w:u w:val="single"/>
            <w:lang w:eastAsia="el-GR"/>
          </w:rPr>
          <w:t>Μικρή Εποχή των Παγετώνων</w:t>
        </w:r>
      </w:hyperlink>
      <w:r w:rsidRPr="007467A8">
        <w:rPr>
          <w:rFonts w:ascii="Arial" w:eastAsia="Times New Roman" w:hAnsi="Arial" w:cs="Arial"/>
          <w:color w:val="202122"/>
          <w:sz w:val="24"/>
          <w:szCs w:val="24"/>
          <w:lang w:eastAsia="el-GR"/>
        </w:rPr>
        <w:t> και διήρκεσε τέσσερις αιώνες. Επιπλέον το 1339 και το 1340 έκαναν την εμφάνιση τους στις ιταλικές πόλεις διάφορες επιδημίες, που είχαν ως άμεσο αποτέλεσμα την αύξηση της θνησιμότητας. Κάτω από αυτές τις συνθήκες ξέσπασε από το 1347 στα λιμάνια της Μεσογείου η μεγάλη πανώλη.</w:t>
      </w:r>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t>Προέλευση της πανδημίας και εξάπλωση</w:t>
      </w:r>
      <w:r w:rsidRPr="007467A8">
        <w:rPr>
          <w:rFonts w:ascii="Arial" w:eastAsia="Times New Roman" w:hAnsi="Arial" w:cs="Arial"/>
          <w:color w:val="54595D"/>
          <w:sz w:val="24"/>
          <w:lang w:eastAsia="el-GR"/>
        </w:rPr>
        <w:t>[</w:t>
      </w:r>
      <w:hyperlink r:id="rId82" w:tooltip="Επεξεργασία ενότητας: Προέλευση της πανδημίας και εξάπλωση"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83" w:tooltip="Επεξεργαστείτε τον πηγαίο κώδικα της ενότητας: Προέλευση της πανδημίας και εξάπλωση"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Σχεδόν έξι αιώνες μετά την τελευταία μεγάλη πανευρωπαϊκή πανδημία πανώλης, ξεσπά ξανά εμφανώς το </w:t>
      </w:r>
      <w:hyperlink r:id="rId84" w:tooltip="1331" w:history="1">
        <w:r w:rsidRPr="007467A8">
          <w:rPr>
            <w:rFonts w:ascii="Arial" w:eastAsia="Times New Roman" w:hAnsi="Arial" w:cs="Arial"/>
            <w:color w:val="3366CC"/>
            <w:sz w:val="24"/>
            <w:szCs w:val="24"/>
            <w:u w:val="single"/>
            <w:lang w:eastAsia="el-GR"/>
          </w:rPr>
          <w:t>1331</w:t>
        </w:r>
      </w:hyperlink>
      <w:r w:rsidRPr="007467A8">
        <w:rPr>
          <w:rFonts w:ascii="Arial" w:eastAsia="Times New Roman" w:hAnsi="Arial" w:cs="Arial"/>
          <w:color w:val="202122"/>
          <w:sz w:val="24"/>
          <w:szCs w:val="24"/>
          <w:lang w:eastAsia="el-GR"/>
        </w:rPr>
        <w:t> στη </w:t>
      </w:r>
      <w:hyperlink r:id="rId85" w:tooltip="Δυναστεία Γιουάν" w:history="1">
        <w:r w:rsidRPr="007467A8">
          <w:rPr>
            <w:rFonts w:ascii="Arial" w:eastAsia="Times New Roman" w:hAnsi="Arial" w:cs="Arial"/>
            <w:color w:val="3366CC"/>
            <w:sz w:val="24"/>
            <w:szCs w:val="24"/>
            <w:u w:val="single"/>
            <w:lang w:eastAsia="el-GR"/>
          </w:rPr>
          <w:t>δυναστεία των Γιουάν</w:t>
        </w:r>
      </w:hyperlink>
      <w:r w:rsidRPr="007467A8">
        <w:rPr>
          <w:rFonts w:ascii="Arial" w:eastAsia="Times New Roman" w:hAnsi="Arial" w:cs="Arial"/>
          <w:color w:val="202122"/>
          <w:sz w:val="24"/>
          <w:szCs w:val="24"/>
          <w:lang w:eastAsia="el-GR"/>
        </w:rPr>
        <w:t> της </w:t>
      </w:r>
      <w:hyperlink r:id="rId86" w:tooltip="Κίνα" w:history="1">
        <w:r w:rsidRPr="007467A8">
          <w:rPr>
            <w:rFonts w:ascii="Arial" w:eastAsia="Times New Roman" w:hAnsi="Arial" w:cs="Arial"/>
            <w:color w:val="3366CC"/>
            <w:sz w:val="24"/>
            <w:szCs w:val="24"/>
            <w:u w:val="single"/>
            <w:lang w:eastAsia="el-GR"/>
          </w:rPr>
          <w:t>Κίνας</w:t>
        </w:r>
      </w:hyperlink>
      <w:r w:rsidRPr="007467A8">
        <w:rPr>
          <w:rFonts w:ascii="Arial" w:eastAsia="Times New Roman" w:hAnsi="Arial" w:cs="Arial"/>
          <w:color w:val="202122"/>
          <w:sz w:val="24"/>
          <w:szCs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Το </w:t>
      </w:r>
      <w:hyperlink r:id="rId87" w:tooltip="1338" w:history="1">
        <w:r w:rsidRPr="007467A8">
          <w:rPr>
            <w:rFonts w:ascii="Arial" w:eastAsia="Times New Roman" w:hAnsi="Arial" w:cs="Arial"/>
            <w:color w:val="3366CC"/>
            <w:sz w:val="24"/>
            <w:szCs w:val="24"/>
            <w:u w:val="single"/>
            <w:lang w:eastAsia="el-GR"/>
          </w:rPr>
          <w:t>1338</w:t>
        </w:r>
      </w:hyperlink>
      <w:r w:rsidRPr="007467A8">
        <w:rPr>
          <w:rFonts w:ascii="Arial" w:eastAsia="Times New Roman" w:hAnsi="Arial" w:cs="Arial"/>
          <w:color w:val="202122"/>
          <w:sz w:val="24"/>
          <w:szCs w:val="24"/>
          <w:lang w:eastAsia="el-GR"/>
        </w:rPr>
        <w:t> ή το </w:t>
      </w:r>
      <w:hyperlink r:id="rId88" w:tooltip="1339" w:history="1">
        <w:r w:rsidRPr="007467A8">
          <w:rPr>
            <w:rFonts w:ascii="Arial" w:eastAsia="Times New Roman" w:hAnsi="Arial" w:cs="Arial"/>
            <w:color w:val="3366CC"/>
            <w:sz w:val="24"/>
            <w:szCs w:val="24"/>
            <w:u w:val="single"/>
            <w:lang w:eastAsia="el-GR"/>
          </w:rPr>
          <w:t>1339</w:t>
        </w:r>
      </w:hyperlink>
      <w:r w:rsidRPr="007467A8">
        <w:rPr>
          <w:rFonts w:ascii="Arial" w:eastAsia="Times New Roman" w:hAnsi="Arial" w:cs="Arial"/>
          <w:color w:val="202122"/>
          <w:sz w:val="24"/>
          <w:szCs w:val="24"/>
          <w:lang w:eastAsia="el-GR"/>
        </w:rPr>
        <w:t> η επιδημία έφτασε τη χριστιανική κοινότητα της Ασσυριακής Εκκλησίας στη λίμνη Υσυκόλ στην </w:t>
      </w:r>
      <w:hyperlink r:id="rId89" w:tooltip="Κιργιζία" w:history="1">
        <w:r w:rsidRPr="007467A8">
          <w:rPr>
            <w:rFonts w:ascii="Arial" w:eastAsia="Times New Roman" w:hAnsi="Arial" w:cs="Arial"/>
            <w:color w:val="3366CC"/>
            <w:sz w:val="24"/>
            <w:szCs w:val="24"/>
            <w:u w:val="single"/>
            <w:lang w:eastAsia="el-GR"/>
          </w:rPr>
          <w:t>Κιργιζία</w:t>
        </w:r>
      </w:hyperlink>
      <w:r w:rsidRPr="007467A8">
        <w:rPr>
          <w:rFonts w:ascii="Arial" w:eastAsia="Times New Roman" w:hAnsi="Arial" w:cs="Arial"/>
          <w:color w:val="202122"/>
          <w:sz w:val="24"/>
          <w:szCs w:val="24"/>
          <w:lang w:eastAsia="el-GR"/>
        </w:rPr>
        <w:t>. Το </w:t>
      </w:r>
      <w:hyperlink r:id="rId90" w:tooltip="1345" w:history="1">
        <w:r w:rsidRPr="007467A8">
          <w:rPr>
            <w:rFonts w:ascii="Arial" w:eastAsia="Times New Roman" w:hAnsi="Arial" w:cs="Arial"/>
            <w:color w:val="3366CC"/>
            <w:sz w:val="24"/>
            <w:szCs w:val="24"/>
            <w:u w:val="single"/>
            <w:lang w:eastAsia="el-GR"/>
          </w:rPr>
          <w:t>1345</w:t>
        </w:r>
      </w:hyperlink>
      <w:r w:rsidRPr="007467A8">
        <w:rPr>
          <w:rFonts w:ascii="Arial" w:eastAsia="Times New Roman" w:hAnsi="Arial" w:cs="Arial"/>
          <w:color w:val="202122"/>
          <w:sz w:val="24"/>
          <w:szCs w:val="24"/>
          <w:lang w:eastAsia="el-GR"/>
        </w:rPr>
        <w:t> άρχισαν τα πρώτα συμπτώματα στην πόλη Σαράι στον κάτω ρου του </w:t>
      </w:r>
      <w:hyperlink r:id="rId91" w:tooltip="Βόλγας" w:history="1">
        <w:r w:rsidRPr="007467A8">
          <w:rPr>
            <w:rFonts w:ascii="Arial" w:eastAsia="Times New Roman" w:hAnsi="Arial" w:cs="Arial"/>
            <w:color w:val="3366CC"/>
            <w:sz w:val="24"/>
            <w:szCs w:val="24"/>
            <w:u w:val="single"/>
            <w:lang w:eastAsia="el-GR"/>
          </w:rPr>
          <w:t>Βόλγα</w:t>
        </w:r>
      </w:hyperlink>
      <w:r w:rsidRPr="007467A8">
        <w:rPr>
          <w:rFonts w:ascii="Arial" w:eastAsia="Times New Roman" w:hAnsi="Arial" w:cs="Arial"/>
          <w:color w:val="202122"/>
          <w:sz w:val="24"/>
          <w:szCs w:val="24"/>
          <w:lang w:eastAsia="el-GR"/>
        </w:rPr>
        <w:t> και πολύ σύντομα στην </w:t>
      </w:r>
      <w:hyperlink r:id="rId92" w:tooltip="Κριμαία" w:history="1">
        <w:r w:rsidRPr="007467A8">
          <w:rPr>
            <w:rFonts w:ascii="Arial" w:eastAsia="Times New Roman" w:hAnsi="Arial" w:cs="Arial"/>
            <w:color w:val="3366CC"/>
            <w:sz w:val="24"/>
            <w:szCs w:val="24"/>
            <w:u w:val="single"/>
            <w:lang w:eastAsia="el-GR"/>
          </w:rPr>
          <w:t>Κριμαία</w:t>
        </w:r>
      </w:hyperlink>
      <w:r w:rsidRPr="007467A8">
        <w:rPr>
          <w:rFonts w:ascii="Arial" w:eastAsia="Times New Roman" w:hAnsi="Arial" w:cs="Arial"/>
          <w:color w:val="202122"/>
          <w:sz w:val="24"/>
          <w:szCs w:val="24"/>
          <w:lang w:eastAsia="el-GR"/>
        </w:rPr>
        <w:t>. Το 1346 αρρώστησαν και οι πρώτοι κάτοικοι του </w:t>
      </w:r>
      <w:hyperlink r:id="rId93" w:tooltip="Αστραχάν" w:history="1">
        <w:r w:rsidRPr="007467A8">
          <w:rPr>
            <w:rFonts w:ascii="Arial" w:eastAsia="Times New Roman" w:hAnsi="Arial" w:cs="Arial"/>
            <w:color w:val="3366CC"/>
            <w:sz w:val="24"/>
            <w:szCs w:val="24"/>
            <w:u w:val="single"/>
            <w:lang w:eastAsia="el-GR"/>
          </w:rPr>
          <w:t>Αστραχάν</w:t>
        </w:r>
      </w:hyperlink>
      <w:r w:rsidRPr="007467A8">
        <w:rPr>
          <w:rFonts w:ascii="Arial" w:eastAsia="Times New Roman" w:hAnsi="Arial" w:cs="Arial"/>
          <w:color w:val="202122"/>
          <w:sz w:val="24"/>
          <w:szCs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lastRenderedPageBreak/>
        <w:t>Παράλληλα, το ίδιο έτος, η ασθένεια έφτασε στα σύνορα της τότε Ευρώπης: η </w:t>
      </w:r>
      <w:hyperlink r:id="rId94" w:tooltip="Χρυσή Ορδή" w:history="1">
        <w:r w:rsidRPr="007467A8">
          <w:rPr>
            <w:rFonts w:ascii="Arial" w:eastAsia="Times New Roman" w:hAnsi="Arial" w:cs="Arial"/>
            <w:color w:val="3366CC"/>
            <w:sz w:val="24"/>
            <w:szCs w:val="24"/>
            <w:u w:val="single"/>
            <w:lang w:eastAsia="el-GR"/>
          </w:rPr>
          <w:t>Χρυσή Ορδή</w:t>
        </w:r>
      </w:hyperlink>
      <w:r w:rsidRPr="007467A8">
        <w:rPr>
          <w:rFonts w:ascii="Arial" w:eastAsia="Times New Roman" w:hAnsi="Arial" w:cs="Arial"/>
          <w:color w:val="202122"/>
          <w:sz w:val="24"/>
          <w:szCs w:val="24"/>
          <w:lang w:eastAsia="el-GR"/>
        </w:rPr>
        <w:t> πολιορκούσε την από τους Γενοβέζους κρατούμενη πόλη </w:t>
      </w:r>
      <w:hyperlink r:id="rId95" w:tooltip="Θεοδοσία (πόλη)" w:history="1">
        <w:r w:rsidRPr="007467A8">
          <w:rPr>
            <w:rFonts w:ascii="Arial" w:eastAsia="Times New Roman" w:hAnsi="Arial" w:cs="Arial"/>
            <w:color w:val="3366CC"/>
            <w:sz w:val="24"/>
            <w:szCs w:val="24"/>
            <w:u w:val="single"/>
            <w:lang w:eastAsia="el-GR"/>
          </w:rPr>
          <w:t>Κάφα</w:t>
        </w:r>
      </w:hyperlink>
      <w:r w:rsidRPr="007467A8">
        <w:rPr>
          <w:rFonts w:ascii="Arial" w:eastAsia="Times New Roman" w:hAnsi="Arial" w:cs="Arial"/>
          <w:color w:val="202122"/>
          <w:sz w:val="24"/>
          <w:szCs w:val="24"/>
          <w:lang w:eastAsia="el-GR"/>
        </w:rPr>
        <w:t>, που βρίσκεται στην </w:t>
      </w:r>
      <w:hyperlink r:id="rId96" w:tooltip="Κριμαία" w:history="1">
        <w:r w:rsidRPr="007467A8">
          <w:rPr>
            <w:rFonts w:ascii="Arial" w:eastAsia="Times New Roman" w:hAnsi="Arial" w:cs="Arial"/>
            <w:color w:val="3366CC"/>
            <w:sz w:val="24"/>
            <w:szCs w:val="24"/>
            <w:u w:val="single"/>
            <w:lang w:eastAsia="el-GR"/>
          </w:rPr>
          <w:t>Κριμαία</w:t>
        </w:r>
      </w:hyperlink>
      <w:r w:rsidRPr="007467A8">
        <w:rPr>
          <w:rFonts w:ascii="Arial" w:eastAsia="Times New Roman" w:hAnsi="Arial" w:cs="Arial"/>
          <w:color w:val="202122"/>
          <w:sz w:val="24"/>
          <w:szCs w:val="24"/>
          <w:lang w:eastAsia="el-GR"/>
        </w:rPr>
        <w:t>. Μαζί με τη Χρυσή Ορδή ήρθε και η πανώλη. Υπάρχουν αναφορές πως οι πολιορκητές έδεναν πτώματα ανθρώπων που υπέκυψαν από την </w:t>
      </w:r>
      <w:hyperlink r:id="rId97" w:tooltip="Πανώλη" w:history="1">
        <w:r w:rsidRPr="007467A8">
          <w:rPr>
            <w:rFonts w:ascii="Arial" w:eastAsia="Times New Roman" w:hAnsi="Arial" w:cs="Arial"/>
            <w:color w:val="3366CC"/>
            <w:sz w:val="24"/>
            <w:szCs w:val="24"/>
            <w:u w:val="single"/>
            <w:lang w:eastAsia="el-GR"/>
          </w:rPr>
          <w:t>πανώλη</w:t>
        </w:r>
      </w:hyperlink>
      <w:r w:rsidRPr="007467A8">
        <w:rPr>
          <w:rFonts w:ascii="Arial" w:eastAsia="Times New Roman" w:hAnsi="Arial" w:cs="Arial"/>
          <w:color w:val="202122"/>
          <w:sz w:val="24"/>
          <w:szCs w:val="24"/>
          <w:lang w:eastAsia="el-GR"/>
        </w:rPr>
        <w:t>, πάνω σε </w:t>
      </w:r>
      <w:hyperlink r:id="rId98" w:tooltip="Καταπέλτης" w:history="1">
        <w:r w:rsidRPr="007467A8">
          <w:rPr>
            <w:rFonts w:ascii="Arial" w:eastAsia="Times New Roman" w:hAnsi="Arial" w:cs="Arial"/>
            <w:color w:val="3366CC"/>
            <w:sz w:val="24"/>
            <w:szCs w:val="24"/>
            <w:u w:val="single"/>
            <w:lang w:eastAsia="el-GR"/>
          </w:rPr>
          <w:t>καταπέλτες</w:t>
        </w:r>
      </w:hyperlink>
      <w:r w:rsidRPr="007467A8">
        <w:rPr>
          <w:rFonts w:ascii="Arial" w:eastAsia="Times New Roman" w:hAnsi="Arial" w:cs="Arial"/>
          <w:color w:val="202122"/>
          <w:sz w:val="24"/>
          <w:szCs w:val="24"/>
          <w:lang w:eastAsia="el-GR"/>
        </w:rPr>
        <w:t> και εν συνεχεία τα εκσφενδόνιζαν μέσα στην πολιορκημένη πόλη. Αν και οι κάτοικοι της Κάφα κατάλαβαν τον λόγο και έριξαν όλα αυτά τα πτώματα κατευθείαν στη θάλασσα, ωστόσο μπορεί κανείς εύκολα να καταλάβει πως η πανώλη πέρασε στους κατοίκους της Κάφα.</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Με την προώθηση της πανώλης στην Κάφα η ασθένεια κατέληξε στο πολυδιακλαδωμένο εμπορικό δίκτυο των Γενοβέζων, το οποίο εκτεινόταν σε όλη τη Μεσόγειο. Μεταφερόμενη με καράβια, η πανώλη χτύπησε το </w:t>
      </w:r>
      <w:hyperlink r:id="rId99" w:tooltip="1347" w:history="1">
        <w:r w:rsidRPr="007467A8">
          <w:rPr>
            <w:rFonts w:ascii="Arial" w:eastAsia="Times New Roman" w:hAnsi="Arial" w:cs="Arial"/>
            <w:color w:val="3366CC"/>
            <w:sz w:val="24"/>
            <w:szCs w:val="24"/>
            <w:u w:val="single"/>
            <w:lang w:eastAsia="el-GR"/>
          </w:rPr>
          <w:t>1347</w:t>
        </w:r>
      </w:hyperlink>
      <w:r w:rsidRPr="007467A8">
        <w:rPr>
          <w:rFonts w:ascii="Arial" w:eastAsia="Times New Roman" w:hAnsi="Arial" w:cs="Arial"/>
          <w:color w:val="202122"/>
          <w:sz w:val="24"/>
          <w:szCs w:val="24"/>
          <w:lang w:eastAsia="el-GR"/>
        </w:rPr>
        <w:t> την </w:t>
      </w:r>
      <w:hyperlink r:id="rId100" w:tooltip="Κωνσταντινούπολη" w:history="1">
        <w:r w:rsidRPr="007467A8">
          <w:rPr>
            <w:rFonts w:ascii="Arial" w:eastAsia="Times New Roman" w:hAnsi="Arial" w:cs="Arial"/>
            <w:color w:val="3366CC"/>
            <w:sz w:val="24"/>
            <w:szCs w:val="24"/>
            <w:u w:val="single"/>
            <w:lang w:eastAsia="el-GR"/>
          </w:rPr>
          <w:t>Κωνσταντινούπολη</w:t>
        </w:r>
      </w:hyperlink>
      <w:r w:rsidRPr="007467A8">
        <w:rPr>
          <w:rFonts w:ascii="Arial" w:eastAsia="Times New Roman" w:hAnsi="Arial" w:cs="Arial"/>
          <w:color w:val="202122"/>
          <w:sz w:val="24"/>
          <w:szCs w:val="24"/>
          <w:lang w:eastAsia="el-GR"/>
        </w:rPr>
        <w:t>, το </w:t>
      </w:r>
      <w:hyperlink r:id="rId101" w:tooltip="Κάιρο" w:history="1">
        <w:r w:rsidRPr="007467A8">
          <w:rPr>
            <w:rFonts w:ascii="Arial" w:eastAsia="Times New Roman" w:hAnsi="Arial" w:cs="Arial"/>
            <w:color w:val="3366CC"/>
            <w:sz w:val="24"/>
            <w:szCs w:val="24"/>
            <w:u w:val="single"/>
            <w:lang w:eastAsia="el-GR"/>
          </w:rPr>
          <w:t>Κάιρο</w:t>
        </w:r>
      </w:hyperlink>
      <w:r w:rsidRPr="007467A8">
        <w:rPr>
          <w:rFonts w:ascii="Arial" w:eastAsia="Times New Roman" w:hAnsi="Arial" w:cs="Arial"/>
          <w:color w:val="202122"/>
          <w:sz w:val="24"/>
          <w:szCs w:val="24"/>
          <w:lang w:eastAsia="el-GR"/>
        </w:rPr>
        <w:t> και τη </w:t>
      </w:r>
      <w:hyperlink r:id="rId102" w:tooltip="Μεσσήνη (Ιταλία)" w:history="1">
        <w:r w:rsidRPr="007467A8">
          <w:rPr>
            <w:rFonts w:ascii="Arial" w:eastAsia="Times New Roman" w:hAnsi="Arial" w:cs="Arial"/>
            <w:color w:val="3366CC"/>
            <w:sz w:val="24"/>
            <w:szCs w:val="24"/>
            <w:u w:val="single"/>
            <w:lang w:eastAsia="el-GR"/>
          </w:rPr>
          <w:t>Μεσσήνη</w:t>
        </w:r>
      </w:hyperlink>
      <w:r w:rsidRPr="007467A8">
        <w:rPr>
          <w:rFonts w:ascii="Arial" w:eastAsia="Times New Roman" w:hAnsi="Arial" w:cs="Arial"/>
          <w:color w:val="202122"/>
          <w:sz w:val="24"/>
          <w:szCs w:val="24"/>
          <w:lang w:eastAsia="el-GR"/>
        </w:rPr>
        <w:t> στη </w:t>
      </w:r>
      <w:hyperlink r:id="rId103" w:tooltip="Σικελία" w:history="1">
        <w:r w:rsidRPr="007467A8">
          <w:rPr>
            <w:rFonts w:ascii="Arial" w:eastAsia="Times New Roman" w:hAnsi="Arial" w:cs="Arial"/>
            <w:color w:val="3366CC"/>
            <w:sz w:val="24"/>
            <w:szCs w:val="24"/>
            <w:u w:val="single"/>
            <w:lang w:eastAsia="el-GR"/>
          </w:rPr>
          <w:t>Σικελία</w:t>
        </w:r>
      </w:hyperlink>
      <w:r w:rsidRPr="007467A8">
        <w:rPr>
          <w:rFonts w:ascii="Arial" w:eastAsia="Times New Roman" w:hAnsi="Arial" w:cs="Arial"/>
          <w:color w:val="202122"/>
          <w:sz w:val="24"/>
          <w:szCs w:val="24"/>
          <w:lang w:eastAsia="el-GR"/>
        </w:rPr>
        <w:t>. Από αυτά τα μέρη εξαπλώθηκε στα επόμενα τέσσερα χρόνια σε όλη την υπόλοιπη Ευρώπη:</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Με πλοία, των οποίων τα πληρώματα ήταν μολυσμένα, ο παθογόνος οργανισμός της ασθένειας μεταφέρθηκε από την </w:t>
      </w:r>
      <w:hyperlink r:id="rId104" w:tooltip="Γένοβα" w:history="1">
        <w:r w:rsidRPr="007467A8">
          <w:rPr>
            <w:rFonts w:ascii="Arial" w:eastAsia="Times New Roman" w:hAnsi="Arial" w:cs="Arial"/>
            <w:color w:val="3366CC"/>
            <w:sz w:val="24"/>
            <w:szCs w:val="24"/>
            <w:u w:val="single"/>
            <w:lang w:eastAsia="el-GR"/>
          </w:rPr>
          <w:t>Γένοβα</w:t>
        </w:r>
      </w:hyperlink>
      <w:r w:rsidRPr="007467A8">
        <w:rPr>
          <w:rFonts w:ascii="Arial" w:eastAsia="Times New Roman" w:hAnsi="Arial" w:cs="Arial"/>
          <w:color w:val="202122"/>
          <w:sz w:val="24"/>
          <w:szCs w:val="24"/>
          <w:lang w:eastAsia="el-GR"/>
        </w:rPr>
        <w:t> στη </w:t>
      </w:r>
      <w:hyperlink r:id="rId105" w:tooltip="Μασσαλία" w:history="1">
        <w:r w:rsidRPr="007467A8">
          <w:rPr>
            <w:rFonts w:ascii="Arial" w:eastAsia="Times New Roman" w:hAnsi="Arial" w:cs="Arial"/>
            <w:color w:val="3366CC"/>
            <w:sz w:val="24"/>
            <w:szCs w:val="24"/>
            <w:u w:val="single"/>
            <w:lang w:eastAsia="el-GR"/>
          </w:rPr>
          <w:t>Μασσαλία</w:t>
        </w:r>
      </w:hyperlink>
      <w:r w:rsidRPr="007467A8">
        <w:rPr>
          <w:rFonts w:ascii="Arial" w:eastAsia="Times New Roman" w:hAnsi="Arial" w:cs="Arial"/>
          <w:color w:val="202122"/>
          <w:sz w:val="24"/>
          <w:szCs w:val="24"/>
          <w:lang w:eastAsia="el-GR"/>
        </w:rPr>
        <w:t>, από όπου η πανώλη ακολούθησε τον ρου του </w:t>
      </w:r>
      <w:hyperlink r:id="rId106" w:tooltip="Ροδανός" w:history="1">
        <w:r w:rsidRPr="007467A8">
          <w:rPr>
            <w:rFonts w:ascii="Arial" w:eastAsia="Times New Roman" w:hAnsi="Arial" w:cs="Arial"/>
            <w:color w:val="3366CC"/>
            <w:sz w:val="24"/>
            <w:szCs w:val="24"/>
            <w:u w:val="single"/>
            <w:lang w:eastAsia="el-GR"/>
          </w:rPr>
          <w:t>Ροδανού</w:t>
        </w:r>
      </w:hyperlink>
      <w:r w:rsidRPr="007467A8">
        <w:rPr>
          <w:rFonts w:ascii="Arial" w:eastAsia="Times New Roman" w:hAnsi="Arial" w:cs="Arial"/>
          <w:color w:val="202122"/>
          <w:sz w:val="24"/>
          <w:szCs w:val="24"/>
          <w:lang w:eastAsia="el-GR"/>
        </w:rPr>
        <w:t>. Τον Αύγουστο του </w:t>
      </w:r>
      <w:hyperlink r:id="rId107" w:tooltip="1348" w:history="1">
        <w:r w:rsidRPr="007467A8">
          <w:rPr>
            <w:rFonts w:ascii="Arial" w:eastAsia="Times New Roman" w:hAnsi="Arial" w:cs="Arial"/>
            <w:color w:val="3366CC"/>
            <w:sz w:val="24"/>
            <w:szCs w:val="24"/>
            <w:u w:val="single"/>
            <w:lang w:eastAsia="el-GR"/>
          </w:rPr>
          <w:t>1348</w:t>
        </w:r>
      </w:hyperlink>
      <w:r w:rsidRPr="007467A8">
        <w:rPr>
          <w:rFonts w:ascii="Arial" w:eastAsia="Times New Roman" w:hAnsi="Arial" w:cs="Arial"/>
          <w:color w:val="202122"/>
          <w:sz w:val="24"/>
          <w:szCs w:val="24"/>
          <w:lang w:eastAsia="el-GR"/>
        </w:rPr>
        <w:t> η επιδημία έφτασε και στην </w:t>
      </w:r>
      <w:hyperlink r:id="rId108" w:tooltip="Αβινιόν" w:history="1">
        <w:r w:rsidRPr="007467A8">
          <w:rPr>
            <w:rFonts w:ascii="Arial" w:eastAsia="Times New Roman" w:hAnsi="Arial" w:cs="Arial"/>
            <w:color w:val="3366CC"/>
            <w:sz w:val="24"/>
            <w:szCs w:val="24"/>
            <w:u w:val="single"/>
            <w:lang w:eastAsia="el-GR"/>
          </w:rPr>
          <w:t>Αβινιόν</w:t>
        </w:r>
      </w:hyperlink>
      <w:r w:rsidRPr="007467A8">
        <w:rPr>
          <w:rFonts w:ascii="Arial" w:eastAsia="Times New Roman" w:hAnsi="Arial" w:cs="Arial"/>
          <w:color w:val="202122"/>
          <w:sz w:val="24"/>
          <w:szCs w:val="24"/>
          <w:lang w:eastAsia="el-GR"/>
        </w:rPr>
        <w:t>, στη νότια </w:t>
      </w:r>
      <w:hyperlink r:id="rId109" w:tooltip="Γαλλία" w:history="1">
        <w:r w:rsidRPr="007467A8">
          <w:rPr>
            <w:rFonts w:ascii="Arial" w:eastAsia="Times New Roman" w:hAnsi="Arial" w:cs="Arial"/>
            <w:color w:val="3366CC"/>
            <w:sz w:val="24"/>
            <w:szCs w:val="24"/>
            <w:u w:val="single"/>
            <w:lang w:eastAsia="el-GR"/>
          </w:rPr>
          <w:t>Γαλλία</w:t>
        </w:r>
      </w:hyperlink>
      <w:r w:rsidRPr="007467A8">
        <w:rPr>
          <w:rFonts w:ascii="Arial" w:eastAsia="Times New Roman" w:hAnsi="Arial" w:cs="Arial"/>
          <w:color w:val="202122"/>
          <w:sz w:val="24"/>
          <w:szCs w:val="24"/>
          <w:lang w:eastAsia="el-GR"/>
        </w:rPr>
        <w:t>, η οποία εκείνη τη περίοδο ήταν η έδρα του Πάπα. Το </w:t>
      </w:r>
      <w:hyperlink r:id="rId110" w:tooltip="Παρίσι" w:history="1">
        <w:r w:rsidRPr="007467A8">
          <w:rPr>
            <w:rFonts w:ascii="Arial" w:eastAsia="Times New Roman" w:hAnsi="Arial" w:cs="Arial"/>
            <w:color w:val="3366CC"/>
            <w:sz w:val="24"/>
            <w:szCs w:val="24"/>
            <w:u w:val="single"/>
            <w:lang w:eastAsia="el-GR"/>
          </w:rPr>
          <w:t>Παρίσι</w:t>
        </w:r>
      </w:hyperlink>
      <w:r w:rsidRPr="007467A8">
        <w:rPr>
          <w:rFonts w:ascii="Arial" w:eastAsia="Times New Roman" w:hAnsi="Arial" w:cs="Arial"/>
          <w:color w:val="202122"/>
          <w:sz w:val="24"/>
          <w:szCs w:val="24"/>
          <w:lang w:eastAsia="el-GR"/>
        </w:rPr>
        <w:t> άρχισε να επηρεάζεται από τον Μαύρο Θάνατο ήδη από τον Μάιο του ίδιου έτους.</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Από τη </w:t>
      </w:r>
      <w:hyperlink r:id="rId111" w:tooltip="Βενετία" w:history="1">
        <w:r w:rsidRPr="007467A8">
          <w:rPr>
            <w:rFonts w:ascii="Arial" w:eastAsia="Times New Roman" w:hAnsi="Arial" w:cs="Arial"/>
            <w:color w:val="3366CC"/>
            <w:sz w:val="24"/>
            <w:szCs w:val="24"/>
            <w:u w:val="single"/>
            <w:lang w:eastAsia="el-GR"/>
          </w:rPr>
          <w:t>Βενετία</w:t>
        </w:r>
      </w:hyperlink>
      <w:r w:rsidRPr="007467A8">
        <w:rPr>
          <w:rFonts w:ascii="Arial" w:eastAsia="Times New Roman" w:hAnsi="Arial" w:cs="Arial"/>
          <w:color w:val="202122"/>
          <w:sz w:val="24"/>
          <w:szCs w:val="24"/>
          <w:lang w:eastAsia="el-GR"/>
        </w:rPr>
        <w:t> η πανώλη πέρασε το ανατολικό τμήμα των </w:t>
      </w:r>
      <w:hyperlink r:id="rId112" w:tooltip="Άλπεις" w:history="1">
        <w:r w:rsidRPr="007467A8">
          <w:rPr>
            <w:rFonts w:ascii="Arial" w:eastAsia="Times New Roman" w:hAnsi="Arial" w:cs="Arial"/>
            <w:color w:val="3366CC"/>
            <w:sz w:val="24"/>
            <w:szCs w:val="24"/>
            <w:u w:val="single"/>
            <w:lang w:eastAsia="el-GR"/>
          </w:rPr>
          <w:t>Άλπεων</w:t>
        </w:r>
      </w:hyperlink>
      <w:r w:rsidRPr="007467A8">
        <w:rPr>
          <w:rFonts w:ascii="Arial" w:eastAsia="Times New Roman" w:hAnsi="Arial" w:cs="Arial"/>
          <w:color w:val="202122"/>
          <w:sz w:val="24"/>
          <w:szCs w:val="24"/>
          <w:lang w:eastAsia="el-GR"/>
        </w:rPr>
        <w:t> και έφτασε στην </w:t>
      </w:r>
      <w:hyperlink r:id="rId113" w:tooltip="Αυστρία" w:history="1">
        <w:r w:rsidRPr="007467A8">
          <w:rPr>
            <w:rFonts w:ascii="Arial" w:eastAsia="Times New Roman" w:hAnsi="Arial" w:cs="Arial"/>
            <w:color w:val="3366CC"/>
            <w:sz w:val="24"/>
            <w:szCs w:val="24"/>
            <w:u w:val="single"/>
            <w:lang w:eastAsia="el-GR"/>
          </w:rPr>
          <w:t>Αυστρία</w:t>
        </w:r>
      </w:hyperlink>
      <w:r w:rsidRPr="007467A8">
        <w:rPr>
          <w:rFonts w:ascii="Arial" w:eastAsia="Times New Roman" w:hAnsi="Arial" w:cs="Arial"/>
          <w:color w:val="202122"/>
          <w:sz w:val="24"/>
          <w:szCs w:val="24"/>
          <w:lang w:eastAsia="el-GR"/>
        </w:rPr>
        <w:t>. Στη ραγδαία προέλαση της πανδημίας δεν γλίτωσε ούτε η </w:t>
      </w:r>
      <w:hyperlink r:id="rId114" w:tooltip="Βιέννη" w:history="1">
        <w:r w:rsidRPr="007467A8">
          <w:rPr>
            <w:rFonts w:ascii="Arial" w:eastAsia="Times New Roman" w:hAnsi="Arial" w:cs="Arial"/>
            <w:color w:val="3366CC"/>
            <w:sz w:val="24"/>
            <w:szCs w:val="24"/>
            <w:u w:val="single"/>
            <w:lang w:eastAsia="el-GR"/>
          </w:rPr>
          <w:t>Βιέννη</w:t>
        </w:r>
      </w:hyperlink>
      <w:r w:rsidRPr="007467A8">
        <w:rPr>
          <w:rFonts w:ascii="Arial" w:eastAsia="Times New Roman" w:hAnsi="Arial" w:cs="Arial"/>
          <w:color w:val="202122"/>
          <w:sz w:val="24"/>
          <w:szCs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Στη Γερμανία, τη Νορβηγία, τη Σουηδία και την Ιρλανδία η πανώλη έκανε την πρώτη της εμφάνιση το </w:t>
      </w:r>
      <w:hyperlink r:id="rId115" w:tooltip="1349" w:history="1">
        <w:r w:rsidRPr="007467A8">
          <w:rPr>
            <w:rFonts w:ascii="Arial" w:eastAsia="Times New Roman" w:hAnsi="Arial" w:cs="Arial"/>
            <w:color w:val="3366CC"/>
            <w:sz w:val="24"/>
            <w:szCs w:val="24"/>
            <w:u w:val="single"/>
            <w:lang w:eastAsia="el-GR"/>
          </w:rPr>
          <w:t>1349</w:t>
        </w:r>
      </w:hyperlink>
      <w:r w:rsidRPr="007467A8">
        <w:rPr>
          <w:rFonts w:ascii="Arial" w:eastAsia="Times New Roman" w:hAnsi="Arial" w:cs="Arial"/>
          <w:color w:val="202122"/>
          <w:sz w:val="24"/>
          <w:szCs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Για να μειώσουν τον κίνδυνο μετάδοσης της πανώλης, όλα τα καράβια από το </w:t>
      </w:r>
      <w:hyperlink r:id="rId116" w:tooltip="1347" w:history="1">
        <w:r w:rsidRPr="007467A8">
          <w:rPr>
            <w:rFonts w:ascii="Arial" w:eastAsia="Times New Roman" w:hAnsi="Arial" w:cs="Arial"/>
            <w:color w:val="3366CC"/>
            <w:sz w:val="24"/>
            <w:szCs w:val="24"/>
            <w:u w:val="single"/>
            <w:lang w:eastAsia="el-GR"/>
          </w:rPr>
          <w:t>1347</w:t>
        </w:r>
      </w:hyperlink>
      <w:r w:rsidRPr="007467A8">
        <w:rPr>
          <w:rFonts w:ascii="Arial" w:eastAsia="Times New Roman" w:hAnsi="Arial" w:cs="Arial"/>
          <w:color w:val="202122"/>
          <w:sz w:val="24"/>
          <w:szCs w:val="24"/>
          <w:lang w:eastAsia="el-GR"/>
        </w:rPr>
        <w:t> και μετά απομονώνονταν για 40 μέρες (καραντίνα, από τα </w:t>
      </w:r>
      <w:hyperlink r:id="rId117" w:tooltip="Γαλλική γλώσσα" w:history="1">
        <w:r w:rsidRPr="007467A8">
          <w:rPr>
            <w:rFonts w:ascii="Arial" w:eastAsia="Times New Roman" w:hAnsi="Arial" w:cs="Arial"/>
            <w:color w:val="3366CC"/>
            <w:sz w:val="24"/>
            <w:szCs w:val="24"/>
            <w:u w:val="single"/>
            <w:lang w:eastAsia="el-GR"/>
          </w:rPr>
          <w:t>γαλλικά</w:t>
        </w:r>
      </w:hyperlink>
      <w:r w:rsidRPr="007467A8">
        <w:rPr>
          <w:rFonts w:ascii="Arial" w:eastAsia="Times New Roman" w:hAnsi="Arial" w:cs="Arial"/>
          <w:color w:val="202122"/>
          <w:sz w:val="24"/>
          <w:szCs w:val="24"/>
          <w:lang w:eastAsia="el-GR"/>
        </w:rPr>
        <w:t> «</w:t>
      </w:r>
      <w:r w:rsidRPr="007467A8">
        <w:rPr>
          <w:rFonts w:ascii="Arial" w:eastAsia="Times New Roman" w:hAnsi="Arial" w:cs="Arial"/>
          <w:i/>
          <w:iCs/>
          <w:color w:val="202122"/>
          <w:sz w:val="24"/>
          <w:szCs w:val="24"/>
          <w:lang w:eastAsia="el-GR"/>
        </w:rPr>
        <w:t>une quarantaine de jours</w:t>
      </w:r>
      <w:r w:rsidRPr="007467A8">
        <w:rPr>
          <w:rFonts w:ascii="Arial" w:eastAsia="Times New Roman" w:hAnsi="Arial" w:cs="Arial"/>
          <w:color w:val="202122"/>
          <w:sz w:val="24"/>
          <w:szCs w:val="24"/>
          <w:lang w:eastAsia="el-GR"/>
        </w:rPr>
        <w:t>» = 40 μέρες).</w:t>
      </w:r>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t>Δημογραφικές και πολιτικές επιπτώσεις</w:t>
      </w:r>
      <w:r w:rsidRPr="007467A8">
        <w:rPr>
          <w:rFonts w:ascii="Arial" w:eastAsia="Times New Roman" w:hAnsi="Arial" w:cs="Arial"/>
          <w:color w:val="54595D"/>
          <w:sz w:val="24"/>
          <w:lang w:eastAsia="el-GR"/>
        </w:rPr>
        <w:t>[</w:t>
      </w:r>
      <w:hyperlink r:id="rId118" w:tooltip="Επεξεργασία ενότητας: Δημογραφικές και πολιτικές επιπτώσεις"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119" w:tooltip="Επεξεργαστείτε τον πηγαίο κώδικα της ενότητας: Δημογραφικές και πολιτικές επιπτώσεις"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shd w:val="clear" w:color="auto" w:fill="FFFFFF"/>
        <w:spacing w:after="0" w:line="240" w:lineRule="auto"/>
        <w:rPr>
          <w:rFonts w:ascii="Arial" w:eastAsia="Times New Roman" w:hAnsi="Arial" w:cs="Arial"/>
          <w:color w:val="202122"/>
          <w:sz w:val="24"/>
          <w:szCs w:val="24"/>
          <w:lang w:eastAsia="el-GR"/>
        </w:rPr>
      </w:pPr>
      <w:r>
        <w:rPr>
          <w:rFonts w:ascii="Arial" w:eastAsia="Times New Roman" w:hAnsi="Arial" w:cs="Arial"/>
          <w:noProof/>
          <w:color w:val="3366CC"/>
          <w:sz w:val="24"/>
          <w:szCs w:val="24"/>
          <w:bdr w:val="none" w:sz="0" w:space="0" w:color="auto" w:frame="1"/>
          <w:lang w:eastAsia="el-GR"/>
        </w:rPr>
        <w:drawing>
          <wp:inline distT="0" distB="0" distL="0" distR="0">
            <wp:extent cx="2092960" cy="2192655"/>
            <wp:effectExtent l="19050" t="0" r="2540" b="0"/>
            <wp:docPr id="3" name="Εικόνα 3" descr="https://upload.wikimedia.org/wikipedia/commons/thumb/7/7d/Burying_Plague_Victims_of_Tournai.jpg/220px-Burying_Plague_Victims_of_Tournai.jp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d/Burying_Plague_Victims_of_Tournai.jpg/220px-Burying_Plague_Victims_of_Tournai.jpg">
                      <a:hlinkClick r:id="rId120"/>
                    </pic:cNvPr>
                    <pic:cNvPicPr>
                      <a:picLocks noChangeAspect="1" noChangeArrowheads="1"/>
                    </pic:cNvPicPr>
                  </pic:nvPicPr>
                  <pic:blipFill>
                    <a:blip r:embed="rId121"/>
                    <a:srcRect/>
                    <a:stretch>
                      <a:fillRect/>
                    </a:stretch>
                  </pic:blipFill>
                  <pic:spPr bwMode="auto">
                    <a:xfrm>
                      <a:off x="0" y="0"/>
                      <a:ext cx="2092960" cy="2192655"/>
                    </a:xfrm>
                    <a:prstGeom prst="rect">
                      <a:avLst/>
                    </a:prstGeom>
                    <a:noFill/>
                    <a:ln w="9525">
                      <a:noFill/>
                      <a:miter lim="800000"/>
                      <a:headEnd/>
                      <a:tailEnd/>
                    </a:ln>
                  </pic:spPr>
                </pic:pic>
              </a:graphicData>
            </a:graphic>
          </wp:inline>
        </w:drawing>
      </w:r>
      <w:r w:rsidRPr="007467A8">
        <w:rPr>
          <w:rFonts w:ascii="Arial" w:eastAsia="Times New Roman" w:hAnsi="Arial" w:cs="Arial"/>
          <w:color w:val="202122"/>
          <w:sz w:val="24"/>
          <w:szCs w:val="24"/>
          <w:lang w:eastAsia="el-GR"/>
        </w:rPr>
        <w:t>Θάβοντας θύματα του Μαύρου Θανάτου.</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lastRenderedPageBreak/>
        <w:t>Εκτιμάται πως περίπου 20 με 25 εκατομμύρια άνθρωποι, το ένα τρίτο του τότε ευρωπαϊκού πληθυσμού, έπεσαν θύματα της καταστροφικής πανδημίας. Για τον αριθμό των θυμάτων στην </w:t>
      </w:r>
      <w:hyperlink r:id="rId122" w:tooltip="Ασία" w:history="1">
        <w:r w:rsidRPr="007467A8">
          <w:rPr>
            <w:rFonts w:ascii="Arial" w:eastAsia="Times New Roman" w:hAnsi="Arial" w:cs="Arial"/>
            <w:color w:val="3366CC"/>
            <w:sz w:val="24"/>
            <w:szCs w:val="24"/>
            <w:u w:val="single"/>
            <w:lang w:eastAsia="el-GR"/>
          </w:rPr>
          <w:t>Ασία</w:t>
        </w:r>
      </w:hyperlink>
      <w:r w:rsidRPr="007467A8">
        <w:rPr>
          <w:rFonts w:ascii="Arial" w:eastAsia="Times New Roman" w:hAnsi="Arial" w:cs="Arial"/>
          <w:color w:val="202122"/>
          <w:sz w:val="24"/>
          <w:szCs w:val="24"/>
          <w:lang w:eastAsia="el-GR"/>
        </w:rPr>
        <w:t> και την </w:t>
      </w:r>
      <w:hyperlink r:id="rId123" w:tooltip="Αφρική" w:history="1">
        <w:r w:rsidRPr="007467A8">
          <w:rPr>
            <w:rFonts w:ascii="Arial" w:eastAsia="Times New Roman" w:hAnsi="Arial" w:cs="Arial"/>
            <w:color w:val="3366CC"/>
            <w:sz w:val="24"/>
            <w:szCs w:val="24"/>
            <w:u w:val="single"/>
            <w:lang w:eastAsia="el-GR"/>
          </w:rPr>
          <w:t>Αφρική</w:t>
        </w:r>
      </w:hyperlink>
      <w:r w:rsidRPr="007467A8">
        <w:rPr>
          <w:rFonts w:ascii="Arial" w:eastAsia="Times New Roman" w:hAnsi="Arial" w:cs="Arial"/>
          <w:color w:val="202122"/>
          <w:sz w:val="24"/>
          <w:szCs w:val="24"/>
          <w:lang w:eastAsia="el-GR"/>
        </w:rPr>
        <w:t> δεν υπάρχουν πηγές. Οποιοιδήποτε αριθμοί αναφέρονται, πρέπει να μην θεωρούνται εντελώς βάσιμοι, καθώς τότε λόγω της φρίκης και της απελπισίας τους οι άνθρωποι ανέβαζαν τον αριθμό των νεκρών πολύ ψηλά. Για παράδειγμα οι χρονογράφοι της εποχής αναφέρουν πως ο αριθμός των θυμάτων στην Αβινιόν ήταν 120.000, την ίδια στιγμή που η πόλη εκείνη τη περίοδο δεν μετρούσε πάνω από 50.000 κατοίκους.</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Πολύ πιο έντονα απ' ό,τι στους αριθμούς, η καταστροφική μανία της πανώλης απεικονίζεται σε μεμονωμένα χρονικά: Ο ιστοριογράφος της </w:t>
      </w:r>
      <w:hyperlink r:id="rId124" w:tooltip="Σιένα" w:history="1">
        <w:r w:rsidRPr="007467A8">
          <w:rPr>
            <w:rFonts w:ascii="Arial" w:eastAsia="Times New Roman" w:hAnsi="Arial" w:cs="Arial"/>
            <w:color w:val="3366CC"/>
            <w:sz w:val="24"/>
            <w:szCs w:val="24"/>
            <w:u w:val="single"/>
            <w:lang w:eastAsia="el-GR"/>
          </w:rPr>
          <w:t>Σιένα</w:t>
        </w:r>
      </w:hyperlink>
      <w:r w:rsidRPr="007467A8">
        <w:rPr>
          <w:rFonts w:ascii="Arial" w:eastAsia="Times New Roman" w:hAnsi="Arial" w:cs="Arial"/>
          <w:color w:val="202122"/>
          <w:sz w:val="24"/>
          <w:szCs w:val="24"/>
          <w:lang w:eastAsia="el-GR"/>
        </w:rPr>
        <w:t> Ανιόλο ντι Τούρα (Agnolo di Tura), στη βόρεια Ιταλία, αναφέρει πως δεν υπήρχε κανείς πρόθυμος να θάψει τους νεκρούς, ακόμη και τα ίδια τα πέντε παιδιά του. Ο Τζων Κλιν (John Clyn), τελευταίος επιζήσας μοναχός ενός ιρλανδικού μοναστηριού, έγραψε λίγο πριν πεθάνει πως ελπίζει να υπάρχει έστω και ένας άνθρωπος που θα βγει αλώβητος από την πανώλη, για να συνεχίσει το δικό του χρονικό. Στη Βενετία από τους 24 συνολικά γιατρούς πέθαναν οι 20, στο </w:t>
      </w:r>
      <w:hyperlink r:id="rId125" w:tooltip="Αμβούργο" w:history="1">
        <w:r w:rsidRPr="007467A8">
          <w:rPr>
            <w:rFonts w:ascii="Arial" w:eastAsia="Times New Roman" w:hAnsi="Arial" w:cs="Arial"/>
            <w:color w:val="3366CC"/>
            <w:sz w:val="24"/>
            <w:szCs w:val="24"/>
            <w:u w:val="single"/>
            <w:lang w:eastAsia="el-GR"/>
          </w:rPr>
          <w:t>Αμβούργο</w:t>
        </w:r>
      </w:hyperlink>
      <w:r w:rsidRPr="007467A8">
        <w:rPr>
          <w:rFonts w:ascii="Arial" w:eastAsia="Times New Roman" w:hAnsi="Arial" w:cs="Arial"/>
          <w:color w:val="202122"/>
          <w:sz w:val="24"/>
          <w:szCs w:val="24"/>
          <w:lang w:eastAsia="el-GR"/>
        </w:rPr>
        <w:t> από τους 21 δημοτικούς συμβούλους οι 16. Στο </w:t>
      </w:r>
      <w:hyperlink r:id="rId126" w:tooltip="Λονδίνο" w:history="1">
        <w:r w:rsidRPr="007467A8">
          <w:rPr>
            <w:rFonts w:ascii="Arial" w:eastAsia="Times New Roman" w:hAnsi="Arial" w:cs="Arial"/>
            <w:color w:val="3366CC"/>
            <w:sz w:val="24"/>
            <w:szCs w:val="24"/>
            <w:u w:val="single"/>
            <w:lang w:eastAsia="el-GR"/>
          </w:rPr>
          <w:t>Λονδίνο</w:t>
        </w:r>
      </w:hyperlink>
      <w:r w:rsidRPr="007467A8">
        <w:rPr>
          <w:rFonts w:ascii="Arial" w:eastAsia="Times New Roman" w:hAnsi="Arial" w:cs="Arial"/>
          <w:color w:val="202122"/>
          <w:sz w:val="24"/>
          <w:szCs w:val="24"/>
          <w:lang w:eastAsia="el-GR"/>
        </w:rPr>
        <w:t> μετά τον θάνατο του </w:t>
      </w:r>
      <w:hyperlink r:id="rId127" w:tooltip="Αρχιεπίσκοπος του Καντέρμπερι" w:history="1">
        <w:r w:rsidRPr="007467A8">
          <w:rPr>
            <w:rFonts w:ascii="Arial" w:eastAsia="Times New Roman" w:hAnsi="Arial" w:cs="Arial"/>
            <w:color w:val="3366CC"/>
            <w:sz w:val="24"/>
            <w:szCs w:val="24"/>
            <w:u w:val="single"/>
            <w:lang w:eastAsia="el-GR"/>
          </w:rPr>
          <w:t>αρχιεπισκόπου του Καντέρμπερι</w:t>
        </w:r>
      </w:hyperlink>
      <w:r w:rsidRPr="007467A8">
        <w:rPr>
          <w:rFonts w:ascii="Arial" w:eastAsia="Times New Roman" w:hAnsi="Arial" w:cs="Arial"/>
          <w:color w:val="202122"/>
          <w:sz w:val="24"/>
          <w:szCs w:val="24"/>
          <w:lang w:eastAsia="el-GR"/>
        </w:rPr>
        <w:t>, πέθανε και ο υποψήφιος διάδοχος του, και αμέσως μετά και ο επόμενος στη σειρά. Στη </w:t>
      </w:r>
      <w:hyperlink r:id="rId128" w:tooltip="Γαλλία" w:history="1">
        <w:r w:rsidRPr="007467A8">
          <w:rPr>
            <w:rFonts w:ascii="Arial" w:eastAsia="Times New Roman" w:hAnsi="Arial" w:cs="Arial"/>
            <w:color w:val="3366CC"/>
            <w:sz w:val="24"/>
            <w:szCs w:val="24"/>
            <w:u w:val="single"/>
            <w:lang w:eastAsia="el-GR"/>
          </w:rPr>
          <w:t>Γαλλία</w:t>
        </w:r>
      </w:hyperlink>
      <w:r w:rsidRPr="007467A8">
        <w:rPr>
          <w:rFonts w:ascii="Arial" w:eastAsia="Times New Roman" w:hAnsi="Arial" w:cs="Arial"/>
          <w:color w:val="202122"/>
          <w:sz w:val="24"/>
          <w:szCs w:val="24"/>
          <w:lang w:eastAsia="el-GR"/>
        </w:rPr>
        <w:t> υπέκυψε στη πανώλη πάνω από το ένα τρίτο των βασιλικών συμβολαιογράφων, ενώ στην </w:t>
      </w:r>
      <w:hyperlink r:id="rId129" w:tooltip="Αβινιόν" w:history="1">
        <w:r w:rsidRPr="007467A8">
          <w:rPr>
            <w:rFonts w:ascii="Arial" w:eastAsia="Times New Roman" w:hAnsi="Arial" w:cs="Arial"/>
            <w:color w:val="3366CC"/>
            <w:sz w:val="24"/>
            <w:szCs w:val="24"/>
            <w:u w:val="single"/>
            <w:lang w:eastAsia="el-GR"/>
          </w:rPr>
          <w:t>Αβινιόν</w:t>
        </w:r>
      </w:hyperlink>
      <w:r w:rsidRPr="007467A8">
        <w:rPr>
          <w:rFonts w:ascii="Arial" w:eastAsia="Times New Roman" w:hAnsi="Arial" w:cs="Arial"/>
          <w:color w:val="202122"/>
          <w:sz w:val="24"/>
          <w:szCs w:val="24"/>
          <w:lang w:eastAsia="el-GR"/>
        </w:rPr>
        <w:t> το ένα τρίτο των καρδιναλίων βρήκε τραγικό θάνατο.</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Ο Μαύρος Θάνατος άφησε ωστόσο κάποιες περιοχές της Ευρώπης σχεδόν ανέπαφες από το καταστροφικό πέρασμα του: μεγάλα τμήματα του </w:t>
      </w:r>
      <w:hyperlink r:id="rId130" w:tooltip="Βέλγιο" w:history="1">
        <w:r w:rsidRPr="007467A8">
          <w:rPr>
            <w:rFonts w:ascii="Arial" w:eastAsia="Times New Roman" w:hAnsi="Arial" w:cs="Arial"/>
            <w:color w:val="3366CC"/>
            <w:sz w:val="24"/>
            <w:szCs w:val="24"/>
            <w:u w:val="single"/>
            <w:lang w:eastAsia="el-GR"/>
          </w:rPr>
          <w:t>Βελγίου</w:t>
        </w:r>
      </w:hyperlink>
      <w:r w:rsidRPr="007467A8">
        <w:rPr>
          <w:rFonts w:ascii="Arial" w:eastAsia="Times New Roman" w:hAnsi="Arial" w:cs="Arial"/>
          <w:color w:val="202122"/>
          <w:sz w:val="24"/>
          <w:szCs w:val="24"/>
          <w:lang w:eastAsia="el-GR"/>
        </w:rPr>
        <w:t> και της </w:t>
      </w:r>
      <w:hyperlink r:id="rId131" w:tooltip="Πολωνία" w:history="1">
        <w:r w:rsidRPr="007467A8">
          <w:rPr>
            <w:rFonts w:ascii="Arial" w:eastAsia="Times New Roman" w:hAnsi="Arial" w:cs="Arial"/>
            <w:color w:val="3366CC"/>
            <w:sz w:val="24"/>
            <w:szCs w:val="24"/>
            <w:u w:val="single"/>
            <w:lang w:eastAsia="el-GR"/>
          </w:rPr>
          <w:t>Πολωνίας</w:t>
        </w:r>
      </w:hyperlink>
      <w:r w:rsidRPr="007467A8">
        <w:rPr>
          <w:rFonts w:ascii="Arial" w:eastAsia="Times New Roman" w:hAnsi="Arial" w:cs="Arial"/>
          <w:color w:val="202122"/>
          <w:sz w:val="24"/>
          <w:szCs w:val="24"/>
          <w:lang w:eastAsia="el-GR"/>
        </w:rPr>
        <w:t>, αλλά και η </w:t>
      </w:r>
      <w:hyperlink r:id="rId132" w:tooltip="Πράγα" w:history="1">
        <w:r w:rsidRPr="007467A8">
          <w:rPr>
            <w:rFonts w:ascii="Arial" w:eastAsia="Times New Roman" w:hAnsi="Arial" w:cs="Arial"/>
            <w:color w:val="3366CC"/>
            <w:sz w:val="24"/>
            <w:szCs w:val="24"/>
            <w:u w:val="single"/>
            <w:lang w:eastAsia="el-GR"/>
          </w:rPr>
          <w:t>Πράγα</w:t>
        </w:r>
      </w:hyperlink>
      <w:r w:rsidRPr="007467A8">
        <w:rPr>
          <w:rFonts w:ascii="Arial" w:eastAsia="Times New Roman" w:hAnsi="Arial" w:cs="Arial"/>
          <w:color w:val="202122"/>
          <w:sz w:val="24"/>
          <w:szCs w:val="24"/>
          <w:lang w:eastAsia="el-GR"/>
        </w:rPr>
        <w:t> δεν επηρεάστηκαν καθόλου, την ίδια στιγμή που ολόκληρα κομμάτια γης σε άλλες περιοχές ερημώθηκαν κυριολεκτικά. Ενώ το </w:t>
      </w:r>
      <w:hyperlink r:id="rId133" w:tooltip="Μιλάνο" w:history="1">
        <w:r w:rsidRPr="007467A8">
          <w:rPr>
            <w:rFonts w:ascii="Arial" w:eastAsia="Times New Roman" w:hAnsi="Arial" w:cs="Arial"/>
            <w:color w:val="3366CC"/>
            <w:sz w:val="24"/>
            <w:szCs w:val="24"/>
            <w:u w:val="single"/>
            <w:lang w:eastAsia="el-GR"/>
          </w:rPr>
          <w:t>Μιλάνο</w:t>
        </w:r>
      </w:hyperlink>
      <w:r w:rsidRPr="007467A8">
        <w:rPr>
          <w:rFonts w:ascii="Arial" w:eastAsia="Times New Roman" w:hAnsi="Arial" w:cs="Arial"/>
          <w:color w:val="202122"/>
          <w:sz w:val="24"/>
          <w:szCs w:val="24"/>
          <w:lang w:eastAsia="el-GR"/>
        </w:rPr>
        <w:t> γλίτωσε από την πανώλη, αντιθέτως στη </w:t>
      </w:r>
      <w:hyperlink r:id="rId134" w:tooltip="Φλωρεντία" w:history="1">
        <w:r w:rsidRPr="007467A8">
          <w:rPr>
            <w:rFonts w:ascii="Arial" w:eastAsia="Times New Roman" w:hAnsi="Arial" w:cs="Arial"/>
            <w:color w:val="3366CC"/>
            <w:sz w:val="24"/>
            <w:szCs w:val="24"/>
            <w:u w:val="single"/>
            <w:lang w:eastAsia="el-GR"/>
          </w:rPr>
          <w:t>Φλωρεντία</w:t>
        </w:r>
      </w:hyperlink>
      <w:r w:rsidRPr="007467A8">
        <w:rPr>
          <w:rFonts w:ascii="Arial" w:eastAsia="Times New Roman" w:hAnsi="Arial" w:cs="Arial"/>
          <w:color w:val="202122"/>
          <w:sz w:val="24"/>
          <w:szCs w:val="24"/>
          <w:lang w:eastAsia="el-GR"/>
        </w:rPr>
        <w:t> πέθαναν τα 4/5 του πληθυσμού της πόλης. Όσον αφορά τη </w:t>
      </w:r>
      <w:hyperlink r:id="rId135" w:tooltip="Γερμανία" w:history="1">
        <w:r w:rsidRPr="007467A8">
          <w:rPr>
            <w:rFonts w:ascii="Arial" w:eastAsia="Times New Roman" w:hAnsi="Arial" w:cs="Arial"/>
            <w:color w:val="3366CC"/>
            <w:sz w:val="24"/>
            <w:szCs w:val="24"/>
            <w:u w:val="single"/>
            <w:lang w:eastAsia="el-GR"/>
          </w:rPr>
          <w:t>Γερμανία</w:t>
        </w:r>
      </w:hyperlink>
      <w:r w:rsidRPr="007467A8">
        <w:rPr>
          <w:rFonts w:ascii="Arial" w:eastAsia="Times New Roman" w:hAnsi="Arial" w:cs="Arial"/>
          <w:color w:val="202122"/>
          <w:sz w:val="24"/>
          <w:szCs w:val="24"/>
          <w:lang w:eastAsia="el-GR"/>
        </w:rPr>
        <w:t>, παρόλο που οι επιπτώσεις της πανώλης ήταν σημαντικά μικρότερες σε σχέση με την Ιταλία και τη Γαλλία, δεν έλειψαν οι μαζικοί θάνατοι, όπως στη </w:t>
      </w:r>
      <w:hyperlink r:id="rId136" w:tooltip="Βρέμη" w:history="1">
        <w:r w:rsidRPr="007467A8">
          <w:rPr>
            <w:rFonts w:ascii="Arial" w:eastAsia="Times New Roman" w:hAnsi="Arial" w:cs="Arial"/>
            <w:color w:val="3366CC"/>
            <w:sz w:val="24"/>
            <w:szCs w:val="24"/>
            <w:u w:val="single"/>
            <w:lang w:eastAsia="el-GR"/>
          </w:rPr>
          <w:t>Βρέμη</w:t>
        </w:r>
      </w:hyperlink>
      <w:r w:rsidRPr="007467A8">
        <w:rPr>
          <w:rFonts w:ascii="Arial" w:eastAsia="Times New Roman" w:hAnsi="Arial" w:cs="Arial"/>
          <w:color w:val="202122"/>
          <w:sz w:val="24"/>
          <w:szCs w:val="24"/>
          <w:lang w:eastAsia="el-GR"/>
        </w:rPr>
        <w:t>, το </w:t>
      </w:r>
      <w:hyperlink r:id="rId137" w:tooltip="Αμβούργο" w:history="1">
        <w:r w:rsidRPr="007467A8">
          <w:rPr>
            <w:rFonts w:ascii="Arial" w:eastAsia="Times New Roman" w:hAnsi="Arial" w:cs="Arial"/>
            <w:color w:val="3366CC"/>
            <w:sz w:val="24"/>
            <w:szCs w:val="24"/>
            <w:u w:val="single"/>
            <w:lang w:eastAsia="el-GR"/>
          </w:rPr>
          <w:t>Αμβούργο</w:t>
        </w:r>
      </w:hyperlink>
      <w:r w:rsidRPr="007467A8">
        <w:rPr>
          <w:rFonts w:ascii="Arial" w:eastAsia="Times New Roman" w:hAnsi="Arial" w:cs="Arial"/>
          <w:color w:val="202122"/>
          <w:sz w:val="24"/>
          <w:szCs w:val="24"/>
          <w:lang w:eastAsia="el-GR"/>
        </w:rPr>
        <w:t> και την </w:t>
      </w:r>
      <w:hyperlink r:id="rId138" w:tooltip="Κολωνία" w:history="1">
        <w:r w:rsidRPr="007467A8">
          <w:rPr>
            <w:rFonts w:ascii="Arial" w:eastAsia="Times New Roman" w:hAnsi="Arial" w:cs="Arial"/>
            <w:color w:val="3366CC"/>
            <w:sz w:val="24"/>
            <w:szCs w:val="24"/>
            <w:u w:val="single"/>
            <w:lang w:eastAsia="el-GR"/>
          </w:rPr>
          <w:t>Κολωνία</w:t>
        </w:r>
      </w:hyperlink>
      <w:r w:rsidRPr="007467A8">
        <w:rPr>
          <w:rFonts w:ascii="Arial" w:eastAsia="Times New Roman" w:hAnsi="Arial" w:cs="Arial"/>
          <w:color w:val="202122"/>
          <w:sz w:val="24"/>
          <w:szCs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Μετά την πανδημία της πανώλης, χρειάστηκαν 3 αιώνες για να επανέλθει ο ευρωπαϊκός πληθυσμός στα επίπεδα πριν από την πανδημία - μόλις τον </w:t>
      </w:r>
      <w:hyperlink r:id="rId139" w:tooltip="17ος αιώνας" w:history="1">
        <w:r w:rsidRPr="007467A8">
          <w:rPr>
            <w:rFonts w:ascii="Arial" w:eastAsia="Times New Roman" w:hAnsi="Arial" w:cs="Arial"/>
            <w:color w:val="3366CC"/>
            <w:sz w:val="24"/>
            <w:szCs w:val="24"/>
            <w:u w:val="single"/>
            <w:lang w:eastAsia="el-GR"/>
          </w:rPr>
          <w:t>17ο αιώνα</w:t>
        </w:r>
      </w:hyperlink>
      <w:r w:rsidRPr="007467A8">
        <w:rPr>
          <w:rFonts w:ascii="Arial" w:eastAsia="Times New Roman" w:hAnsi="Arial" w:cs="Arial"/>
          <w:color w:val="202122"/>
          <w:sz w:val="24"/>
          <w:szCs w:val="24"/>
          <w:lang w:eastAsia="el-GR"/>
        </w:rPr>
        <w:t> συνέβη αυτό.</w:t>
      </w:r>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t>Η αντίδραση των γιατρών</w:t>
      </w:r>
      <w:r w:rsidRPr="007467A8">
        <w:rPr>
          <w:rFonts w:ascii="Arial" w:eastAsia="Times New Roman" w:hAnsi="Arial" w:cs="Arial"/>
          <w:color w:val="54595D"/>
          <w:sz w:val="24"/>
          <w:lang w:eastAsia="el-GR"/>
        </w:rPr>
        <w:t>[</w:t>
      </w:r>
      <w:hyperlink r:id="rId140" w:tooltip="Επεξεργασία ενότητας: Η αντίδραση των γιατρών"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141" w:tooltip="Επεξεργαστείτε τον πηγαίο κώδικα της ενότητας: Η αντίδραση των γιατρών"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Οι λιγοστοί γιατροί της εποχής σήκωσαν τα χέρια ψηλά στην αινιγματική για αυτούς ασθένεια. Οι γνώσεις που κατείχαν ήταν σχεδόν αποκλειστικά </w:t>
      </w:r>
      <w:hyperlink r:id="rId142" w:tooltip="Αστρολογία" w:history="1">
        <w:r w:rsidRPr="007467A8">
          <w:rPr>
            <w:rFonts w:ascii="Arial" w:eastAsia="Times New Roman" w:hAnsi="Arial" w:cs="Arial"/>
            <w:color w:val="3366CC"/>
            <w:sz w:val="24"/>
            <w:szCs w:val="24"/>
            <w:u w:val="single"/>
            <w:lang w:eastAsia="el-GR"/>
          </w:rPr>
          <w:t>αστρολογικές</w:t>
        </w:r>
      </w:hyperlink>
      <w:r w:rsidRPr="007467A8">
        <w:rPr>
          <w:rFonts w:ascii="Arial" w:eastAsia="Times New Roman" w:hAnsi="Arial" w:cs="Arial"/>
          <w:color w:val="202122"/>
          <w:sz w:val="24"/>
          <w:szCs w:val="24"/>
          <w:lang w:eastAsia="el-GR"/>
        </w:rPr>
        <w:t>, ενώ ιατρικές γνώσεις αντλούσαν από τον </w:t>
      </w:r>
      <w:hyperlink r:id="rId143" w:tooltip="Ιπποκράτης" w:history="1">
        <w:r w:rsidRPr="007467A8">
          <w:rPr>
            <w:rFonts w:ascii="Arial" w:eastAsia="Times New Roman" w:hAnsi="Arial" w:cs="Arial"/>
            <w:color w:val="3366CC"/>
            <w:sz w:val="24"/>
            <w:szCs w:val="24"/>
            <w:u w:val="single"/>
            <w:lang w:eastAsia="el-GR"/>
          </w:rPr>
          <w:t>Ιπποκράτη</w:t>
        </w:r>
      </w:hyperlink>
      <w:r w:rsidRPr="007467A8">
        <w:rPr>
          <w:rFonts w:ascii="Arial" w:eastAsia="Times New Roman" w:hAnsi="Arial" w:cs="Arial"/>
          <w:color w:val="202122"/>
          <w:sz w:val="24"/>
          <w:szCs w:val="24"/>
          <w:lang w:eastAsia="el-GR"/>
        </w:rPr>
        <w:t> και τον </w:t>
      </w:r>
      <w:hyperlink r:id="rId144" w:tooltip="Γαληνός" w:history="1">
        <w:r w:rsidRPr="007467A8">
          <w:rPr>
            <w:rFonts w:ascii="Arial" w:eastAsia="Times New Roman" w:hAnsi="Arial" w:cs="Arial"/>
            <w:color w:val="3366CC"/>
            <w:sz w:val="24"/>
            <w:szCs w:val="24"/>
            <w:u w:val="single"/>
            <w:lang w:eastAsia="el-GR"/>
          </w:rPr>
          <w:t>Γαληνό</w:t>
        </w:r>
      </w:hyperlink>
      <w:r w:rsidRPr="007467A8">
        <w:rPr>
          <w:rFonts w:ascii="Arial" w:eastAsia="Times New Roman" w:hAnsi="Arial" w:cs="Arial"/>
          <w:color w:val="202122"/>
          <w:sz w:val="24"/>
          <w:szCs w:val="24"/>
          <w:lang w:eastAsia="el-GR"/>
        </w:rPr>
        <w:t>. Κανείς δεν φανταζόταν τότε ότι η επιδημία μπορούσε να εξαπλώνεται μέσω μόλυνσης από τα ζώα στους ανθρώπους. Επικρατούσε πλήρης άγνοια. Αντιθέτως θεωρούσαν πως η πανώλη προήλθε από την </w:t>
      </w:r>
      <w:hyperlink r:id="rId145" w:tooltip="Ασία" w:history="1">
        <w:r w:rsidRPr="007467A8">
          <w:rPr>
            <w:rFonts w:ascii="Arial" w:eastAsia="Times New Roman" w:hAnsi="Arial" w:cs="Arial"/>
            <w:color w:val="3366CC"/>
            <w:sz w:val="24"/>
            <w:szCs w:val="24"/>
            <w:u w:val="single"/>
            <w:lang w:eastAsia="el-GR"/>
          </w:rPr>
          <w:t>Ασία</w:t>
        </w:r>
      </w:hyperlink>
      <w:r w:rsidRPr="007467A8">
        <w:rPr>
          <w:rFonts w:ascii="Arial" w:eastAsia="Times New Roman" w:hAnsi="Arial" w:cs="Arial"/>
          <w:color w:val="202122"/>
          <w:sz w:val="24"/>
          <w:szCs w:val="24"/>
          <w:lang w:eastAsia="el-GR"/>
        </w:rPr>
        <w:t> από μολυσμένους </w:t>
      </w:r>
      <w:hyperlink r:id="rId146" w:tooltip="Άνεμος" w:history="1">
        <w:r w:rsidRPr="007467A8">
          <w:rPr>
            <w:rFonts w:ascii="Arial" w:eastAsia="Times New Roman" w:hAnsi="Arial" w:cs="Arial"/>
            <w:color w:val="3366CC"/>
            <w:sz w:val="24"/>
            <w:szCs w:val="24"/>
            <w:u w:val="single"/>
            <w:lang w:eastAsia="el-GR"/>
          </w:rPr>
          <w:t>ανέμους</w:t>
        </w:r>
      </w:hyperlink>
      <w:r w:rsidRPr="007467A8">
        <w:rPr>
          <w:rFonts w:ascii="Arial" w:eastAsia="Times New Roman" w:hAnsi="Arial" w:cs="Arial"/>
          <w:color w:val="202122"/>
          <w:sz w:val="24"/>
          <w:szCs w:val="24"/>
          <w:lang w:eastAsia="el-GR"/>
        </w:rPr>
        <w:t> με ανυπόφορη οσμή ή πως η ασθένεια προερχόταν από αναθυμιάσεις και ατμούς από το κέντρο της Γης.</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lastRenderedPageBreak/>
        <w:t>Εντελώς άτοπες συμβουλές κυριαρχούσαν. Έτσι για παράδειγμα έπρεπε κανείς να ανοίγει τα παράθυρα εκείνα που κοιτούσαν προς τον </w:t>
      </w:r>
      <w:hyperlink r:id="rId147" w:tooltip="Βορράς" w:history="1">
        <w:r w:rsidRPr="007467A8">
          <w:rPr>
            <w:rFonts w:ascii="Arial" w:eastAsia="Times New Roman" w:hAnsi="Arial" w:cs="Arial"/>
            <w:color w:val="3366CC"/>
            <w:sz w:val="24"/>
            <w:szCs w:val="24"/>
            <w:u w:val="single"/>
            <w:lang w:eastAsia="el-GR"/>
          </w:rPr>
          <w:t>βορρά</w:t>
        </w:r>
      </w:hyperlink>
      <w:r w:rsidRPr="007467A8">
        <w:rPr>
          <w:rFonts w:ascii="Arial" w:eastAsia="Times New Roman" w:hAnsi="Arial" w:cs="Arial"/>
          <w:color w:val="202122"/>
          <w:sz w:val="24"/>
          <w:szCs w:val="24"/>
          <w:lang w:eastAsia="el-GR"/>
        </w:rPr>
        <w:t>, ο ύπνος κατά τη διάρκεια της ημέρας ήταν απαγορευμένος. Ζεστό και υγρό κλίμα μαζί με νότιους ανέμους, θεωρούνταν πολύ επικίνδυνος συνδυασμός, όπως επίσης και ο αέρας πάνω από λιμνάζοντα νερά και </w:t>
      </w:r>
      <w:hyperlink r:id="rId148" w:tooltip="Έλος" w:history="1">
        <w:r w:rsidRPr="007467A8">
          <w:rPr>
            <w:rFonts w:ascii="Arial" w:eastAsia="Times New Roman" w:hAnsi="Arial" w:cs="Arial"/>
            <w:color w:val="3366CC"/>
            <w:sz w:val="24"/>
            <w:szCs w:val="24"/>
            <w:u w:val="single"/>
            <w:lang w:eastAsia="el-GR"/>
          </w:rPr>
          <w:t>έλη</w:t>
        </w:r>
      </w:hyperlink>
      <w:r w:rsidRPr="007467A8">
        <w:rPr>
          <w:rFonts w:ascii="Arial" w:eastAsia="Times New Roman" w:hAnsi="Arial" w:cs="Arial"/>
          <w:color w:val="202122"/>
          <w:sz w:val="24"/>
          <w:szCs w:val="24"/>
          <w:lang w:eastAsia="el-GR"/>
        </w:rPr>
        <w:t>. Η πανώλη ελκυόταν από την ομορφιά νεαρών κοριτσιών, πίστευαν. Και όμως πέθαιναν περισσότεροι άντρες απ' ό,τι γυναίκες, καθώς και περισσότεροι νέοι απ' ό,τι ηλικιωμένοι.</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Μερικές από τις «θεραπείες» που εξασκούνταν κατά τη διάρκεια της πανδημίας ήταν οι ακόλουθες:</w:t>
      </w:r>
    </w:p>
    <w:p w:rsidR="007467A8" w:rsidRPr="007467A8" w:rsidRDefault="007467A8" w:rsidP="007467A8">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Κάψιμο φλοιών </w:t>
      </w:r>
      <w:hyperlink r:id="rId149" w:tooltip="Κυδώνι" w:history="1">
        <w:r w:rsidRPr="007467A8">
          <w:rPr>
            <w:rFonts w:ascii="Arial" w:eastAsia="Times New Roman" w:hAnsi="Arial" w:cs="Arial"/>
            <w:color w:val="3366CC"/>
            <w:sz w:val="24"/>
            <w:szCs w:val="24"/>
            <w:u w:val="single"/>
            <w:lang w:eastAsia="el-GR"/>
          </w:rPr>
          <w:t>κυδωνιών</w:t>
        </w:r>
      </w:hyperlink>
      <w:r w:rsidRPr="007467A8">
        <w:rPr>
          <w:rFonts w:ascii="Arial" w:eastAsia="Times New Roman" w:hAnsi="Arial" w:cs="Arial"/>
          <w:color w:val="202122"/>
          <w:sz w:val="24"/>
          <w:szCs w:val="24"/>
          <w:lang w:eastAsia="el-GR"/>
        </w:rPr>
        <w:t> και κορμών </w:t>
      </w:r>
      <w:hyperlink r:id="rId150" w:tooltip="Λάχανο" w:history="1">
        <w:r w:rsidRPr="007467A8">
          <w:rPr>
            <w:rFonts w:ascii="Arial" w:eastAsia="Times New Roman" w:hAnsi="Arial" w:cs="Arial"/>
            <w:color w:val="3366CC"/>
            <w:sz w:val="24"/>
            <w:szCs w:val="24"/>
            <w:u w:val="single"/>
            <w:lang w:eastAsia="el-GR"/>
          </w:rPr>
          <w:t>λάχανων</w:t>
        </w:r>
      </w:hyperlink>
      <w:r w:rsidRPr="007467A8">
        <w:rPr>
          <w:rFonts w:ascii="Arial" w:eastAsia="Times New Roman" w:hAnsi="Arial" w:cs="Arial"/>
          <w:color w:val="202122"/>
          <w:sz w:val="24"/>
          <w:szCs w:val="24"/>
          <w:lang w:eastAsia="el-GR"/>
        </w:rPr>
        <w:t>.</w:t>
      </w:r>
    </w:p>
    <w:p w:rsidR="007467A8" w:rsidRPr="007467A8" w:rsidRDefault="007467A8" w:rsidP="007467A8">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Κάψιμο ευωδών </w:t>
      </w:r>
      <w:hyperlink r:id="rId151" w:tooltip="Ξύλο" w:history="1">
        <w:r w:rsidRPr="007467A8">
          <w:rPr>
            <w:rFonts w:ascii="Arial" w:eastAsia="Times New Roman" w:hAnsi="Arial" w:cs="Arial"/>
            <w:color w:val="3366CC"/>
            <w:sz w:val="24"/>
            <w:szCs w:val="24"/>
            <w:u w:val="single"/>
            <w:lang w:eastAsia="el-GR"/>
          </w:rPr>
          <w:t>ξύλων</w:t>
        </w:r>
      </w:hyperlink>
      <w:r w:rsidRPr="007467A8">
        <w:rPr>
          <w:rFonts w:ascii="Arial" w:eastAsia="Times New Roman" w:hAnsi="Arial" w:cs="Arial"/>
          <w:color w:val="202122"/>
          <w:sz w:val="24"/>
          <w:szCs w:val="24"/>
          <w:lang w:eastAsia="el-GR"/>
        </w:rPr>
        <w:t> μέσα στις καλύβες.</w:t>
      </w:r>
    </w:p>
    <w:p w:rsidR="007467A8" w:rsidRPr="007467A8" w:rsidRDefault="007467A8" w:rsidP="007467A8">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Βράσιμο του </w:t>
      </w:r>
      <w:hyperlink r:id="rId152" w:tooltip="Νερό" w:history="1">
        <w:r w:rsidRPr="007467A8">
          <w:rPr>
            <w:rFonts w:ascii="Arial" w:eastAsia="Times New Roman" w:hAnsi="Arial" w:cs="Arial"/>
            <w:color w:val="3366CC"/>
            <w:sz w:val="24"/>
            <w:szCs w:val="24"/>
            <w:u w:val="single"/>
            <w:lang w:eastAsia="el-GR"/>
          </w:rPr>
          <w:t>νερού</w:t>
        </w:r>
      </w:hyperlink>
      <w:r w:rsidRPr="007467A8">
        <w:rPr>
          <w:rFonts w:ascii="Arial" w:eastAsia="Times New Roman" w:hAnsi="Arial" w:cs="Arial"/>
          <w:color w:val="202122"/>
          <w:sz w:val="24"/>
          <w:szCs w:val="24"/>
          <w:lang w:eastAsia="el-GR"/>
        </w:rPr>
        <w:t> και στη συνέχεια ψήσιμο του </w:t>
      </w:r>
      <w:hyperlink r:id="rId153" w:tooltip="Κρέας" w:history="1">
        <w:r w:rsidRPr="007467A8">
          <w:rPr>
            <w:rFonts w:ascii="Arial" w:eastAsia="Times New Roman" w:hAnsi="Arial" w:cs="Arial"/>
            <w:color w:val="3366CC"/>
            <w:sz w:val="24"/>
            <w:szCs w:val="24"/>
            <w:u w:val="single"/>
            <w:lang w:eastAsia="el-GR"/>
          </w:rPr>
          <w:t>κρέατος</w:t>
        </w:r>
      </w:hyperlink>
      <w:r w:rsidRPr="007467A8">
        <w:rPr>
          <w:rFonts w:ascii="Arial" w:eastAsia="Times New Roman" w:hAnsi="Arial" w:cs="Arial"/>
          <w:color w:val="202122"/>
          <w:sz w:val="24"/>
          <w:szCs w:val="24"/>
          <w:lang w:eastAsia="el-GR"/>
        </w:rPr>
        <w:t>.</w:t>
      </w:r>
    </w:p>
    <w:p w:rsidR="007467A8" w:rsidRPr="007467A8" w:rsidRDefault="007467A8" w:rsidP="007467A8">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Αποχή από τη </w:t>
      </w:r>
      <w:hyperlink r:id="rId154" w:tooltip="Συνουσία" w:history="1">
        <w:r w:rsidRPr="007467A8">
          <w:rPr>
            <w:rFonts w:ascii="Arial" w:eastAsia="Times New Roman" w:hAnsi="Arial" w:cs="Arial"/>
            <w:color w:val="3366CC"/>
            <w:sz w:val="24"/>
            <w:szCs w:val="24"/>
            <w:u w:val="single"/>
            <w:lang w:eastAsia="el-GR"/>
          </w:rPr>
          <w:t>σεξουαλική πράξη</w:t>
        </w:r>
      </w:hyperlink>
      <w:r w:rsidRPr="007467A8">
        <w:rPr>
          <w:rFonts w:ascii="Arial" w:eastAsia="Times New Roman" w:hAnsi="Arial" w:cs="Arial"/>
          <w:color w:val="202122"/>
          <w:sz w:val="24"/>
          <w:szCs w:val="24"/>
          <w:lang w:eastAsia="el-GR"/>
        </w:rPr>
        <w:t>.</w:t>
      </w:r>
    </w:p>
    <w:p w:rsidR="007467A8" w:rsidRPr="007467A8" w:rsidRDefault="007467A8" w:rsidP="007467A8">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Εφαρμογή πολλών </w:t>
      </w:r>
      <w:hyperlink r:id="rId155" w:tooltip="Αφαίμαξη" w:history="1">
        <w:r w:rsidRPr="007467A8">
          <w:rPr>
            <w:rFonts w:ascii="Arial" w:eastAsia="Times New Roman" w:hAnsi="Arial" w:cs="Arial"/>
            <w:color w:val="3366CC"/>
            <w:sz w:val="24"/>
            <w:szCs w:val="24"/>
            <w:u w:val="single"/>
            <w:lang w:eastAsia="el-GR"/>
          </w:rPr>
          <w:t>αφαιμάξεων</w:t>
        </w:r>
      </w:hyperlink>
      <w:r w:rsidRPr="007467A8">
        <w:rPr>
          <w:rFonts w:ascii="Arial" w:eastAsia="Times New Roman" w:hAnsi="Arial" w:cs="Arial"/>
          <w:color w:val="202122"/>
          <w:sz w:val="24"/>
          <w:szCs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Πολλοί γιατροί το έβαζαν στα πόδια μπροστά στην τρομακτική ασθένεια. Όταν έφευγαν τρομοκρατημένοι θεωρούνταν δειλοί, ενώ από την άλλη, όταν παρέμειναν θεωρούνταν φιλάργυροι. Το μοναδικό ιατρικό καθήκον τους ήταν να ενθαρρύνουν τους ασθενείς σε συνεχείς </w:t>
      </w:r>
      <w:hyperlink r:id="rId156" w:tooltip="Εξομολόγηση" w:history="1">
        <w:r w:rsidRPr="007467A8">
          <w:rPr>
            <w:rFonts w:ascii="Arial" w:eastAsia="Times New Roman" w:hAnsi="Arial" w:cs="Arial"/>
            <w:color w:val="3366CC"/>
            <w:sz w:val="24"/>
            <w:szCs w:val="24"/>
            <w:u w:val="single"/>
            <w:lang w:eastAsia="el-GR"/>
          </w:rPr>
          <w:t>εξομολογήσεις</w:t>
        </w:r>
      </w:hyperlink>
      <w:r w:rsidRPr="007467A8">
        <w:rPr>
          <w:rFonts w:ascii="Arial" w:eastAsia="Times New Roman" w:hAnsi="Arial" w:cs="Arial"/>
          <w:color w:val="202122"/>
          <w:sz w:val="24"/>
          <w:szCs w:val="24"/>
          <w:lang w:eastAsia="el-GR"/>
        </w:rPr>
        <w:t>. Παράλληλα, το συχνότερο μέσο που χρησιμοποιούσαν κατά της πανώλης ήταν το κάψιμο αρωματικών ουσιών. Έτσι ο </w:t>
      </w:r>
      <w:hyperlink r:id="rId157" w:tooltip="Πάπας" w:history="1">
        <w:r w:rsidRPr="007467A8">
          <w:rPr>
            <w:rFonts w:ascii="Arial" w:eastAsia="Times New Roman" w:hAnsi="Arial" w:cs="Arial"/>
            <w:color w:val="3366CC"/>
            <w:sz w:val="24"/>
            <w:szCs w:val="24"/>
            <w:u w:val="single"/>
            <w:lang w:eastAsia="el-GR"/>
          </w:rPr>
          <w:t>πάπας</w:t>
        </w:r>
      </w:hyperlink>
      <w:r w:rsidRPr="007467A8">
        <w:rPr>
          <w:rFonts w:ascii="Arial" w:eastAsia="Times New Roman" w:hAnsi="Arial" w:cs="Arial"/>
          <w:color w:val="202122"/>
          <w:sz w:val="24"/>
          <w:szCs w:val="24"/>
          <w:lang w:eastAsia="el-GR"/>
        </w:rPr>
        <w:t> </w:t>
      </w:r>
      <w:hyperlink r:id="rId158" w:tooltip="Πάπας Κλήμης ΣΤ΄" w:history="1">
        <w:r w:rsidRPr="007467A8">
          <w:rPr>
            <w:rFonts w:ascii="Arial" w:eastAsia="Times New Roman" w:hAnsi="Arial" w:cs="Arial"/>
            <w:color w:val="3366CC"/>
            <w:sz w:val="24"/>
            <w:szCs w:val="24"/>
            <w:u w:val="single"/>
            <w:lang w:eastAsia="el-GR"/>
          </w:rPr>
          <w:t>Κλήμης ΣΤ΄</w:t>
        </w:r>
      </w:hyperlink>
      <w:r w:rsidRPr="007467A8">
        <w:rPr>
          <w:rFonts w:ascii="Arial" w:eastAsia="Times New Roman" w:hAnsi="Arial" w:cs="Arial"/>
          <w:color w:val="202122"/>
          <w:sz w:val="24"/>
          <w:szCs w:val="24"/>
          <w:lang w:eastAsia="el-GR"/>
        </w:rPr>
        <w:t> πέρασε την περίοδο της πανώλους στην </w:t>
      </w:r>
      <w:hyperlink r:id="rId159" w:tooltip="Αβινιόν" w:history="1">
        <w:r w:rsidRPr="007467A8">
          <w:rPr>
            <w:rFonts w:ascii="Arial" w:eastAsia="Times New Roman" w:hAnsi="Arial" w:cs="Arial"/>
            <w:color w:val="3366CC"/>
            <w:sz w:val="24"/>
            <w:szCs w:val="24"/>
            <w:u w:val="single"/>
            <w:lang w:eastAsia="el-GR"/>
          </w:rPr>
          <w:t>Αβινιόν</w:t>
        </w:r>
      </w:hyperlink>
      <w:r w:rsidRPr="007467A8">
        <w:rPr>
          <w:rFonts w:ascii="Arial" w:eastAsia="Times New Roman" w:hAnsi="Arial" w:cs="Arial"/>
          <w:color w:val="202122"/>
          <w:sz w:val="24"/>
          <w:szCs w:val="24"/>
          <w:lang w:eastAsia="el-GR"/>
        </w:rPr>
        <w:t> μεταξύ δύο μεγάλων εστιών φωτιάς, που έκαιγαν ανελλιπώς στο δωμάτιο του, και υποτίθεται ότι κρατούσαν μακριά την πανώλη.</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 xml:space="preserve">Σε ευρύτερη σκοπιά η πανώλης έδρασε ως κατασταλτικός παράγοντας όσον αφορά την εμπιστοσύνη των γιατρών στην ιατρική του Γαληνού. Πλέον άρχισε δειλά </w:t>
      </w:r>
      <w:proofErr w:type="spellStart"/>
      <w:r w:rsidRPr="007467A8">
        <w:rPr>
          <w:rFonts w:ascii="Arial" w:eastAsia="Times New Roman" w:hAnsi="Arial" w:cs="Arial"/>
          <w:color w:val="202122"/>
          <w:sz w:val="24"/>
          <w:szCs w:val="24"/>
          <w:lang w:eastAsia="el-GR"/>
        </w:rPr>
        <w:t>δειλά</w:t>
      </w:r>
      <w:proofErr w:type="spellEnd"/>
      <w:r w:rsidRPr="007467A8">
        <w:rPr>
          <w:rFonts w:ascii="Arial" w:eastAsia="Times New Roman" w:hAnsi="Arial" w:cs="Arial"/>
          <w:color w:val="202122"/>
          <w:sz w:val="24"/>
          <w:szCs w:val="24"/>
          <w:lang w:eastAsia="el-GR"/>
        </w:rPr>
        <w:t xml:space="preserve"> η ανατομική εξέταση του ανθρωπίνου σώματος, πολύ περισσότερο απ' ό,τι πριν την πανδημία και έγινε έτσι το πρώτο βήμα στην ανάπτυξη της σύγχρονης ιατρικής και της εμπειρικής επιστήμης.</w:t>
      </w:r>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t>Η πανώλη και η μεσαιωνική κοινωνία</w:t>
      </w:r>
      <w:r w:rsidRPr="007467A8">
        <w:rPr>
          <w:rFonts w:ascii="Arial" w:eastAsia="Times New Roman" w:hAnsi="Arial" w:cs="Arial"/>
          <w:color w:val="54595D"/>
          <w:sz w:val="24"/>
          <w:lang w:eastAsia="el-GR"/>
        </w:rPr>
        <w:t>[</w:t>
      </w:r>
      <w:hyperlink r:id="rId160" w:tooltip="Επεξεργασία ενότητας: Η πανώλη και η μεσαιωνική κοινωνία"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161" w:tooltip="Επεξεργαστείτε τον πηγαίο κώδικα της ενότητας: Η πανώλη και η μεσαιωνική κοινωνία"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Πάρα πολλοί άνθρωποι, οι οποίοι έβλεπαν την πανώλη ως την υπέρτατη τιμωρία του </w:t>
      </w:r>
      <w:hyperlink r:id="rId162" w:tooltip="Θεός" w:history="1">
        <w:r w:rsidRPr="007467A8">
          <w:rPr>
            <w:rFonts w:ascii="Arial" w:eastAsia="Times New Roman" w:hAnsi="Arial" w:cs="Arial"/>
            <w:color w:val="3366CC"/>
            <w:sz w:val="24"/>
            <w:szCs w:val="24"/>
            <w:u w:val="single"/>
            <w:lang w:eastAsia="el-GR"/>
          </w:rPr>
          <w:t>Θεού</w:t>
        </w:r>
      </w:hyperlink>
      <w:r w:rsidRPr="007467A8">
        <w:rPr>
          <w:rFonts w:ascii="Arial" w:eastAsia="Times New Roman" w:hAnsi="Arial" w:cs="Arial"/>
          <w:color w:val="202122"/>
          <w:sz w:val="24"/>
          <w:szCs w:val="24"/>
          <w:lang w:eastAsia="el-GR"/>
        </w:rPr>
        <w:t>, αναζήτησαν παρηγοριά στη θρησκεία.</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Η εκκλησιαστική και κοσμική εξουσία, προσπαθώντας να ανακτήσει το κύρος της, σκέφτηκε να βρει ένα εξιλαστήριο θύμα και έριξε την ευθύνη για τον όλεθρο στους </w:t>
      </w:r>
      <w:hyperlink r:id="rId163" w:tooltip="Εβραίος" w:history="1">
        <w:r w:rsidRPr="007467A8">
          <w:rPr>
            <w:rFonts w:ascii="Arial" w:eastAsia="Times New Roman" w:hAnsi="Arial" w:cs="Arial"/>
            <w:color w:val="3366CC"/>
            <w:sz w:val="24"/>
            <w:szCs w:val="24"/>
            <w:u w:val="single"/>
            <w:lang w:eastAsia="el-GR"/>
          </w:rPr>
          <w:t>Εβραίους</w:t>
        </w:r>
      </w:hyperlink>
      <w:r w:rsidRPr="007467A8">
        <w:rPr>
          <w:rFonts w:ascii="Arial" w:eastAsia="Times New Roman" w:hAnsi="Arial" w:cs="Arial"/>
          <w:color w:val="202122"/>
          <w:sz w:val="24"/>
          <w:szCs w:val="24"/>
          <w:lang w:eastAsia="el-GR"/>
        </w:rPr>
        <w:t>. Έτσι ξεπήδησε ξαφνικά μια θεωρία ότι δήθεν οι Εβραίοι είχαν δηλητηριάσει τα </w:t>
      </w:r>
      <w:hyperlink r:id="rId164" w:tooltip="Πηγάδι" w:history="1">
        <w:r w:rsidRPr="007467A8">
          <w:rPr>
            <w:rFonts w:ascii="Arial" w:eastAsia="Times New Roman" w:hAnsi="Arial" w:cs="Arial"/>
            <w:color w:val="3366CC"/>
            <w:sz w:val="24"/>
            <w:szCs w:val="24"/>
            <w:u w:val="single"/>
            <w:lang w:eastAsia="el-GR"/>
          </w:rPr>
          <w:t>πηγάδια</w:t>
        </w:r>
      </w:hyperlink>
      <w:r w:rsidRPr="007467A8">
        <w:rPr>
          <w:rFonts w:ascii="Arial" w:eastAsia="Times New Roman" w:hAnsi="Arial" w:cs="Arial"/>
          <w:color w:val="202122"/>
          <w:sz w:val="24"/>
          <w:szCs w:val="24"/>
          <w:lang w:eastAsia="el-GR"/>
        </w:rPr>
        <w:t> για να εξοντώσουν τους χριστιανούς. Το γεγονός ότι οι Εβραίοι ξεκληρίζονταν εξίσου από την πανδημία, προφανώς δεν τους απασχόλησε καν. Η θεωρία αυτή πυροδότησε ένα γενικότερο κύμα διωγμών εναντίον των Εβραίων σε ολόκληρη την </w:t>
      </w:r>
      <w:hyperlink r:id="rId165" w:tooltip="Ευρώπη" w:history="1">
        <w:r w:rsidRPr="007467A8">
          <w:rPr>
            <w:rFonts w:ascii="Arial" w:eastAsia="Times New Roman" w:hAnsi="Arial" w:cs="Arial"/>
            <w:color w:val="3366CC"/>
            <w:sz w:val="24"/>
            <w:szCs w:val="24"/>
            <w:u w:val="single"/>
            <w:lang w:eastAsia="el-GR"/>
          </w:rPr>
          <w:t>Ευρώπη</w:t>
        </w:r>
      </w:hyperlink>
      <w:r w:rsidRPr="007467A8">
        <w:rPr>
          <w:rFonts w:ascii="Arial" w:eastAsia="Times New Roman" w:hAnsi="Arial" w:cs="Arial"/>
          <w:color w:val="202122"/>
          <w:sz w:val="24"/>
          <w:szCs w:val="24"/>
          <w:lang w:eastAsia="el-GR"/>
        </w:rPr>
        <w:t> και ιδίως στη </w:t>
      </w:r>
      <w:hyperlink r:id="rId166" w:tooltip="Γερμανία" w:history="1">
        <w:r w:rsidRPr="007467A8">
          <w:rPr>
            <w:rFonts w:ascii="Arial" w:eastAsia="Times New Roman" w:hAnsi="Arial" w:cs="Arial"/>
            <w:color w:val="3366CC"/>
            <w:sz w:val="24"/>
            <w:szCs w:val="24"/>
            <w:u w:val="single"/>
            <w:lang w:eastAsia="el-GR"/>
          </w:rPr>
          <w:t>Γερμανία</w:t>
        </w:r>
      </w:hyperlink>
      <w:r w:rsidRPr="007467A8">
        <w:rPr>
          <w:rFonts w:ascii="Arial" w:eastAsia="Times New Roman" w:hAnsi="Arial" w:cs="Arial"/>
          <w:color w:val="202122"/>
          <w:sz w:val="24"/>
          <w:szCs w:val="24"/>
          <w:lang w:eastAsia="el-GR"/>
        </w:rPr>
        <w:t>, στη </w:t>
      </w:r>
      <w:hyperlink r:id="rId167" w:tooltip="Γαλλία" w:history="1">
        <w:r w:rsidRPr="007467A8">
          <w:rPr>
            <w:rFonts w:ascii="Arial" w:eastAsia="Times New Roman" w:hAnsi="Arial" w:cs="Arial"/>
            <w:color w:val="3366CC"/>
            <w:sz w:val="24"/>
            <w:szCs w:val="24"/>
            <w:u w:val="single"/>
            <w:lang w:eastAsia="el-GR"/>
          </w:rPr>
          <w:t>Γαλλία</w:t>
        </w:r>
      </w:hyperlink>
      <w:r w:rsidRPr="007467A8">
        <w:rPr>
          <w:rFonts w:ascii="Arial" w:eastAsia="Times New Roman" w:hAnsi="Arial" w:cs="Arial"/>
          <w:color w:val="202122"/>
          <w:sz w:val="24"/>
          <w:szCs w:val="24"/>
          <w:lang w:eastAsia="el-GR"/>
        </w:rPr>
        <w:t> και στην </w:t>
      </w:r>
      <w:hyperlink r:id="rId168" w:tooltip="Καταλονία" w:history="1">
        <w:r w:rsidRPr="007467A8">
          <w:rPr>
            <w:rFonts w:ascii="Arial" w:eastAsia="Times New Roman" w:hAnsi="Arial" w:cs="Arial"/>
            <w:color w:val="3366CC"/>
            <w:sz w:val="24"/>
            <w:szCs w:val="24"/>
            <w:u w:val="single"/>
            <w:lang w:eastAsia="el-GR"/>
          </w:rPr>
          <w:t>Καταλονία</w:t>
        </w:r>
      </w:hyperlink>
      <w:r w:rsidRPr="007467A8">
        <w:rPr>
          <w:rFonts w:ascii="Arial" w:eastAsia="Times New Roman" w:hAnsi="Arial" w:cs="Arial"/>
          <w:color w:val="202122"/>
          <w:sz w:val="24"/>
          <w:szCs w:val="24"/>
          <w:lang w:eastAsia="el-GR"/>
        </w:rPr>
        <w:t> ο λαός έφτασε στο σημείο να κατακρεουργεί τους Εβραίους. Ωστόσο, ενώ οι Εβραίοι διώκονταν, ούτε οι χριστιανοί διώκτες τους απέφευγαν τον θάνατο από την πανώλη.</w:t>
      </w:r>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lastRenderedPageBreak/>
        <w:t>Οι μακροπρόθεσμες συνέπειες του Μαύρου Θανάτου</w:t>
      </w:r>
      <w:r w:rsidRPr="007467A8">
        <w:rPr>
          <w:rFonts w:ascii="Arial" w:eastAsia="Times New Roman" w:hAnsi="Arial" w:cs="Arial"/>
          <w:color w:val="54595D"/>
          <w:sz w:val="24"/>
          <w:lang w:eastAsia="el-GR"/>
        </w:rPr>
        <w:t>[</w:t>
      </w:r>
      <w:hyperlink r:id="rId169" w:tooltip="Επεξεργασία ενότητας: Οι μακροπρόθεσμες συνέπειες του Μαύρου Θανάτου"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170" w:tooltip="Επεξεργαστείτε τον πηγαίο κώδικα της ενότητας: Οι μακροπρόθεσμες συνέπειες του Μαύρου Θανάτου"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Μακροπρόθεσμα η πανδημία πανώλης επιτάχυνε μία ριζική αλλαγή στη μεσαιωνική ευρωπαϊκή κοινωνία. Έτσι οι γενιές μετά το 1348 δεν μπόρεσαν να διατηρήσουν τα κοινωνικά και πολιτιστικά πρότυπα του 13ου αιώνα. Η μεγάλη απώλεια πληθυσμού προκάλεσε αναδιοργάνωση της </w:t>
      </w:r>
      <w:hyperlink r:id="rId171" w:tooltip="Κοινωνία" w:history="1">
        <w:r w:rsidRPr="007467A8">
          <w:rPr>
            <w:rFonts w:ascii="Arial" w:eastAsia="Times New Roman" w:hAnsi="Arial" w:cs="Arial"/>
            <w:color w:val="3366CC"/>
            <w:sz w:val="24"/>
            <w:szCs w:val="24"/>
            <w:u w:val="single"/>
            <w:lang w:eastAsia="el-GR"/>
          </w:rPr>
          <w:t>κοινωνίας</w:t>
        </w:r>
      </w:hyperlink>
      <w:r w:rsidRPr="007467A8">
        <w:rPr>
          <w:rFonts w:ascii="Arial" w:eastAsia="Times New Roman" w:hAnsi="Arial" w:cs="Arial"/>
          <w:color w:val="202122"/>
          <w:sz w:val="24"/>
          <w:szCs w:val="24"/>
          <w:lang w:eastAsia="el-GR"/>
        </w:rPr>
        <w:t>, η οποία αργότερα έμελλε να αποβεί θετική. Η ερήμωση πολλών περιοχών επέτρεψε σε ένα μεγαλύτερο ποσοστό του πληθυσμού την πρόσβαση σε αγροκτήματα και θέσεις εργασίας που άξιζαν. Οι μισθοί στις πόλεις ανέβηκαν, ενώ η αγορά για αγροτικές μισθώσεις κατέρρεε.</w:t>
      </w:r>
    </w:p>
    <w:p w:rsidR="007467A8" w:rsidRPr="007467A8" w:rsidRDefault="007467A8" w:rsidP="007467A8">
      <w:pPr>
        <w:shd w:val="clear" w:color="auto" w:fill="FFFFFF"/>
        <w:spacing w:before="120" w:after="240" w:line="240" w:lineRule="auto"/>
        <w:rPr>
          <w:rFonts w:ascii="Arial" w:eastAsia="Times New Roman" w:hAnsi="Arial" w:cs="Arial"/>
          <w:color w:val="202122"/>
          <w:sz w:val="24"/>
          <w:szCs w:val="24"/>
          <w:lang w:eastAsia="el-GR"/>
        </w:rPr>
      </w:pPr>
      <w:r w:rsidRPr="007467A8">
        <w:rPr>
          <w:rFonts w:ascii="Arial" w:eastAsia="Times New Roman" w:hAnsi="Arial" w:cs="Arial"/>
          <w:color w:val="202122"/>
          <w:sz w:val="24"/>
          <w:szCs w:val="24"/>
          <w:lang w:eastAsia="el-GR"/>
        </w:rPr>
        <w:t>Η εμφανής άνοδος του κόστους εργασίας επέφερε τη σταδιακή μηχανοποίηση της εργασίας. Έτσι ο </w:t>
      </w:r>
      <w:hyperlink r:id="rId172" w:tooltip="Ύστερος Μεσαίωνας" w:history="1">
        <w:r w:rsidRPr="007467A8">
          <w:rPr>
            <w:rFonts w:ascii="Arial" w:eastAsia="Times New Roman" w:hAnsi="Arial" w:cs="Arial"/>
            <w:color w:val="3366CC"/>
            <w:sz w:val="24"/>
            <w:szCs w:val="24"/>
            <w:u w:val="single"/>
            <w:lang w:eastAsia="el-GR"/>
          </w:rPr>
          <w:t>Ύστερος Μεσαίωνας</w:t>
        </w:r>
      </w:hyperlink>
      <w:r w:rsidRPr="007467A8">
        <w:rPr>
          <w:rFonts w:ascii="Arial" w:eastAsia="Times New Roman" w:hAnsi="Arial" w:cs="Arial"/>
          <w:color w:val="202122"/>
          <w:sz w:val="24"/>
          <w:szCs w:val="24"/>
          <w:lang w:eastAsia="el-GR"/>
        </w:rPr>
        <w:t> εξελίχθηκε σε μια εποχή εντυπωσιακών τεχνικών </w:t>
      </w:r>
      <w:hyperlink r:id="rId173" w:tooltip="Καινοτομία" w:history="1">
        <w:r w:rsidRPr="007467A8">
          <w:rPr>
            <w:rFonts w:ascii="Arial" w:eastAsia="Times New Roman" w:hAnsi="Arial" w:cs="Arial"/>
            <w:color w:val="3366CC"/>
            <w:sz w:val="24"/>
            <w:szCs w:val="24"/>
            <w:u w:val="single"/>
            <w:lang w:eastAsia="el-GR"/>
          </w:rPr>
          <w:t>καινοτομιών</w:t>
        </w:r>
      </w:hyperlink>
      <w:r w:rsidRPr="007467A8">
        <w:rPr>
          <w:rFonts w:ascii="Arial" w:eastAsia="Times New Roman" w:hAnsi="Arial" w:cs="Arial"/>
          <w:color w:val="202122"/>
          <w:sz w:val="24"/>
          <w:szCs w:val="24"/>
          <w:lang w:eastAsia="el-GR"/>
        </w:rPr>
        <w:t>. Ως παράδειγμα μπορούμε να θέσουμε την εφεύρεση της </w:t>
      </w:r>
      <w:hyperlink r:id="rId174" w:tooltip="Τυπογραφία" w:history="1">
        <w:r w:rsidRPr="007467A8">
          <w:rPr>
            <w:rFonts w:ascii="Arial" w:eastAsia="Times New Roman" w:hAnsi="Arial" w:cs="Arial"/>
            <w:color w:val="3366CC"/>
            <w:sz w:val="24"/>
            <w:szCs w:val="24"/>
            <w:u w:val="single"/>
            <w:lang w:eastAsia="el-GR"/>
          </w:rPr>
          <w:t>τυπογραφίας</w:t>
        </w:r>
      </w:hyperlink>
      <w:r w:rsidRPr="007467A8">
        <w:rPr>
          <w:rFonts w:ascii="Arial" w:eastAsia="Times New Roman" w:hAnsi="Arial" w:cs="Arial"/>
          <w:color w:val="202122"/>
          <w:sz w:val="24"/>
          <w:szCs w:val="24"/>
          <w:lang w:eastAsia="el-GR"/>
        </w:rPr>
        <w:t>. Ωστόσο, οι μισθοί των γραφέων παρέμειναν χαμηλοί.</w:t>
      </w:r>
    </w:p>
    <w:p w:rsidR="007467A8" w:rsidRPr="007467A8" w:rsidRDefault="007467A8" w:rsidP="007467A8">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el-GR"/>
        </w:rPr>
      </w:pPr>
      <w:r w:rsidRPr="007467A8">
        <w:rPr>
          <w:rFonts w:ascii="Georgia" w:eastAsia="Times New Roman" w:hAnsi="Georgia" w:cs="Arial"/>
          <w:color w:val="000000"/>
          <w:sz w:val="36"/>
          <w:szCs w:val="36"/>
          <w:lang w:eastAsia="el-GR"/>
        </w:rPr>
        <w:t>Παραπομπές - σημειώσεις</w:t>
      </w:r>
      <w:r w:rsidRPr="007467A8">
        <w:rPr>
          <w:rFonts w:ascii="Arial" w:eastAsia="Times New Roman" w:hAnsi="Arial" w:cs="Arial"/>
          <w:color w:val="54595D"/>
          <w:sz w:val="24"/>
          <w:lang w:eastAsia="el-GR"/>
        </w:rPr>
        <w:t>[</w:t>
      </w:r>
      <w:hyperlink r:id="rId175" w:tooltip="Επεξεργασία ενότητας: Παραπομπές - σημειώσεις" w:history="1">
        <w:r w:rsidRPr="007467A8">
          <w:rPr>
            <w:rFonts w:ascii="Arial" w:eastAsia="Times New Roman" w:hAnsi="Arial" w:cs="Arial"/>
            <w:color w:val="3366CC"/>
            <w:sz w:val="24"/>
            <w:u w:val="single"/>
            <w:lang w:eastAsia="el-GR"/>
          </w:rPr>
          <w:t>Επεξεργασία</w:t>
        </w:r>
      </w:hyperlink>
      <w:r w:rsidRPr="007467A8">
        <w:rPr>
          <w:rFonts w:ascii="Arial" w:eastAsia="Times New Roman" w:hAnsi="Arial" w:cs="Arial"/>
          <w:color w:val="54595D"/>
          <w:sz w:val="24"/>
          <w:lang w:eastAsia="el-GR"/>
        </w:rPr>
        <w:t> | </w:t>
      </w:r>
      <w:hyperlink r:id="rId176" w:tooltip="Επεξεργαστείτε τον πηγαίο κώδικα της ενότητας: Παραπομπές - σημειώσεις" w:history="1">
        <w:r w:rsidRPr="007467A8">
          <w:rPr>
            <w:rFonts w:ascii="Arial" w:eastAsia="Times New Roman" w:hAnsi="Arial" w:cs="Arial"/>
            <w:color w:val="3366CC"/>
            <w:sz w:val="24"/>
            <w:u w:val="single"/>
            <w:lang w:eastAsia="el-GR"/>
          </w:rPr>
          <w:t>επεξεργασία κώδικα</w:t>
        </w:r>
      </w:hyperlink>
      <w:r w:rsidRPr="007467A8">
        <w:rPr>
          <w:rFonts w:ascii="Arial" w:eastAsia="Times New Roman" w:hAnsi="Arial" w:cs="Arial"/>
          <w:color w:val="54595D"/>
          <w:sz w:val="24"/>
          <w:lang w:eastAsia="el-GR"/>
        </w:rPr>
        <w:t>]</w:t>
      </w:r>
    </w:p>
    <w:p w:rsidR="007467A8" w:rsidRPr="007467A8" w:rsidRDefault="007467A8" w:rsidP="007467A8">
      <w:pPr>
        <w:numPr>
          <w:ilvl w:val="0"/>
          <w:numId w:val="7"/>
        </w:numPr>
        <w:shd w:val="clear" w:color="auto" w:fill="FFFFFF"/>
        <w:spacing w:before="100" w:beforeAutospacing="1" w:after="24" w:line="240" w:lineRule="auto"/>
        <w:ind w:left="768"/>
        <w:rPr>
          <w:rFonts w:ascii="Arial" w:eastAsia="Times New Roman" w:hAnsi="Arial" w:cs="Times New Roman"/>
          <w:color w:val="202122"/>
          <w:lang w:val="en-US" w:eastAsia="el-GR"/>
        </w:rPr>
      </w:pPr>
      <w:hyperlink r:id="rId177" w:anchor="cite_ref-ABC/Reuters_1-0" w:tooltip="Άλμα πάνω" w:history="1">
        <w:r w:rsidRPr="007467A8">
          <w:rPr>
            <w:rFonts w:ascii="Arial" w:eastAsia="Times New Roman" w:hAnsi="Arial" w:cs="Arial"/>
            <w:color w:val="3366CC"/>
            <w:u w:val="single"/>
            <w:lang w:val="en-US" w:eastAsia="el-GR"/>
          </w:rPr>
          <w:t>↑</w:t>
        </w:r>
      </w:hyperlink>
      <w:r w:rsidRPr="007467A8">
        <w:rPr>
          <w:rFonts w:ascii="Arial" w:eastAsia="Times New Roman" w:hAnsi="Arial" w:cs="Arial"/>
          <w:color w:val="202122"/>
          <w:lang w:val="en-US" w:eastAsia="el-GR"/>
        </w:rPr>
        <w:t> ABC/Reuters (29 January 2008). </w:t>
      </w:r>
      <w:hyperlink r:id="rId178" w:history="1">
        <w:r w:rsidRPr="007467A8">
          <w:rPr>
            <w:rFonts w:ascii="Arial" w:eastAsia="Times New Roman" w:hAnsi="Arial" w:cs="Arial"/>
            <w:color w:val="3366CC"/>
            <w:u w:val="single"/>
            <w:lang w:val="en-US" w:eastAsia="el-GR"/>
          </w:rPr>
          <w:t>«Black death 'discriminated' between victims (ABC News in Science)»</w:t>
        </w:r>
      </w:hyperlink>
    </w:p>
    <w:p w:rsidR="007467A8" w:rsidRPr="007467A8" w:rsidRDefault="007467A8" w:rsidP="007467A8">
      <w:pPr>
        <w:shd w:val="clear" w:color="auto" w:fill="FFFFFF"/>
        <w:spacing w:before="100" w:beforeAutospacing="1" w:after="24" w:line="240" w:lineRule="auto"/>
        <w:ind w:left="768"/>
        <w:rPr>
          <w:rFonts w:ascii="Times New Roman" w:eastAsia="Times New Roman" w:hAnsi="Times New Roman" w:cs="Times New Roman"/>
          <w:sz w:val="24"/>
          <w:szCs w:val="24"/>
          <w:lang w:val="en-US" w:eastAsia="el-GR"/>
        </w:rPr>
      </w:pPr>
      <w:r w:rsidRPr="007467A8">
        <w:rPr>
          <w:rFonts w:ascii="Arial" w:eastAsia="Times New Roman" w:hAnsi="Arial" w:cs="Arial"/>
          <w:color w:val="202122"/>
          <w:lang w:val="en-US" w:eastAsia="el-GR"/>
        </w:rPr>
        <w:t xml:space="preserve">. Australian Broadcasting Corporation. </w:t>
      </w:r>
      <w:r w:rsidRPr="007467A8">
        <w:rPr>
          <w:rFonts w:ascii="Arial" w:eastAsia="Times New Roman" w:hAnsi="Arial" w:cs="Arial"/>
          <w:color w:val="202122"/>
          <w:lang w:eastAsia="el-GR"/>
        </w:rPr>
        <w:t>Ανακτήθηκε</w:t>
      </w:r>
      <w:r w:rsidRPr="007467A8">
        <w:rPr>
          <w:rFonts w:ascii="Arial" w:eastAsia="Times New Roman" w:hAnsi="Arial" w:cs="Arial"/>
          <w:color w:val="202122"/>
          <w:lang w:val="en-US" w:eastAsia="el-GR"/>
        </w:rPr>
        <w:t xml:space="preserve"> </w:t>
      </w:r>
      <w:r w:rsidRPr="007467A8">
        <w:rPr>
          <w:rFonts w:ascii="Arial" w:eastAsia="Times New Roman" w:hAnsi="Arial" w:cs="Arial"/>
          <w:color w:val="202122"/>
          <w:lang w:eastAsia="el-GR"/>
        </w:rPr>
        <w:t>στις</w:t>
      </w:r>
      <w:r w:rsidRPr="007467A8">
        <w:rPr>
          <w:rFonts w:ascii="Arial" w:eastAsia="Times New Roman" w:hAnsi="Arial" w:cs="Arial"/>
          <w:color w:val="202122"/>
          <w:lang w:val="en-US" w:eastAsia="el-GR"/>
        </w:rPr>
        <w:t xml:space="preserve"> 3 November 2008.</w:t>
      </w:r>
    </w:p>
    <w:p w:rsidR="000975E5" w:rsidRPr="007467A8" w:rsidRDefault="007467A8">
      <w:pPr>
        <w:rPr>
          <w:lang w:val="en-US"/>
        </w:rPr>
      </w:pPr>
    </w:p>
    <w:sectPr w:rsidR="000975E5" w:rsidRPr="007467A8" w:rsidSect="000D05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D1E"/>
    <w:multiLevelType w:val="multilevel"/>
    <w:tmpl w:val="3F52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7361C"/>
    <w:multiLevelType w:val="multilevel"/>
    <w:tmpl w:val="1B2C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63836"/>
    <w:multiLevelType w:val="multilevel"/>
    <w:tmpl w:val="65D4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140D92"/>
    <w:multiLevelType w:val="multilevel"/>
    <w:tmpl w:val="A182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E632C"/>
    <w:multiLevelType w:val="multilevel"/>
    <w:tmpl w:val="B578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964D4"/>
    <w:multiLevelType w:val="multilevel"/>
    <w:tmpl w:val="62C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830790"/>
    <w:multiLevelType w:val="multilevel"/>
    <w:tmpl w:val="89D2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7467A8"/>
    <w:rsid w:val="000D05F9"/>
    <w:rsid w:val="001204FB"/>
    <w:rsid w:val="007467A8"/>
    <w:rsid w:val="00A11CDF"/>
    <w:rsid w:val="00BA5D1C"/>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5F9"/>
  </w:style>
  <w:style w:type="paragraph" w:styleId="1">
    <w:name w:val="heading 1"/>
    <w:basedOn w:val="a"/>
    <w:link w:val="1Char"/>
    <w:uiPriority w:val="9"/>
    <w:qFormat/>
    <w:rsid w:val="007467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7467A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467A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7467A8"/>
    <w:rPr>
      <w:rFonts w:ascii="Times New Roman" w:eastAsia="Times New Roman" w:hAnsi="Times New Roman" w:cs="Times New Roman"/>
      <w:b/>
      <w:bCs/>
      <w:sz w:val="36"/>
      <w:szCs w:val="36"/>
      <w:lang w:eastAsia="el-GR"/>
    </w:rPr>
  </w:style>
  <w:style w:type="character" w:customStyle="1" w:styleId="mw-page-title-main">
    <w:name w:val="mw-page-title-main"/>
    <w:basedOn w:val="a0"/>
    <w:rsid w:val="007467A8"/>
  </w:style>
  <w:style w:type="character" w:customStyle="1" w:styleId="vector-icon">
    <w:name w:val="vector-icon"/>
    <w:basedOn w:val="a0"/>
    <w:rsid w:val="007467A8"/>
  </w:style>
  <w:style w:type="character" w:customStyle="1" w:styleId="vector-dropdown-label-text">
    <w:name w:val="vector-dropdown-label-text"/>
    <w:basedOn w:val="a0"/>
    <w:rsid w:val="007467A8"/>
  </w:style>
  <w:style w:type="character" w:styleId="-">
    <w:name w:val="Hyperlink"/>
    <w:basedOn w:val="a0"/>
    <w:uiPriority w:val="99"/>
    <w:semiHidden/>
    <w:unhideWhenUsed/>
    <w:rsid w:val="007467A8"/>
    <w:rPr>
      <w:color w:val="0000FF"/>
      <w:u w:val="single"/>
    </w:rPr>
  </w:style>
  <w:style w:type="character" w:styleId="-0">
    <w:name w:val="FollowedHyperlink"/>
    <w:basedOn w:val="a0"/>
    <w:uiPriority w:val="99"/>
    <w:semiHidden/>
    <w:unhideWhenUsed/>
    <w:rsid w:val="007467A8"/>
    <w:rPr>
      <w:color w:val="800080"/>
      <w:u w:val="single"/>
    </w:rPr>
  </w:style>
  <w:style w:type="character" w:customStyle="1" w:styleId="mbox-text-span">
    <w:name w:val="mbox-text-span"/>
    <w:basedOn w:val="a0"/>
    <w:rsid w:val="007467A8"/>
  </w:style>
  <w:style w:type="character" w:customStyle="1" w:styleId="hide-when-compact">
    <w:name w:val="hide-when-compact"/>
    <w:basedOn w:val="a0"/>
    <w:rsid w:val="007467A8"/>
  </w:style>
  <w:style w:type="paragraph" w:styleId="Web">
    <w:name w:val="Normal (Web)"/>
    <w:basedOn w:val="a"/>
    <w:uiPriority w:val="99"/>
    <w:semiHidden/>
    <w:unhideWhenUsed/>
    <w:rsid w:val="007467A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w-headline">
    <w:name w:val="mw-headline"/>
    <w:basedOn w:val="a0"/>
    <w:rsid w:val="007467A8"/>
  </w:style>
  <w:style w:type="character" w:customStyle="1" w:styleId="mw-editsection">
    <w:name w:val="mw-editsection"/>
    <w:basedOn w:val="a0"/>
    <w:rsid w:val="007467A8"/>
  </w:style>
  <w:style w:type="character" w:customStyle="1" w:styleId="mw-editsection-bracket">
    <w:name w:val="mw-editsection-bracket"/>
    <w:basedOn w:val="a0"/>
    <w:rsid w:val="007467A8"/>
  </w:style>
  <w:style w:type="character" w:customStyle="1" w:styleId="mw-editsection-divider">
    <w:name w:val="mw-editsection-divider"/>
    <w:basedOn w:val="a0"/>
    <w:rsid w:val="007467A8"/>
  </w:style>
  <w:style w:type="character" w:customStyle="1" w:styleId="mw-cite-backlink">
    <w:name w:val="mw-cite-backlink"/>
    <w:basedOn w:val="a0"/>
    <w:rsid w:val="007467A8"/>
  </w:style>
  <w:style w:type="character" w:customStyle="1" w:styleId="reference-text">
    <w:name w:val="reference-text"/>
    <w:basedOn w:val="a0"/>
    <w:rsid w:val="007467A8"/>
  </w:style>
  <w:style w:type="character" w:customStyle="1" w:styleId="citation">
    <w:name w:val="citation"/>
    <w:basedOn w:val="a0"/>
    <w:rsid w:val="007467A8"/>
  </w:style>
  <w:style w:type="character" w:customStyle="1" w:styleId="reference-accessdate">
    <w:name w:val="reference-accessdate"/>
    <w:basedOn w:val="a0"/>
    <w:rsid w:val="007467A8"/>
  </w:style>
  <w:style w:type="paragraph" w:styleId="a3">
    <w:name w:val="Balloon Text"/>
    <w:basedOn w:val="a"/>
    <w:link w:val="Char"/>
    <w:uiPriority w:val="99"/>
    <w:semiHidden/>
    <w:unhideWhenUsed/>
    <w:rsid w:val="007467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6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57894">
      <w:bodyDiv w:val="1"/>
      <w:marLeft w:val="0"/>
      <w:marRight w:val="0"/>
      <w:marTop w:val="0"/>
      <w:marBottom w:val="0"/>
      <w:divBdr>
        <w:top w:val="none" w:sz="0" w:space="0" w:color="auto"/>
        <w:left w:val="none" w:sz="0" w:space="0" w:color="auto"/>
        <w:bottom w:val="none" w:sz="0" w:space="0" w:color="auto"/>
        <w:right w:val="none" w:sz="0" w:space="0" w:color="auto"/>
      </w:divBdr>
      <w:divsChild>
        <w:div w:id="489907072">
          <w:marLeft w:val="0"/>
          <w:marRight w:val="-208"/>
          <w:marTop w:val="0"/>
          <w:marBottom w:val="0"/>
          <w:divBdr>
            <w:top w:val="none" w:sz="0" w:space="0" w:color="auto"/>
            <w:left w:val="none" w:sz="0" w:space="0" w:color="auto"/>
            <w:bottom w:val="none" w:sz="0" w:space="0" w:color="auto"/>
            <w:right w:val="none" w:sz="0" w:space="0" w:color="auto"/>
          </w:divBdr>
        </w:div>
        <w:div w:id="2092726614">
          <w:marLeft w:val="0"/>
          <w:marRight w:val="0"/>
          <w:marTop w:val="0"/>
          <w:marBottom w:val="0"/>
          <w:divBdr>
            <w:top w:val="none" w:sz="0" w:space="0" w:color="auto"/>
            <w:left w:val="none" w:sz="0" w:space="0" w:color="auto"/>
            <w:bottom w:val="none" w:sz="0" w:space="0" w:color="auto"/>
            <w:right w:val="none" w:sz="0" w:space="0" w:color="auto"/>
          </w:divBdr>
          <w:divsChild>
            <w:div w:id="1325818099">
              <w:marLeft w:val="0"/>
              <w:marRight w:val="0"/>
              <w:marTop w:val="0"/>
              <w:marBottom w:val="17"/>
              <w:divBdr>
                <w:top w:val="none" w:sz="0" w:space="0" w:color="auto"/>
                <w:left w:val="none" w:sz="0" w:space="0" w:color="auto"/>
                <w:bottom w:val="none" w:sz="0" w:space="0" w:color="auto"/>
                <w:right w:val="none" w:sz="0" w:space="0" w:color="auto"/>
              </w:divBdr>
              <w:divsChild>
                <w:div w:id="1335379206">
                  <w:marLeft w:val="-139"/>
                  <w:marRight w:val="0"/>
                  <w:marTop w:val="0"/>
                  <w:marBottom w:val="0"/>
                  <w:divBdr>
                    <w:top w:val="none" w:sz="0" w:space="0" w:color="auto"/>
                    <w:left w:val="none" w:sz="0" w:space="0" w:color="auto"/>
                    <w:bottom w:val="none" w:sz="0" w:space="0" w:color="auto"/>
                    <w:right w:val="none" w:sz="0" w:space="0" w:color="auto"/>
                  </w:divBdr>
                  <w:divsChild>
                    <w:div w:id="342128297">
                      <w:marLeft w:val="0"/>
                      <w:marRight w:val="0"/>
                      <w:marTop w:val="0"/>
                      <w:marBottom w:val="0"/>
                      <w:divBdr>
                        <w:top w:val="none" w:sz="0" w:space="0" w:color="auto"/>
                        <w:left w:val="none" w:sz="0" w:space="0" w:color="auto"/>
                        <w:bottom w:val="none" w:sz="0" w:space="0" w:color="auto"/>
                        <w:right w:val="none" w:sz="0" w:space="0" w:color="auto"/>
                      </w:divBdr>
                      <w:divsChild>
                        <w:div w:id="17856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3951">
                  <w:marLeft w:val="0"/>
                  <w:marRight w:val="-139"/>
                  <w:marTop w:val="0"/>
                  <w:marBottom w:val="0"/>
                  <w:divBdr>
                    <w:top w:val="none" w:sz="0" w:space="0" w:color="auto"/>
                    <w:left w:val="none" w:sz="0" w:space="0" w:color="auto"/>
                    <w:bottom w:val="none" w:sz="0" w:space="0" w:color="auto"/>
                    <w:right w:val="none" w:sz="0" w:space="0" w:color="auto"/>
                  </w:divBdr>
                  <w:divsChild>
                    <w:div w:id="1798259063">
                      <w:marLeft w:val="0"/>
                      <w:marRight w:val="0"/>
                      <w:marTop w:val="0"/>
                      <w:marBottom w:val="0"/>
                      <w:divBdr>
                        <w:top w:val="none" w:sz="0" w:space="0" w:color="auto"/>
                        <w:left w:val="none" w:sz="0" w:space="0" w:color="auto"/>
                        <w:bottom w:val="none" w:sz="0" w:space="0" w:color="auto"/>
                        <w:right w:val="none" w:sz="0" w:space="0" w:color="auto"/>
                      </w:divBdr>
                      <w:divsChild>
                        <w:div w:id="402989134">
                          <w:marLeft w:val="0"/>
                          <w:marRight w:val="0"/>
                          <w:marTop w:val="0"/>
                          <w:marBottom w:val="0"/>
                          <w:divBdr>
                            <w:top w:val="none" w:sz="0" w:space="0" w:color="auto"/>
                            <w:left w:val="none" w:sz="0" w:space="0" w:color="auto"/>
                            <w:bottom w:val="none" w:sz="0" w:space="0" w:color="auto"/>
                            <w:right w:val="none" w:sz="0" w:space="0" w:color="auto"/>
                          </w:divBdr>
                        </w:div>
                      </w:divsChild>
                    </w:div>
                    <w:div w:id="2117944621">
                      <w:marLeft w:val="139"/>
                      <w:marRight w:val="139"/>
                      <w:marTop w:val="0"/>
                      <w:marBottom w:val="0"/>
                      <w:divBdr>
                        <w:top w:val="none" w:sz="0" w:space="0" w:color="auto"/>
                        <w:left w:val="none" w:sz="0" w:space="0" w:color="auto"/>
                        <w:bottom w:val="none" w:sz="0" w:space="0" w:color="auto"/>
                        <w:right w:val="none" w:sz="0" w:space="0" w:color="auto"/>
                      </w:divBdr>
                      <w:divsChild>
                        <w:div w:id="1613630124">
                          <w:marLeft w:val="0"/>
                          <w:marRight w:val="0"/>
                          <w:marTop w:val="0"/>
                          <w:marBottom w:val="0"/>
                          <w:divBdr>
                            <w:top w:val="none" w:sz="0" w:space="0" w:color="auto"/>
                            <w:left w:val="none" w:sz="0" w:space="0" w:color="auto"/>
                            <w:bottom w:val="none" w:sz="0" w:space="0" w:color="auto"/>
                            <w:right w:val="none" w:sz="0" w:space="0" w:color="auto"/>
                          </w:divBdr>
                          <w:divsChild>
                            <w:div w:id="1781872997">
                              <w:marLeft w:val="0"/>
                              <w:marRight w:val="0"/>
                              <w:marTop w:val="0"/>
                              <w:marBottom w:val="0"/>
                              <w:divBdr>
                                <w:top w:val="none" w:sz="0" w:space="0" w:color="auto"/>
                                <w:left w:val="none" w:sz="0" w:space="0" w:color="auto"/>
                                <w:bottom w:val="none" w:sz="0" w:space="0" w:color="auto"/>
                                <w:right w:val="none" w:sz="0" w:space="0" w:color="auto"/>
                              </w:divBdr>
                              <w:divsChild>
                                <w:div w:id="1566530055">
                                  <w:marLeft w:val="0"/>
                                  <w:marRight w:val="0"/>
                                  <w:marTop w:val="0"/>
                                  <w:marBottom w:val="0"/>
                                  <w:divBdr>
                                    <w:top w:val="none" w:sz="0" w:space="0" w:color="auto"/>
                                    <w:left w:val="none" w:sz="0" w:space="0" w:color="auto"/>
                                    <w:bottom w:val="none" w:sz="0" w:space="0" w:color="auto"/>
                                    <w:right w:val="none" w:sz="0" w:space="0" w:color="auto"/>
                                  </w:divBdr>
                                  <w:divsChild>
                                    <w:div w:id="975525108">
                                      <w:marLeft w:val="0"/>
                                      <w:marRight w:val="0"/>
                                      <w:marTop w:val="0"/>
                                      <w:marBottom w:val="0"/>
                                      <w:divBdr>
                                        <w:top w:val="none" w:sz="0" w:space="0" w:color="auto"/>
                                        <w:left w:val="none" w:sz="0" w:space="0" w:color="auto"/>
                                        <w:bottom w:val="none" w:sz="0" w:space="0" w:color="auto"/>
                                        <w:right w:val="none" w:sz="0" w:space="0" w:color="auto"/>
                                      </w:divBdr>
                                      <w:divsChild>
                                        <w:div w:id="930239252">
                                          <w:marLeft w:val="0"/>
                                          <w:marRight w:val="0"/>
                                          <w:marTop w:val="0"/>
                                          <w:marBottom w:val="0"/>
                                          <w:divBdr>
                                            <w:top w:val="none" w:sz="0" w:space="0" w:color="auto"/>
                                            <w:left w:val="none" w:sz="0" w:space="0" w:color="auto"/>
                                            <w:bottom w:val="none" w:sz="0" w:space="0" w:color="auto"/>
                                            <w:right w:val="none" w:sz="0" w:space="0" w:color="auto"/>
                                          </w:divBdr>
                                        </w:div>
                                      </w:divsChild>
                                    </w:div>
                                    <w:div w:id="135342386">
                                      <w:marLeft w:val="0"/>
                                      <w:marRight w:val="0"/>
                                      <w:marTop w:val="0"/>
                                      <w:marBottom w:val="0"/>
                                      <w:divBdr>
                                        <w:top w:val="none" w:sz="0" w:space="0" w:color="auto"/>
                                        <w:left w:val="none" w:sz="0" w:space="0" w:color="auto"/>
                                        <w:bottom w:val="none" w:sz="0" w:space="0" w:color="auto"/>
                                        <w:right w:val="none" w:sz="0" w:space="0" w:color="auto"/>
                                      </w:divBdr>
                                      <w:divsChild>
                                        <w:div w:id="976447652">
                                          <w:marLeft w:val="0"/>
                                          <w:marRight w:val="0"/>
                                          <w:marTop w:val="0"/>
                                          <w:marBottom w:val="0"/>
                                          <w:divBdr>
                                            <w:top w:val="none" w:sz="0" w:space="0" w:color="auto"/>
                                            <w:left w:val="none" w:sz="0" w:space="0" w:color="auto"/>
                                            <w:bottom w:val="none" w:sz="0" w:space="0" w:color="auto"/>
                                            <w:right w:val="none" w:sz="0" w:space="0" w:color="auto"/>
                                          </w:divBdr>
                                        </w:div>
                                      </w:divsChild>
                                    </w:div>
                                    <w:div w:id="1129322603">
                                      <w:marLeft w:val="0"/>
                                      <w:marRight w:val="0"/>
                                      <w:marTop w:val="0"/>
                                      <w:marBottom w:val="0"/>
                                      <w:divBdr>
                                        <w:top w:val="none" w:sz="0" w:space="0" w:color="auto"/>
                                        <w:left w:val="none" w:sz="0" w:space="0" w:color="auto"/>
                                        <w:bottom w:val="none" w:sz="0" w:space="0" w:color="auto"/>
                                        <w:right w:val="none" w:sz="0" w:space="0" w:color="auto"/>
                                      </w:divBdr>
                                      <w:divsChild>
                                        <w:div w:id="16200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013593">
          <w:marLeft w:val="0"/>
          <w:marRight w:val="0"/>
          <w:marTop w:val="0"/>
          <w:marBottom w:val="0"/>
          <w:divBdr>
            <w:top w:val="none" w:sz="0" w:space="0" w:color="auto"/>
            <w:left w:val="none" w:sz="0" w:space="0" w:color="auto"/>
            <w:bottom w:val="none" w:sz="0" w:space="0" w:color="auto"/>
            <w:right w:val="none" w:sz="0" w:space="0" w:color="auto"/>
          </w:divBdr>
          <w:divsChild>
            <w:div w:id="1816335491">
              <w:marLeft w:val="0"/>
              <w:marRight w:val="0"/>
              <w:marTop w:val="0"/>
              <w:marBottom w:val="0"/>
              <w:divBdr>
                <w:top w:val="none" w:sz="0" w:space="0" w:color="auto"/>
                <w:left w:val="none" w:sz="0" w:space="0" w:color="auto"/>
                <w:bottom w:val="none" w:sz="0" w:space="0" w:color="auto"/>
                <w:right w:val="none" w:sz="0" w:space="0" w:color="auto"/>
              </w:divBdr>
              <w:divsChild>
                <w:div w:id="102000760">
                  <w:marLeft w:val="0"/>
                  <w:marRight w:val="0"/>
                  <w:marTop w:val="139"/>
                  <w:marBottom w:val="0"/>
                  <w:divBdr>
                    <w:top w:val="none" w:sz="0" w:space="0" w:color="auto"/>
                    <w:left w:val="none" w:sz="0" w:space="0" w:color="auto"/>
                    <w:bottom w:val="none" w:sz="0" w:space="0" w:color="auto"/>
                    <w:right w:val="none" w:sz="0" w:space="0" w:color="auto"/>
                  </w:divBdr>
                </w:div>
              </w:divsChild>
            </w:div>
            <w:div w:id="518856843">
              <w:marLeft w:val="0"/>
              <w:marRight w:val="0"/>
              <w:marTop w:val="278"/>
              <w:marBottom w:val="0"/>
              <w:divBdr>
                <w:top w:val="none" w:sz="0" w:space="0" w:color="auto"/>
                <w:left w:val="none" w:sz="0" w:space="0" w:color="auto"/>
                <w:bottom w:val="none" w:sz="0" w:space="0" w:color="auto"/>
                <w:right w:val="none" w:sz="0" w:space="0" w:color="auto"/>
              </w:divBdr>
              <w:divsChild>
                <w:div w:id="867375470">
                  <w:marLeft w:val="0"/>
                  <w:marRight w:val="0"/>
                  <w:marTop w:val="0"/>
                  <w:marBottom w:val="0"/>
                  <w:divBdr>
                    <w:top w:val="none" w:sz="0" w:space="0" w:color="auto"/>
                    <w:left w:val="none" w:sz="0" w:space="0" w:color="auto"/>
                    <w:bottom w:val="none" w:sz="0" w:space="0" w:color="auto"/>
                    <w:right w:val="none" w:sz="0" w:space="0" w:color="auto"/>
                  </w:divBdr>
                  <w:divsChild>
                    <w:div w:id="86846628">
                      <w:marLeft w:val="0"/>
                      <w:marRight w:val="0"/>
                      <w:marTop w:val="0"/>
                      <w:marBottom w:val="0"/>
                      <w:divBdr>
                        <w:top w:val="none" w:sz="0" w:space="0" w:color="auto"/>
                        <w:left w:val="none" w:sz="0" w:space="0" w:color="auto"/>
                        <w:bottom w:val="none" w:sz="0" w:space="0" w:color="auto"/>
                        <w:right w:val="none" w:sz="0" w:space="0" w:color="auto"/>
                      </w:divBdr>
                    </w:div>
                    <w:div w:id="213674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l.wikipedia.org/wiki/%CE%A0%CE%B1%CE%B3%CE%BA%CF%8C%CF%83%CE%BC%CE%B9%CE%BF%CF%82_%CF%80%CE%BB%CE%B7%CE%B8%CF%85%CF%83%CE%BC%CF%8C%CF%82" TargetMode="External"/><Relationship Id="rId117" Type="http://schemas.openxmlformats.org/officeDocument/2006/relationships/hyperlink" Target="https://el.wikipedia.org/wiki/%CE%93%CE%B1%CE%BB%CE%BB%CE%B9%CE%BA%CE%AE_%CE%B3%CE%BB%CF%8E%CF%83%CF%83%CE%B1" TargetMode="External"/><Relationship Id="rId21" Type="http://schemas.openxmlformats.org/officeDocument/2006/relationships/hyperlink" Target="https://el.wikipedia.org/wiki/1353" TargetMode="External"/><Relationship Id="rId42" Type="http://schemas.openxmlformats.org/officeDocument/2006/relationships/hyperlink" Target="https://el.wikipedia.org/wiki/%CE%91%CE%B3%CE%B3%CE%BB%CE%AF%CE%B1" TargetMode="External"/><Relationship Id="rId47" Type="http://schemas.openxmlformats.org/officeDocument/2006/relationships/hyperlink" Target="https://el.wikipedia.org/wiki/17%CE%BF%CF%82_%CE%B1%CE%B9%CF%8E%CE%BD%CE%B1%CF%82" TargetMode="External"/><Relationship Id="rId63" Type="http://schemas.openxmlformats.org/officeDocument/2006/relationships/hyperlink" Target="https://el.wikipedia.org/w/index.php?title=%CE%9C%CE%B1%CF%8D%CF%81%CE%B7_%CF%80%CE%B1%CE%BD%CF%8E%CE%BB%CE%B7&amp;veaction=edit&amp;section=2" TargetMode="External"/><Relationship Id="rId68" Type="http://schemas.openxmlformats.org/officeDocument/2006/relationships/hyperlink" Target="https://el.wikipedia.org/wiki/%CE%A0%CE%B1%CF%81%CE%AF%CF%83%CE%B9" TargetMode="External"/><Relationship Id="rId84" Type="http://schemas.openxmlformats.org/officeDocument/2006/relationships/hyperlink" Target="https://el.wikipedia.org/wiki/1331" TargetMode="External"/><Relationship Id="rId89" Type="http://schemas.openxmlformats.org/officeDocument/2006/relationships/hyperlink" Target="https://el.wikipedia.org/wiki/%CE%9A%CE%B9%CF%81%CE%B3%CE%B9%CE%B6%CE%AF%CE%B1" TargetMode="External"/><Relationship Id="rId112" Type="http://schemas.openxmlformats.org/officeDocument/2006/relationships/hyperlink" Target="https://el.wikipedia.org/wiki/%CE%86%CE%BB%CF%80%CE%B5%CE%B9%CF%82" TargetMode="External"/><Relationship Id="rId133" Type="http://schemas.openxmlformats.org/officeDocument/2006/relationships/hyperlink" Target="https://el.wikipedia.org/wiki/%CE%9C%CE%B9%CE%BB%CE%AC%CE%BD%CE%BF" TargetMode="External"/><Relationship Id="rId138" Type="http://schemas.openxmlformats.org/officeDocument/2006/relationships/hyperlink" Target="https://el.wikipedia.org/wiki/%CE%9A%CE%BF%CE%BB%CF%89%CE%BD%CE%AF%CE%B1" TargetMode="External"/><Relationship Id="rId154" Type="http://schemas.openxmlformats.org/officeDocument/2006/relationships/hyperlink" Target="https://el.wikipedia.org/wiki/%CE%A3%CF%85%CE%BD%CE%BF%CF%85%CF%83%CE%AF%CE%B1" TargetMode="External"/><Relationship Id="rId159" Type="http://schemas.openxmlformats.org/officeDocument/2006/relationships/hyperlink" Target="https://el.wikipedia.org/wiki/%CE%91%CE%B2%CE%B9%CE%BD%CE%B9%CF%8C%CE%BD" TargetMode="External"/><Relationship Id="rId175" Type="http://schemas.openxmlformats.org/officeDocument/2006/relationships/hyperlink" Target="https://el.wikipedia.org/w/index.php?title=%CE%9C%CE%B1%CF%8D%CF%81%CE%B7_%CF%80%CE%B1%CE%BD%CF%8E%CE%BB%CE%B7&amp;veaction=edit&amp;section=8" TargetMode="External"/><Relationship Id="rId170" Type="http://schemas.openxmlformats.org/officeDocument/2006/relationships/hyperlink" Target="https://el.wikipedia.org/w/index.php?title=%CE%9C%CE%B1%CF%8D%CF%81%CE%B7_%CF%80%CE%B1%CE%BD%CF%8E%CE%BB%CE%B7&amp;action=edit&amp;section=7" TargetMode="External"/><Relationship Id="rId16" Type="http://schemas.openxmlformats.org/officeDocument/2006/relationships/hyperlink" Target="https://el.wikipedia.org/w/index.php?title=%CE%9C%CE%B1%CF%8D%CF%81%CE%B7_%CF%80%CE%B1%CE%BD%CF%8E%CE%BB%CE%B7&amp;action=edit" TargetMode="External"/><Relationship Id="rId107" Type="http://schemas.openxmlformats.org/officeDocument/2006/relationships/hyperlink" Target="https://el.wikipedia.org/wiki/1348" TargetMode="External"/><Relationship Id="rId11" Type="http://schemas.openxmlformats.org/officeDocument/2006/relationships/hyperlink" Target="https://el.wikipedia.org/w/index.php?title=%CE%9C%CE%B1%CF%8D%CF%81%CE%B7_%CF%80%CE%B1%CE%BD%CF%8E%CE%BB%CE%B7&amp;action=edit" TargetMode="External"/><Relationship Id="rId32" Type="http://schemas.openxmlformats.org/officeDocument/2006/relationships/hyperlink" Target="https://el.wikipedia.org/wiki/%CE%9C%CE%B1%CF%8D%CF%81%CE%B7_%CE%98%CE%AC%CE%BB%CE%B1%CF%83%CF%83%CE%B1" TargetMode="External"/><Relationship Id="rId37" Type="http://schemas.openxmlformats.org/officeDocument/2006/relationships/hyperlink" Target="https://el.wikipedia.org/wiki/%CE%9C%CE%B1%CF%8D%CF%81%CE%B7_%CF%80%CE%B1%CE%BD%CF%8E%CE%BB%CE%B7" TargetMode="External"/><Relationship Id="rId53" Type="http://schemas.openxmlformats.org/officeDocument/2006/relationships/hyperlink" Target="https://el.wikipedia.org/wiki/%CE%91%CF%83%CE%AF%CE%B1" TargetMode="External"/><Relationship Id="rId58" Type="http://schemas.openxmlformats.org/officeDocument/2006/relationships/hyperlink" Target="https://el.wikipedia.org/wiki/%CE%99%CE%BD%CE%B4%CE%AF%CE%B1" TargetMode="External"/><Relationship Id="rId74" Type="http://schemas.openxmlformats.org/officeDocument/2006/relationships/hyperlink" Target="https://el.wikipedia.org/wiki/%CE%A6%CE%B9%CE%BB%CE%BF%CF%83%CE%BF%CF%86%CE%AF%CE%B1" TargetMode="External"/><Relationship Id="rId79" Type="http://schemas.openxmlformats.org/officeDocument/2006/relationships/hyperlink" Target="https://el.wikipedia.org/wiki/%CE%99%CE%B1%CF%84%CF%81%CE%B9%CE%BA%CE%AE" TargetMode="External"/><Relationship Id="rId102" Type="http://schemas.openxmlformats.org/officeDocument/2006/relationships/hyperlink" Target="https://el.wikipedia.org/wiki/%CE%9C%CE%B5%CF%83%CF%83%CE%AE%CE%BD%CE%B7_(%CE%99%CF%84%CE%B1%CE%BB%CE%AF%CE%B1)" TargetMode="External"/><Relationship Id="rId123" Type="http://schemas.openxmlformats.org/officeDocument/2006/relationships/hyperlink" Target="https://el.wikipedia.org/wiki/%CE%91%CF%86%CF%81%CE%B9%CE%BA%CE%AE" TargetMode="External"/><Relationship Id="rId128" Type="http://schemas.openxmlformats.org/officeDocument/2006/relationships/hyperlink" Target="https://el.wikipedia.org/wiki/%CE%93%CE%B1%CE%BB%CE%BB%CE%AF%CE%B1" TargetMode="External"/><Relationship Id="rId144" Type="http://schemas.openxmlformats.org/officeDocument/2006/relationships/hyperlink" Target="https://el.wikipedia.org/wiki/%CE%93%CE%B1%CE%BB%CE%B7%CE%BD%CF%8C%CF%82" TargetMode="External"/><Relationship Id="rId149" Type="http://schemas.openxmlformats.org/officeDocument/2006/relationships/hyperlink" Target="https://el.wikipedia.org/wiki/%CE%9A%CF%85%CE%B4%CF%8E%CE%BD%CE%B9" TargetMode="External"/><Relationship Id="rId5" Type="http://schemas.openxmlformats.org/officeDocument/2006/relationships/image" Target="media/image1.wmf"/><Relationship Id="rId90" Type="http://schemas.openxmlformats.org/officeDocument/2006/relationships/hyperlink" Target="https://el.wikipedia.org/wiki/1345" TargetMode="External"/><Relationship Id="rId95" Type="http://schemas.openxmlformats.org/officeDocument/2006/relationships/hyperlink" Target="https://el.wikipedia.org/wiki/%CE%98%CE%B5%CE%BF%CE%B4%CE%BF%CF%83%CE%AF%CE%B1_(%CF%80%CF%8C%CE%BB%CE%B7)" TargetMode="External"/><Relationship Id="rId160" Type="http://schemas.openxmlformats.org/officeDocument/2006/relationships/hyperlink" Target="https://el.wikipedia.org/w/index.php?title=%CE%9C%CE%B1%CF%8D%CF%81%CE%B7_%CF%80%CE%B1%CE%BD%CF%8E%CE%BB%CE%B7&amp;veaction=edit&amp;section=6" TargetMode="External"/><Relationship Id="rId165" Type="http://schemas.openxmlformats.org/officeDocument/2006/relationships/hyperlink" Target="https://el.wikipedia.org/wiki/%CE%95%CF%85%CF%81%CF%8E%CF%80%CE%B7" TargetMode="External"/><Relationship Id="rId22" Type="http://schemas.openxmlformats.org/officeDocument/2006/relationships/hyperlink" Target="https://el.wikipedia.org/wiki/%CE%A0%CE%B1%CE%B3%CE%BA%CF%8C%CF%83%CE%BC%CE%B9%CE%B1_%CE%B9%CF%83%CF%84%CE%BF%CF%81%CE%AF%CE%B1" TargetMode="External"/><Relationship Id="rId27" Type="http://schemas.openxmlformats.org/officeDocument/2006/relationships/hyperlink" Target="https://el.wikipedia.org/wiki/%CE%9C%CE%B1%CF%8D%CF%81%CE%B7_%CF%80%CE%B1%CE%BD%CF%8E%CE%BB%CE%B7" TargetMode="External"/><Relationship Id="rId43" Type="http://schemas.openxmlformats.org/officeDocument/2006/relationships/hyperlink" Target="https://el.wikipedia.org/wiki/%CE%9A%CE%AC%CF%84%CF%89_%CE%A7%CF%8E%CF%81%CE%B5%CF%82" TargetMode="External"/><Relationship Id="rId48" Type="http://schemas.openxmlformats.org/officeDocument/2006/relationships/hyperlink" Target="https://el.wikipedia.org/w/index.php?title=%CE%9C%CE%B1%CF%8D%CF%81%CE%B7_%CF%80%CE%B1%CE%BD%CF%8E%CE%BB%CE%B7&amp;veaction=edit&amp;section=1" TargetMode="External"/><Relationship Id="rId64" Type="http://schemas.openxmlformats.org/officeDocument/2006/relationships/hyperlink" Target="https://el.wikipedia.org/w/index.php?title=%CE%9C%CE%B1%CF%8D%CF%81%CE%B7_%CF%80%CE%B1%CE%BD%CF%8E%CE%BB%CE%B7&amp;action=edit&amp;section=2" TargetMode="External"/><Relationship Id="rId69" Type="http://schemas.openxmlformats.org/officeDocument/2006/relationships/hyperlink" Target="https://el.wikipedia.org/wiki/%CE%A6%CE%BB%CE%AC%CE%BD%CE%B4%CF%81%CE%B1" TargetMode="External"/><Relationship Id="rId113" Type="http://schemas.openxmlformats.org/officeDocument/2006/relationships/hyperlink" Target="https://el.wikipedia.org/wiki/%CE%91%CF%85%CF%83%CF%84%CF%81%CE%AF%CE%B1" TargetMode="External"/><Relationship Id="rId118" Type="http://schemas.openxmlformats.org/officeDocument/2006/relationships/hyperlink" Target="https://el.wikipedia.org/w/index.php?title=%CE%9C%CE%B1%CF%8D%CF%81%CE%B7_%CF%80%CE%B1%CE%BD%CF%8E%CE%BB%CE%B7&amp;veaction=edit&amp;section=4" TargetMode="External"/><Relationship Id="rId134" Type="http://schemas.openxmlformats.org/officeDocument/2006/relationships/hyperlink" Target="https://el.wikipedia.org/wiki/%CE%A6%CE%BB%CF%89%CF%81%CE%B5%CE%BD%CF%84%CE%AF%CE%B1" TargetMode="External"/><Relationship Id="rId139" Type="http://schemas.openxmlformats.org/officeDocument/2006/relationships/hyperlink" Target="https://el.wikipedia.org/wiki/17%CE%BF%CF%82_%CE%B1%CE%B9%CF%8E%CE%BD%CE%B1%CF%82" TargetMode="External"/><Relationship Id="rId80" Type="http://schemas.openxmlformats.org/officeDocument/2006/relationships/hyperlink" Target="https://el.wikipedia.org/wiki/%CE%95%CF%85%CF%81%CF%8E%CF%80%CE%B7" TargetMode="External"/><Relationship Id="rId85" Type="http://schemas.openxmlformats.org/officeDocument/2006/relationships/hyperlink" Target="https://el.wikipedia.org/wiki/%CE%94%CF%85%CE%BD%CE%B1%CF%83%CF%84%CE%B5%CE%AF%CE%B1_%CE%93%CE%B9%CE%BF%CF%85%CE%AC%CE%BD" TargetMode="External"/><Relationship Id="rId150" Type="http://schemas.openxmlformats.org/officeDocument/2006/relationships/hyperlink" Target="https://el.wikipedia.org/wiki/%CE%9B%CE%AC%CF%87%CE%B1%CE%BD%CE%BF" TargetMode="External"/><Relationship Id="rId155" Type="http://schemas.openxmlformats.org/officeDocument/2006/relationships/hyperlink" Target="https://el.wikipedia.org/wiki/%CE%91%CF%86%CE%B1%CE%AF%CE%BC%CE%B1%CE%BE%CE%B7" TargetMode="External"/><Relationship Id="rId171" Type="http://schemas.openxmlformats.org/officeDocument/2006/relationships/hyperlink" Target="https://el.wikipedia.org/wiki/%CE%9A%CE%BF%CE%B9%CE%BD%CF%89%CE%BD%CE%AF%CE%B1" TargetMode="External"/><Relationship Id="rId176" Type="http://schemas.openxmlformats.org/officeDocument/2006/relationships/hyperlink" Target="https://el.wikipedia.org/w/index.php?title=%CE%9C%CE%B1%CF%8D%CF%81%CE%B7_%CF%80%CE%B1%CE%BD%CF%8E%CE%BB%CE%B7&amp;action=edit&amp;section=8" TargetMode="External"/><Relationship Id="rId12" Type="http://schemas.openxmlformats.org/officeDocument/2006/relationships/hyperlink" Target="https://el.wikipedia.org/w/index.php?title=%CE%9C%CE%B1%CF%8D%CF%81%CE%B7_%CF%80%CE%B1%CE%BD%CF%8E%CE%BB%CE%B7&amp;action=history" TargetMode="External"/><Relationship Id="rId17" Type="http://schemas.openxmlformats.org/officeDocument/2006/relationships/hyperlink" Target="https://commons.wikimedia.org/wiki/File:Bubonic_plague_map_gr.png" TargetMode="External"/><Relationship Id="rId33" Type="http://schemas.openxmlformats.org/officeDocument/2006/relationships/hyperlink" Target="https://el.wikipedia.org/wiki/%CE%9C%CE%B5%CF%83%CF%83%CE%AE%CE%BD%CE%B7_(%CE%99%CF%84%CE%B1%CE%BB%CE%AF%CE%B1)" TargetMode="External"/><Relationship Id="rId38" Type="http://schemas.openxmlformats.org/officeDocument/2006/relationships/hyperlink" Target="https://el.wikipedia.org/wiki/1348" TargetMode="External"/><Relationship Id="rId59" Type="http://schemas.openxmlformats.org/officeDocument/2006/relationships/hyperlink" Target="https://el.wikipedia.org/wiki/%CE%94%CF%81%CF%8C%CE%BC%CE%BF%CF%82_%CF%84%CE%BF%CF%85_%CE%BC%CE%B5%CF%84%CE%B1%CE%BE%CE%B9%CE%BF%CF%8D" TargetMode="External"/><Relationship Id="rId103" Type="http://schemas.openxmlformats.org/officeDocument/2006/relationships/hyperlink" Target="https://el.wikipedia.org/wiki/%CE%A3%CE%B9%CE%BA%CE%B5%CE%BB%CE%AF%CE%B1" TargetMode="External"/><Relationship Id="rId108" Type="http://schemas.openxmlformats.org/officeDocument/2006/relationships/hyperlink" Target="https://el.wikipedia.org/wiki/%CE%91%CE%B2%CE%B9%CE%BD%CE%B9%CF%8C%CE%BD" TargetMode="External"/><Relationship Id="rId124" Type="http://schemas.openxmlformats.org/officeDocument/2006/relationships/hyperlink" Target="https://el.wikipedia.org/wiki/%CE%A3%CE%B9%CE%AD%CE%BD%CE%B1" TargetMode="External"/><Relationship Id="rId129" Type="http://schemas.openxmlformats.org/officeDocument/2006/relationships/hyperlink" Target="https://el.wikipedia.org/wiki/%CE%91%CE%B2%CE%B9%CE%BD%CE%B9%CF%8C%CE%BD" TargetMode="External"/><Relationship Id="rId54" Type="http://schemas.openxmlformats.org/officeDocument/2006/relationships/hyperlink" Target="https://el.wikipedia.org/wiki/%CE%9C%CE%B1%CF%8D%CF%81%CE%B7_%CF%80%CE%B1%CE%BD%CF%8E%CE%BB%CE%B7" TargetMode="External"/><Relationship Id="rId70" Type="http://schemas.openxmlformats.org/officeDocument/2006/relationships/hyperlink" Target="https://el.wikipedia.org/wiki/%CE%9A%CE%AC%CF%84%CF%89_%CE%A7%CF%8E%CF%81%CE%B5%CF%82" TargetMode="External"/><Relationship Id="rId75" Type="http://schemas.openxmlformats.org/officeDocument/2006/relationships/hyperlink" Target="https://el.wikipedia.org/wiki/%CE%91%CE%BB%CF%87%CE%B7%CE%BC%CE%B5%CE%AF%CE%B1" TargetMode="External"/><Relationship Id="rId91" Type="http://schemas.openxmlformats.org/officeDocument/2006/relationships/hyperlink" Target="https://el.wikipedia.org/wiki/%CE%92%CF%8C%CE%BB%CE%B3%CE%B1%CF%82" TargetMode="External"/><Relationship Id="rId96" Type="http://schemas.openxmlformats.org/officeDocument/2006/relationships/hyperlink" Target="https://el.wikipedia.org/wiki/%CE%9A%CF%81%CE%B9%CE%BC%CE%B1%CE%AF%CE%B1" TargetMode="External"/><Relationship Id="rId140" Type="http://schemas.openxmlformats.org/officeDocument/2006/relationships/hyperlink" Target="https://el.wikipedia.org/w/index.php?title=%CE%9C%CE%B1%CF%8D%CF%81%CE%B7_%CF%80%CE%B1%CE%BD%CF%8E%CE%BB%CE%B7&amp;veaction=edit&amp;section=5" TargetMode="External"/><Relationship Id="rId145" Type="http://schemas.openxmlformats.org/officeDocument/2006/relationships/hyperlink" Target="https://el.wikipedia.org/wiki/%CE%91%CF%83%CE%AF%CE%B1" TargetMode="External"/><Relationship Id="rId161" Type="http://schemas.openxmlformats.org/officeDocument/2006/relationships/hyperlink" Target="https://el.wikipedia.org/w/index.php?title=%CE%9C%CE%B1%CF%8D%CF%81%CE%B7_%CF%80%CE%B1%CE%BD%CF%8E%CE%BB%CE%B7&amp;action=edit&amp;section=6" TargetMode="External"/><Relationship Id="rId166" Type="http://schemas.openxmlformats.org/officeDocument/2006/relationships/hyperlink" Target="https://el.wikipedia.org/wiki/%CE%93%CE%B5%CF%81%CE%BC%CE%B1%CE%BD%CE%AF%CE%B1" TargetMode="External"/><Relationship Id="rId1" Type="http://schemas.openxmlformats.org/officeDocument/2006/relationships/numbering" Target="numbering.xml"/><Relationship Id="rId6" Type="http://schemas.openxmlformats.org/officeDocument/2006/relationships/control" Target="activeX/activeX1.xml"/><Relationship Id="rId23" Type="http://schemas.openxmlformats.org/officeDocument/2006/relationships/hyperlink" Target="https://el.wikipedia.org/wiki/%CE%95%CF%85%CF%81%CF%8E%CF%80%CE%B7" TargetMode="External"/><Relationship Id="rId28" Type="http://schemas.openxmlformats.org/officeDocument/2006/relationships/hyperlink" Target="https://el.wikipedia.org/wiki/%CE%9C%CE%B1%CF%8D%CF%81%CE%B7_%CF%80%CE%B1%CE%BD%CF%8E%CE%BB%CE%B7" TargetMode="External"/><Relationship Id="rId49" Type="http://schemas.openxmlformats.org/officeDocument/2006/relationships/hyperlink" Target="https://el.wikipedia.org/w/index.php?title=%CE%9C%CE%B1%CF%8D%CF%81%CE%B7_%CF%80%CE%B1%CE%BD%CF%8E%CE%BB%CE%B7&amp;action=edit&amp;section=1" TargetMode="External"/><Relationship Id="rId114" Type="http://schemas.openxmlformats.org/officeDocument/2006/relationships/hyperlink" Target="https://el.wikipedia.org/wiki/%CE%92%CE%B9%CE%AD%CE%BD%CE%BD%CE%B7" TargetMode="External"/><Relationship Id="rId119" Type="http://schemas.openxmlformats.org/officeDocument/2006/relationships/hyperlink" Target="https://el.wikipedia.org/w/index.php?title=%CE%9C%CE%B1%CF%8D%CF%81%CE%B7_%CF%80%CE%B1%CE%BD%CF%8E%CE%BB%CE%B7&amp;action=edit&amp;section=4" TargetMode="External"/><Relationship Id="rId10" Type="http://schemas.openxmlformats.org/officeDocument/2006/relationships/hyperlink" Target="https://el.wikipedia.org/w/index.php?title=%CE%9C%CE%B1%CF%8D%CF%81%CE%B7_%CF%80%CE%B1%CE%BD%CF%8E%CE%BB%CE%B7&amp;veaction=edit" TargetMode="External"/><Relationship Id="rId31" Type="http://schemas.openxmlformats.org/officeDocument/2006/relationships/hyperlink" Target="https://el.wikipedia.org/wiki/%CE%93%CE%AD%CE%BD%CE%BF%CE%B2%CE%B1" TargetMode="External"/><Relationship Id="rId44" Type="http://schemas.openxmlformats.org/officeDocument/2006/relationships/hyperlink" Target="https://el.wikipedia.org/wiki/14%CE%BF%CF%82_%CE%B1%CE%B9%CF%8E%CE%BD%CE%B1%CF%82" TargetMode="External"/><Relationship Id="rId52" Type="http://schemas.openxmlformats.org/officeDocument/2006/relationships/hyperlink" Target="https://el.wikipedia.org/wiki/%CE%A0%CE%BB%CE%B7%CE%B8%CF%85%CF%83%CE%BC%CF%8C%CF%82" TargetMode="External"/><Relationship Id="rId60" Type="http://schemas.openxmlformats.org/officeDocument/2006/relationships/hyperlink" Target="https://el.wikipedia.org/wiki/%CE%9C%CE%B1%CF%8D%CF%81%CE%B7_%CF%80%CE%B1%CE%BD%CF%8E%CE%BB%CE%B7" TargetMode="External"/><Relationship Id="rId65" Type="http://schemas.openxmlformats.org/officeDocument/2006/relationships/hyperlink" Target="https://el.wikipedia.org/wiki/%CE%93%CE%B1%CE%BB%CE%BB%CE%AF%CE%B1" TargetMode="External"/><Relationship Id="rId73" Type="http://schemas.openxmlformats.org/officeDocument/2006/relationships/hyperlink" Target="https://el.wikipedia.org/wiki/%CE%98%CE%B5%CE%BF%CE%BB%CE%BF%CE%B3%CE%AF%CE%B1" TargetMode="External"/><Relationship Id="rId78" Type="http://schemas.openxmlformats.org/officeDocument/2006/relationships/hyperlink" Target="https://el.wikipedia.org/w/index.php?title=%CE%9C%CE%B1%CE%BD%CF%84%CE%B5%CE%AF%CE%B1&amp;action=edit&amp;redlink=1" TargetMode="External"/><Relationship Id="rId81" Type="http://schemas.openxmlformats.org/officeDocument/2006/relationships/hyperlink" Target="https://el.wikipedia.org/wiki/%CE%9C%CE%B9%CE%BA%CF%81%CE%AE_%CE%95%CF%80%CE%BF%CF%87%CE%AE_%CF%84%CF%89%CE%BD_%CE%A0%CE%B1%CE%B3%CE%B5%CF%84%CF%8E%CE%BD%CF%89%CE%BD" TargetMode="External"/><Relationship Id="rId86" Type="http://schemas.openxmlformats.org/officeDocument/2006/relationships/hyperlink" Target="https://el.wikipedia.org/wiki/%CE%9A%CE%AF%CE%BD%CE%B1" TargetMode="External"/><Relationship Id="rId94" Type="http://schemas.openxmlformats.org/officeDocument/2006/relationships/hyperlink" Target="https://el.wikipedia.org/wiki/%CE%A7%CF%81%CF%85%CF%83%CE%AE_%CE%9F%CF%81%CE%B4%CE%AE" TargetMode="External"/><Relationship Id="rId99" Type="http://schemas.openxmlformats.org/officeDocument/2006/relationships/hyperlink" Target="https://el.wikipedia.org/wiki/1347" TargetMode="External"/><Relationship Id="rId101" Type="http://schemas.openxmlformats.org/officeDocument/2006/relationships/hyperlink" Target="https://el.wikipedia.org/wiki/%CE%9A%CE%AC%CE%B9%CF%81%CE%BF" TargetMode="External"/><Relationship Id="rId122" Type="http://schemas.openxmlformats.org/officeDocument/2006/relationships/hyperlink" Target="https://el.wikipedia.org/wiki/%CE%91%CF%83%CE%AF%CE%B1" TargetMode="External"/><Relationship Id="rId130" Type="http://schemas.openxmlformats.org/officeDocument/2006/relationships/hyperlink" Target="https://el.wikipedia.org/wiki/%CE%92%CE%AD%CE%BB%CE%B3%CE%B9%CE%BF" TargetMode="External"/><Relationship Id="rId135" Type="http://schemas.openxmlformats.org/officeDocument/2006/relationships/hyperlink" Target="https://el.wikipedia.org/wiki/%CE%93%CE%B5%CF%81%CE%BC%CE%B1%CE%BD%CE%AF%CE%B1" TargetMode="External"/><Relationship Id="rId143" Type="http://schemas.openxmlformats.org/officeDocument/2006/relationships/hyperlink" Target="https://el.wikipedia.org/wiki/%CE%99%CF%80%CF%80%CE%BF%CE%BA%CF%81%CE%AC%CF%84%CE%B7%CF%82" TargetMode="External"/><Relationship Id="rId148" Type="http://schemas.openxmlformats.org/officeDocument/2006/relationships/hyperlink" Target="https://el.wikipedia.org/wiki/%CE%88%CE%BB%CE%BF%CF%82" TargetMode="External"/><Relationship Id="rId151" Type="http://schemas.openxmlformats.org/officeDocument/2006/relationships/hyperlink" Target="https://el.wikipedia.org/wiki/%CE%9E%CF%8D%CE%BB%CE%BF" TargetMode="External"/><Relationship Id="rId156" Type="http://schemas.openxmlformats.org/officeDocument/2006/relationships/hyperlink" Target="https://el.wikipedia.org/wiki/%CE%95%CE%BE%CE%BF%CE%BC%CE%BF%CE%BB%CF%8C%CE%B3%CE%B7%CF%83%CE%B7" TargetMode="External"/><Relationship Id="rId164" Type="http://schemas.openxmlformats.org/officeDocument/2006/relationships/hyperlink" Target="https://el.wikipedia.org/wiki/%CE%A0%CE%B7%CE%B3%CE%AC%CE%B4%CE%B9" TargetMode="External"/><Relationship Id="rId169" Type="http://schemas.openxmlformats.org/officeDocument/2006/relationships/hyperlink" Target="https://el.wikipedia.org/w/index.php?title=%CE%9C%CE%B1%CF%8D%CF%81%CE%B7_%CF%80%CE%B1%CE%BD%CF%8E%CE%BB%CE%B7&amp;veaction=edit&amp;section=7" TargetMode="External"/><Relationship Id="rId177" Type="http://schemas.openxmlformats.org/officeDocument/2006/relationships/hyperlink" Target="https://el.wikipedia.org/wiki/%CE%9C%CE%B1%CF%8D%CF%81%CE%B7_%CF%80%CE%B1%CE%BD%CF%8E%CE%BB%CE%B7" TargetMode="External"/><Relationship Id="rId4" Type="http://schemas.openxmlformats.org/officeDocument/2006/relationships/webSettings" Target="webSettings.xml"/><Relationship Id="rId9" Type="http://schemas.openxmlformats.org/officeDocument/2006/relationships/hyperlink" Target="https://el.wikipedia.org/wiki/%CE%9C%CE%B1%CF%8D%CF%81%CE%B7_%CF%80%CE%B1%CE%BD%CF%8E%CE%BB%CE%B7" TargetMode="External"/><Relationship Id="rId172" Type="http://schemas.openxmlformats.org/officeDocument/2006/relationships/hyperlink" Target="https://el.wikipedia.org/wiki/%CE%8E%CF%83%CF%84%CE%B5%CF%81%CE%BF%CF%82_%CE%9C%CE%B5%CF%83%CE%B1%CE%AF%CF%89%CE%BD%CE%B1%CF%82" TargetMode="External"/><Relationship Id="rId180" Type="http://schemas.openxmlformats.org/officeDocument/2006/relationships/theme" Target="theme/theme1.xml"/><Relationship Id="rId13" Type="http://schemas.openxmlformats.org/officeDocument/2006/relationships/control" Target="activeX/activeX2.xml"/><Relationship Id="rId18" Type="http://schemas.openxmlformats.org/officeDocument/2006/relationships/image" Target="media/image3.png"/><Relationship Id="rId39" Type="http://schemas.openxmlformats.org/officeDocument/2006/relationships/hyperlink" Target="https://el.wikipedia.org/wiki/%CE%99%CF%84%CE%B1%CE%BB%CE%AF%CE%B1" TargetMode="External"/><Relationship Id="rId109" Type="http://schemas.openxmlformats.org/officeDocument/2006/relationships/hyperlink" Target="https://el.wikipedia.org/wiki/%CE%93%CE%B1%CE%BB%CE%BB%CE%AF%CE%B1" TargetMode="External"/><Relationship Id="rId34" Type="http://schemas.openxmlformats.org/officeDocument/2006/relationships/hyperlink" Target="https://el.wikipedia.org/wiki/%CE%A3%CE%B9%CE%BA%CE%B5%CE%BB%CE%AF%CE%B1" TargetMode="External"/><Relationship Id="rId50" Type="http://schemas.openxmlformats.org/officeDocument/2006/relationships/hyperlink" Target="https://el.wikipedia.org/wiki/%CE%A0%CE%B1%CE%BD%CE%B4%CE%B7%CE%BC%CE%AF%CE%B1" TargetMode="External"/><Relationship Id="rId55" Type="http://schemas.openxmlformats.org/officeDocument/2006/relationships/hyperlink" Target="https://el.wikipedia.org/wiki/%CE%A3%CF%84%CE%AD%CF%80%CE%B1" TargetMode="External"/><Relationship Id="rId76" Type="http://schemas.openxmlformats.org/officeDocument/2006/relationships/hyperlink" Target="https://el.wikipedia.org/wiki/%CE%91%CF%83%CF%84%CF%81%CE%BF%CE%BD%CE%BF%CE%BC%CE%AF%CE%B1" TargetMode="External"/><Relationship Id="rId97" Type="http://schemas.openxmlformats.org/officeDocument/2006/relationships/hyperlink" Target="https://el.wikipedia.org/wiki/%CE%A0%CE%B1%CE%BD%CF%8E%CE%BB%CE%B7" TargetMode="External"/><Relationship Id="rId104" Type="http://schemas.openxmlformats.org/officeDocument/2006/relationships/hyperlink" Target="https://el.wikipedia.org/wiki/%CE%93%CE%AD%CE%BD%CE%BF%CE%B2%CE%B1" TargetMode="External"/><Relationship Id="rId120" Type="http://schemas.openxmlformats.org/officeDocument/2006/relationships/hyperlink" Target="https://commons.wikimedia.org/wiki/File:Burying_Plague_Victims_of_Tournai.jpg" TargetMode="External"/><Relationship Id="rId125" Type="http://schemas.openxmlformats.org/officeDocument/2006/relationships/hyperlink" Target="https://el.wikipedia.org/wiki/%CE%91%CE%BC%CE%B2%CE%BF%CF%8D%CF%81%CE%B3%CE%BF" TargetMode="External"/><Relationship Id="rId141" Type="http://schemas.openxmlformats.org/officeDocument/2006/relationships/hyperlink" Target="https://el.wikipedia.org/w/index.php?title=%CE%9C%CE%B1%CF%8D%CF%81%CE%B7_%CF%80%CE%B1%CE%BD%CF%8E%CE%BB%CE%B7&amp;action=edit&amp;section=5" TargetMode="External"/><Relationship Id="rId146" Type="http://schemas.openxmlformats.org/officeDocument/2006/relationships/hyperlink" Target="https://el.wikipedia.org/wiki/%CE%86%CE%BD%CE%B5%CE%BC%CE%BF%CF%82" TargetMode="External"/><Relationship Id="rId167" Type="http://schemas.openxmlformats.org/officeDocument/2006/relationships/hyperlink" Target="https://el.wikipedia.org/wiki/%CE%93%CE%B1%CE%BB%CE%BB%CE%AF%CE%B1" TargetMode="External"/><Relationship Id="rId7" Type="http://schemas.openxmlformats.org/officeDocument/2006/relationships/hyperlink" Target="https://el.wikipedia.org/wiki/%CE%9C%CE%B1%CF%8D%CF%81%CE%B7_%CF%80%CE%B1%CE%BD%CF%8E%CE%BB%CE%B7" TargetMode="External"/><Relationship Id="rId71" Type="http://schemas.openxmlformats.org/officeDocument/2006/relationships/hyperlink" Target="https://el.wikipedia.org/wiki/%CE%99%CF%84%CE%B1%CE%BB%CE%AF%CE%B1" TargetMode="External"/><Relationship Id="rId92" Type="http://schemas.openxmlformats.org/officeDocument/2006/relationships/hyperlink" Target="https://el.wikipedia.org/wiki/%CE%9A%CF%81%CE%B9%CE%BC%CE%B1%CE%AF%CE%B1" TargetMode="External"/><Relationship Id="rId162" Type="http://schemas.openxmlformats.org/officeDocument/2006/relationships/hyperlink" Target="https://el.wikipedia.org/wiki/%CE%98%CE%B5%CF%8C%CF%82" TargetMode="External"/><Relationship Id="rId2" Type="http://schemas.openxmlformats.org/officeDocument/2006/relationships/styles" Target="styles.xml"/><Relationship Id="rId29" Type="http://schemas.openxmlformats.org/officeDocument/2006/relationships/hyperlink" Target="https://el.wikipedia.org/wiki/%CE%9C%CE%B1%CF%8D%CF%81%CE%B7_%CF%80%CE%B1%CE%BD%CF%8E%CE%BB%CE%B7" TargetMode="External"/><Relationship Id="rId24" Type="http://schemas.openxmlformats.org/officeDocument/2006/relationships/hyperlink" Target="https://el.wikipedia.org/wiki/%CE%91%CF%83%CE%AF%CE%B1" TargetMode="External"/><Relationship Id="rId40" Type="http://schemas.openxmlformats.org/officeDocument/2006/relationships/hyperlink" Target="https://el.wikipedia.org/wiki/%CE%93%CE%B1%CE%BB%CE%BB%CE%AF%CE%B1" TargetMode="External"/><Relationship Id="rId45" Type="http://schemas.openxmlformats.org/officeDocument/2006/relationships/hyperlink" Target="https://el.wikipedia.org/wiki/%CE%94%CE%B7%CE%BC%CE%BF%CE%B3%CF%81%CE%B1%CF%86%CE%AF%CE%B1" TargetMode="External"/><Relationship Id="rId66" Type="http://schemas.openxmlformats.org/officeDocument/2006/relationships/hyperlink" Target="https://el.wikipedia.org/wiki/%CE%A3%CE%B7%CE%BA%CE%BF%CF%85%CE%AC%CE%BD%CE%B1%CF%82" TargetMode="External"/><Relationship Id="rId87" Type="http://schemas.openxmlformats.org/officeDocument/2006/relationships/hyperlink" Target="https://el.wikipedia.org/wiki/1338" TargetMode="External"/><Relationship Id="rId110" Type="http://schemas.openxmlformats.org/officeDocument/2006/relationships/hyperlink" Target="https://el.wikipedia.org/wiki/%CE%A0%CE%B1%CF%81%CE%AF%CF%83%CE%B9" TargetMode="External"/><Relationship Id="rId115" Type="http://schemas.openxmlformats.org/officeDocument/2006/relationships/hyperlink" Target="https://el.wikipedia.org/wiki/1349" TargetMode="External"/><Relationship Id="rId131" Type="http://schemas.openxmlformats.org/officeDocument/2006/relationships/hyperlink" Target="https://el.wikipedia.org/wiki/%CE%A0%CE%BF%CE%BB%CF%89%CE%BD%CE%AF%CE%B1" TargetMode="External"/><Relationship Id="rId136" Type="http://schemas.openxmlformats.org/officeDocument/2006/relationships/hyperlink" Target="https://el.wikipedia.org/wiki/%CE%92%CF%81%CE%AD%CE%BC%CE%B7" TargetMode="External"/><Relationship Id="rId157" Type="http://schemas.openxmlformats.org/officeDocument/2006/relationships/hyperlink" Target="https://el.wikipedia.org/wiki/%CE%A0%CE%AC%CF%80%CE%B1%CF%82" TargetMode="External"/><Relationship Id="rId178" Type="http://schemas.openxmlformats.org/officeDocument/2006/relationships/hyperlink" Target="http://www.abc.net.au/science/articles/2008/01/29/2149185.htm" TargetMode="External"/><Relationship Id="rId61" Type="http://schemas.openxmlformats.org/officeDocument/2006/relationships/hyperlink" Target="https://el.wikipedia.org/wiki/%CE%99%CE%BC%CE%B1%CE%BB%CE%AC%CE%B9%CE%B1" TargetMode="External"/><Relationship Id="rId82" Type="http://schemas.openxmlformats.org/officeDocument/2006/relationships/hyperlink" Target="https://el.wikipedia.org/w/index.php?title=%CE%9C%CE%B1%CF%8D%CF%81%CE%B7_%CF%80%CE%B1%CE%BD%CF%8E%CE%BB%CE%B7&amp;veaction=edit&amp;section=3" TargetMode="External"/><Relationship Id="rId152" Type="http://schemas.openxmlformats.org/officeDocument/2006/relationships/hyperlink" Target="https://el.wikipedia.org/wiki/%CE%9D%CE%B5%CF%81%CF%8C" TargetMode="External"/><Relationship Id="rId173" Type="http://schemas.openxmlformats.org/officeDocument/2006/relationships/hyperlink" Target="https://el.wikipedia.org/wiki/%CE%9A%CE%B1%CE%B9%CE%BD%CE%BF%CF%84%CE%BF%CE%BC%CE%AF%CE%B1" TargetMode="External"/><Relationship Id="rId19" Type="http://schemas.openxmlformats.org/officeDocument/2006/relationships/hyperlink" Target="https://el.wikipedia.org/wiki/%CE%A0%CE%B1%CE%BD%CE%B4%CE%B7%CE%BC%CE%AF%CE%B1" TargetMode="External"/><Relationship Id="rId14" Type="http://schemas.openxmlformats.org/officeDocument/2006/relationships/image" Target="media/image2.png"/><Relationship Id="rId30" Type="http://schemas.openxmlformats.org/officeDocument/2006/relationships/hyperlink" Target="https://el.wikipedia.org/wiki/1347" TargetMode="External"/><Relationship Id="rId35" Type="http://schemas.openxmlformats.org/officeDocument/2006/relationships/hyperlink" Target="https://el.wikipedia.org/wiki/%CE%95%CF%85%CF%81%CF%8E%CF%80%CE%B7" TargetMode="External"/><Relationship Id="rId56" Type="http://schemas.openxmlformats.org/officeDocument/2006/relationships/hyperlink" Target="https://el.wikipedia.org/wiki/%CE%9C%CE%BF%CE%B3%CE%B3%CE%BF%CE%BB%CE%AF%CE%B1" TargetMode="External"/><Relationship Id="rId77" Type="http://schemas.openxmlformats.org/officeDocument/2006/relationships/hyperlink" Target="https://el.wikipedia.org/wiki/%CE%91%CF%83%CF%84%CF%81%CE%BF%CE%BB%CE%BF%CE%B3%CE%AF%CE%B1" TargetMode="External"/><Relationship Id="rId100" Type="http://schemas.openxmlformats.org/officeDocument/2006/relationships/hyperlink" Target="https://el.wikipedia.org/wiki/%CE%9A%CF%89%CE%BD%CF%83%CF%84%CE%B1%CE%BD%CF%84%CE%B9%CE%BD%CE%BF%CF%8D%CF%80%CE%BF%CE%BB%CE%B7" TargetMode="External"/><Relationship Id="rId105" Type="http://schemas.openxmlformats.org/officeDocument/2006/relationships/hyperlink" Target="https://el.wikipedia.org/wiki/%CE%9C%CE%B1%CF%83%CF%83%CE%B1%CE%BB%CE%AF%CE%B1" TargetMode="External"/><Relationship Id="rId126" Type="http://schemas.openxmlformats.org/officeDocument/2006/relationships/hyperlink" Target="https://el.wikipedia.org/wiki/%CE%9B%CE%BF%CE%BD%CE%B4%CE%AF%CE%BD%CE%BF" TargetMode="External"/><Relationship Id="rId147" Type="http://schemas.openxmlformats.org/officeDocument/2006/relationships/hyperlink" Target="https://el.wikipedia.org/wiki/%CE%92%CE%BF%CF%81%CF%81%CE%AC%CF%82" TargetMode="External"/><Relationship Id="rId168" Type="http://schemas.openxmlformats.org/officeDocument/2006/relationships/hyperlink" Target="https://el.wikipedia.org/wiki/%CE%9A%CE%B1%CF%84%CE%B1%CE%BB%CE%BF%CE%BD%CE%AF%CE%B1" TargetMode="External"/><Relationship Id="rId8" Type="http://schemas.openxmlformats.org/officeDocument/2006/relationships/hyperlink" Target="https://el.wikipedia.org/wiki/%CE%A3%CF%85%CE%B6%CE%AE%CF%84%CE%B7%CF%83%CE%B7:%CE%9C%CE%B1%CF%8D%CF%81%CE%B7_%CF%80%CE%B1%CE%BD%CF%8E%CE%BB%CE%B7" TargetMode="External"/><Relationship Id="rId51" Type="http://schemas.openxmlformats.org/officeDocument/2006/relationships/hyperlink" Target="https://el.wikipedia.org/wiki/Yersinia_pestis" TargetMode="External"/><Relationship Id="rId72" Type="http://schemas.openxmlformats.org/officeDocument/2006/relationships/hyperlink" Target="https://el.wikipedia.org/wiki/%CE%A1%CF%8E%CE%BC%CE%B7" TargetMode="External"/><Relationship Id="rId93" Type="http://schemas.openxmlformats.org/officeDocument/2006/relationships/hyperlink" Target="https://el.wikipedia.org/wiki/%CE%91%CF%83%CF%84%CF%81%CE%B1%CF%87%CE%AC%CE%BD" TargetMode="External"/><Relationship Id="rId98" Type="http://schemas.openxmlformats.org/officeDocument/2006/relationships/hyperlink" Target="https://el.wikipedia.org/wiki/%CE%9A%CE%B1%CF%84%CE%B1%CF%80%CE%AD%CE%BB%CF%84%CE%B7%CF%82" TargetMode="External"/><Relationship Id="rId121" Type="http://schemas.openxmlformats.org/officeDocument/2006/relationships/image" Target="media/image4.jpeg"/><Relationship Id="rId142" Type="http://schemas.openxmlformats.org/officeDocument/2006/relationships/hyperlink" Target="https://el.wikipedia.org/wiki/%CE%91%CF%83%CF%84%CF%81%CE%BF%CE%BB%CE%BF%CE%B3%CE%AF%CE%B1" TargetMode="External"/><Relationship Id="rId163" Type="http://schemas.openxmlformats.org/officeDocument/2006/relationships/hyperlink" Target="https://el.wikipedia.org/wiki/%CE%95%CE%B2%CF%81%CE%B1%CE%AF%CE%BF%CF%82" TargetMode="External"/><Relationship Id="rId3" Type="http://schemas.openxmlformats.org/officeDocument/2006/relationships/settings" Target="settings.xml"/><Relationship Id="rId25" Type="http://schemas.openxmlformats.org/officeDocument/2006/relationships/hyperlink" Target="https://el.wikipedia.org/wiki/%CE%91%CF%86%CF%81%CE%B9%CE%BA%CE%AE" TargetMode="External"/><Relationship Id="rId46" Type="http://schemas.openxmlformats.org/officeDocument/2006/relationships/hyperlink" Target="https://el.wikipedia.org/wiki/%CE%9C%CE%B1%CF%8D%CF%81%CE%B7_%CF%80%CE%B1%CE%BD%CF%8E%CE%BB%CE%B7" TargetMode="External"/><Relationship Id="rId67" Type="http://schemas.openxmlformats.org/officeDocument/2006/relationships/hyperlink" Target="https://el.wikipedia.org/wiki/%CE%9B%CE%AF%CE%B3%CE%B7%CF%81%CE%B1%CF%82" TargetMode="External"/><Relationship Id="rId116" Type="http://schemas.openxmlformats.org/officeDocument/2006/relationships/hyperlink" Target="https://el.wikipedia.org/wiki/1347" TargetMode="External"/><Relationship Id="rId137" Type="http://schemas.openxmlformats.org/officeDocument/2006/relationships/hyperlink" Target="https://el.wikipedia.org/wiki/%CE%91%CE%BC%CE%B2%CE%BF%CF%8D%CF%81%CE%B3%CE%BF" TargetMode="External"/><Relationship Id="rId158" Type="http://schemas.openxmlformats.org/officeDocument/2006/relationships/hyperlink" Target="https://el.wikipedia.org/wiki/%CE%A0%CE%AC%CF%80%CE%B1%CF%82_%CE%9A%CE%BB%CE%AE%CE%BC%CE%B7%CF%82_%CE%A3%CE%A4%CE%84" TargetMode="External"/><Relationship Id="rId20" Type="http://schemas.openxmlformats.org/officeDocument/2006/relationships/hyperlink" Target="https://el.wikipedia.org/wiki/1348" TargetMode="External"/><Relationship Id="rId41" Type="http://schemas.openxmlformats.org/officeDocument/2006/relationships/hyperlink" Target="https://el.wikipedia.org/wiki/%CE%A7%CE%B5%CE%B9%CE%BC%CF%8E%CE%BD%CE%B1%CF%82" TargetMode="External"/><Relationship Id="rId62" Type="http://schemas.openxmlformats.org/officeDocument/2006/relationships/hyperlink" Target="https://el.wikipedia.org/wiki/%CE%9C%CE%B1%CF%8D%CF%81%CE%B7_%CF%80%CE%B1%CE%BD%CF%8E%CE%BB%CE%B7" TargetMode="External"/><Relationship Id="rId83" Type="http://schemas.openxmlformats.org/officeDocument/2006/relationships/hyperlink" Target="https://el.wikipedia.org/w/index.php?title=%CE%9C%CE%B1%CF%8D%CF%81%CE%B7_%CF%80%CE%B1%CE%BD%CF%8E%CE%BB%CE%B7&amp;action=edit&amp;section=3" TargetMode="External"/><Relationship Id="rId88" Type="http://schemas.openxmlformats.org/officeDocument/2006/relationships/hyperlink" Target="https://el.wikipedia.org/wiki/1339" TargetMode="External"/><Relationship Id="rId111" Type="http://schemas.openxmlformats.org/officeDocument/2006/relationships/hyperlink" Target="https://el.wikipedia.org/wiki/%CE%92%CE%B5%CE%BD%CE%B5%CF%84%CE%AF%CE%B1" TargetMode="External"/><Relationship Id="rId132" Type="http://schemas.openxmlformats.org/officeDocument/2006/relationships/hyperlink" Target="https://el.wikipedia.org/wiki/%CE%A0%CF%81%CE%AC%CE%B3%CE%B1" TargetMode="External"/><Relationship Id="rId153" Type="http://schemas.openxmlformats.org/officeDocument/2006/relationships/hyperlink" Target="https://el.wikipedia.org/wiki/%CE%9A%CF%81%CE%AD%CE%B1%CF%82" TargetMode="External"/><Relationship Id="rId174" Type="http://schemas.openxmlformats.org/officeDocument/2006/relationships/hyperlink" Target="https://el.wikipedia.org/wiki/%CE%A4%CF%85%CF%80%CE%BF%CE%B3%CF%81%CE%B1%CF%86%CE%AF%CE%B1" TargetMode="External"/><Relationship Id="rId179" Type="http://schemas.openxmlformats.org/officeDocument/2006/relationships/fontTable" Target="fontTable.xml"/><Relationship Id="rId15" Type="http://schemas.openxmlformats.org/officeDocument/2006/relationships/hyperlink" Target="https://el.wikipedia.org/wiki/%CE%92%CE%B9%CE%BA%CE%B9%CF%80%CE%B1%CE%AF%CE%B4%CE%B5%CE%B9%CE%B1:%CE%95%CF%80%CE%B1%CE%BB%CE%B7%CE%B8%CE%B5%CF%85%CF%83%CE%B9%CE%BC%CF%8C%CF%84%CE%B7%CF%84%CE%B1" TargetMode="External"/><Relationship Id="rId36" Type="http://schemas.openxmlformats.org/officeDocument/2006/relationships/hyperlink" Target="https://el.wikipedia.org/wiki/%CE%A0%CE%B1%CE%BD%CF%8E%CE%BB%CE%B7" TargetMode="External"/><Relationship Id="rId57" Type="http://schemas.openxmlformats.org/officeDocument/2006/relationships/hyperlink" Target="https://el.wikipedia.org/wiki/%CE%9C%CE%AD%CF%83%CE%B7_%CE%91%CE%BD%CE%B1%CF%84%CE%BF%CE%BB%CE%AE" TargetMode="External"/><Relationship Id="rId106" Type="http://schemas.openxmlformats.org/officeDocument/2006/relationships/hyperlink" Target="https://el.wikipedia.org/wiki/%CE%A1%CE%BF%CE%B4%CE%B1%CE%BD%CF%8C%CF%82" TargetMode="External"/><Relationship Id="rId127" Type="http://schemas.openxmlformats.org/officeDocument/2006/relationships/hyperlink" Target="https://el.wikipedia.org/wiki/%CE%91%CF%81%CF%87%CE%B9%CE%B5%CF%80%CE%AF%CF%83%CE%BA%CE%BF%CF%80%CE%BF%CF%82_%CF%84%CE%BF%CF%85_%CE%9A%CE%B1%CE%BD%CF%84%CE%AD%CF%81%CE%BC%CF%80%CE%B5%CF%81%CE%B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5268</Words>
  <Characters>28448</Characters>
  <Application>Microsoft Office Word</Application>
  <DocSecurity>0</DocSecurity>
  <Lines>237</Lines>
  <Paragraphs>67</Paragraphs>
  <ScaleCrop>false</ScaleCrop>
  <Company/>
  <LinksUpToDate>false</LinksUpToDate>
  <CharactersWithSpaces>33649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2024-01-31T20:15:00Z</dcterms:created>
  <dcterms:modified xsi:type="dcterms:W3CDTF">2024-01-31T20:15:00Z</dcterms:modified>
</cp:coreProperties>
</file>