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65B6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ΟΜΑΔΕΣ ΑΙΜΑΤΟΣ – ΑΣΚΗΣΗ</w:t>
      </w:r>
    </w:p>
    <w:p w14:paraId="22E4D109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</w:p>
    <w:p w14:paraId="3F33F88C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ομάδα αίματος .......</w:t>
      </w:r>
      <w:r>
        <w:rPr>
          <w:rFonts w:ascii="Arial" w:hAnsi="Arial" w:cs="Arial"/>
          <w:b/>
          <w:sz w:val="24"/>
          <w:szCs w:val="24"/>
        </w:rPr>
        <w:t>ΕΧΕΙ ΑΝΤΙΓΟΝΑ........</w:t>
      </w:r>
    </w:p>
    <w:p w14:paraId="47D2E821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ομάδα αίματος ...ΠΑΡΑΓΕΙ ΑΝΤΙΣΩΜΑΤΑ ΕΝΑΝΤΙΟΝ ΤΟΥ..... ΑΝΤΙΓΟΝΟΥ</w:t>
      </w:r>
    </w:p>
    <w:p w14:paraId="01200898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ΔΕΚΤΗΣ ...... ΠΑΡΑΓΕΙ ΑΝΤΙΣΩΜΑΤΑ ΕΝΑΝΤΙΟΝ ΤΩΝ ΑΝΤΙΓΟΝΩΝ ΤΟΥ ΔΟΤΗ .......</w:t>
      </w:r>
    </w:p>
    <w:p w14:paraId="44F65116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D7D77" w14:paraId="6FA88FCD" w14:textId="77777777" w:rsidTr="00740D86">
        <w:tc>
          <w:tcPr>
            <w:tcW w:w="2840" w:type="dxa"/>
          </w:tcPr>
          <w:p w14:paraId="389196BB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Ομάδες αίματος </w:t>
            </w:r>
          </w:p>
        </w:tc>
        <w:tc>
          <w:tcPr>
            <w:tcW w:w="2841" w:type="dxa"/>
          </w:tcPr>
          <w:p w14:paraId="44504BCA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Δίνει αίμα σε</w:t>
            </w:r>
          </w:p>
        </w:tc>
        <w:tc>
          <w:tcPr>
            <w:tcW w:w="2841" w:type="dxa"/>
          </w:tcPr>
          <w:p w14:paraId="577865A3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Παίρνει αίμα από</w:t>
            </w:r>
          </w:p>
          <w:p w14:paraId="40E01593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73BFAEAB" w14:textId="77777777" w:rsidTr="00740D86">
        <w:tc>
          <w:tcPr>
            <w:tcW w:w="2840" w:type="dxa"/>
          </w:tcPr>
          <w:p w14:paraId="30A19ECA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Α+</w:t>
            </w:r>
          </w:p>
        </w:tc>
        <w:tc>
          <w:tcPr>
            <w:tcW w:w="2841" w:type="dxa"/>
          </w:tcPr>
          <w:p w14:paraId="435573D7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A+, AB+</w:t>
            </w:r>
          </w:p>
        </w:tc>
        <w:tc>
          <w:tcPr>
            <w:tcW w:w="2841" w:type="dxa"/>
          </w:tcPr>
          <w:p w14:paraId="4049CB62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A+, A-, 0+,  0-, </w:t>
            </w:r>
          </w:p>
          <w:p w14:paraId="6A0C44FE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1628B462" w14:textId="77777777" w:rsidTr="00740D86">
        <w:tc>
          <w:tcPr>
            <w:tcW w:w="2840" w:type="dxa"/>
          </w:tcPr>
          <w:p w14:paraId="1B9CD3A1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Β+</w:t>
            </w:r>
          </w:p>
        </w:tc>
        <w:tc>
          <w:tcPr>
            <w:tcW w:w="2841" w:type="dxa"/>
          </w:tcPr>
          <w:p w14:paraId="6A6F848D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B+, AB+</w:t>
            </w:r>
          </w:p>
        </w:tc>
        <w:tc>
          <w:tcPr>
            <w:tcW w:w="2841" w:type="dxa"/>
          </w:tcPr>
          <w:p w14:paraId="533D16D9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B+,B-,  0+, 0-</w:t>
            </w:r>
          </w:p>
          <w:p w14:paraId="69A265CF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453967E3" w14:textId="77777777" w:rsidTr="00740D86">
        <w:tc>
          <w:tcPr>
            <w:tcW w:w="2840" w:type="dxa"/>
          </w:tcPr>
          <w:p w14:paraId="329CC295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ΑΒ+   </w:t>
            </w:r>
            <w:r w:rsidRPr="001A2ED8">
              <w:rPr>
                <w:rFonts w:ascii="Arial" w:hAnsi="Arial" w:cs="Arial"/>
                <w:b/>
                <w:color w:val="FF0000"/>
                <w:sz w:val="24"/>
                <w:szCs w:val="24"/>
              </w:rPr>
              <w:t>πανδέκτης</w:t>
            </w:r>
          </w:p>
        </w:tc>
        <w:tc>
          <w:tcPr>
            <w:tcW w:w="2841" w:type="dxa"/>
          </w:tcPr>
          <w:p w14:paraId="42E1A3B2" w14:textId="77777777" w:rsidR="003D7D77" w:rsidRPr="007F1ECE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AB+</w:t>
            </w:r>
          </w:p>
        </w:tc>
        <w:tc>
          <w:tcPr>
            <w:tcW w:w="2841" w:type="dxa"/>
          </w:tcPr>
          <w:p w14:paraId="6551CE23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B+, A+ 0-, 0+, AB+, AB-</w:t>
            </w:r>
          </w:p>
          <w:p w14:paraId="0E5DF2D4" w14:textId="77777777" w:rsidR="003D7D77" w:rsidRPr="001A2ED8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Από όλους</w:t>
            </w:r>
          </w:p>
        </w:tc>
      </w:tr>
      <w:tr w:rsidR="003D7D77" w14:paraId="64377CEA" w14:textId="77777777" w:rsidTr="00740D86">
        <w:tc>
          <w:tcPr>
            <w:tcW w:w="2840" w:type="dxa"/>
          </w:tcPr>
          <w:p w14:paraId="46534422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Ο+     </w:t>
            </w:r>
          </w:p>
        </w:tc>
        <w:tc>
          <w:tcPr>
            <w:tcW w:w="2841" w:type="dxa"/>
          </w:tcPr>
          <w:p w14:paraId="0369AFEF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A+, B+, AB+, 0+</w:t>
            </w:r>
          </w:p>
        </w:tc>
        <w:tc>
          <w:tcPr>
            <w:tcW w:w="2841" w:type="dxa"/>
          </w:tcPr>
          <w:p w14:paraId="088F26AA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0+, 0-</w:t>
            </w:r>
          </w:p>
          <w:p w14:paraId="76CAFC21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5A2D01B2" w14:textId="77777777" w:rsidTr="00740D86">
        <w:tc>
          <w:tcPr>
            <w:tcW w:w="2840" w:type="dxa"/>
          </w:tcPr>
          <w:p w14:paraId="3FC011D2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Α-</w:t>
            </w:r>
          </w:p>
        </w:tc>
        <w:tc>
          <w:tcPr>
            <w:tcW w:w="2841" w:type="dxa"/>
          </w:tcPr>
          <w:p w14:paraId="467885F2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A-, A+,  AB-, AB+</w:t>
            </w:r>
          </w:p>
        </w:tc>
        <w:tc>
          <w:tcPr>
            <w:tcW w:w="2841" w:type="dxa"/>
          </w:tcPr>
          <w:p w14:paraId="18B77AE5" w14:textId="77777777" w:rsidR="003D7D77" w:rsidRDefault="003D7D77" w:rsidP="003D7D7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0-</w:t>
            </w:r>
          </w:p>
          <w:p w14:paraId="51F25ED5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45953FC8" w14:textId="77777777" w:rsidTr="00740D86">
        <w:tc>
          <w:tcPr>
            <w:tcW w:w="2840" w:type="dxa"/>
          </w:tcPr>
          <w:p w14:paraId="0BA6EE39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Β-</w:t>
            </w:r>
          </w:p>
        </w:tc>
        <w:tc>
          <w:tcPr>
            <w:tcW w:w="2841" w:type="dxa"/>
          </w:tcPr>
          <w:p w14:paraId="1E0DAB0B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B-, B+, AB- , AB+</w:t>
            </w:r>
          </w:p>
        </w:tc>
        <w:tc>
          <w:tcPr>
            <w:tcW w:w="2841" w:type="dxa"/>
          </w:tcPr>
          <w:p w14:paraId="0D679087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B-, 0-</w:t>
            </w:r>
          </w:p>
          <w:p w14:paraId="5920421D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1DC23AA6" w14:textId="77777777" w:rsidTr="00740D86">
        <w:tc>
          <w:tcPr>
            <w:tcW w:w="2840" w:type="dxa"/>
          </w:tcPr>
          <w:p w14:paraId="09BCAF0E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ΑΒ-</w:t>
            </w:r>
          </w:p>
        </w:tc>
        <w:tc>
          <w:tcPr>
            <w:tcW w:w="2841" w:type="dxa"/>
          </w:tcPr>
          <w:p w14:paraId="269465EF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AB+, AB-</w:t>
            </w:r>
          </w:p>
        </w:tc>
        <w:tc>
          <w:tcPr>
            <w:tcW w:w="2841" w:type="dxa"/>
          </w:tcPr>
          <w:p w14:paraId="26173DFE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0-, AB-, A-, B-</w:t>
            </w:r>
          </w:p>
          <w:p w14:paraId="64B20DA4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D77" w14:paraId="21E4AACE" w14:textId="77777777" w:rsidTr="00740D86">
        <w:tc>
          <w:tcPr>
            <w:tcW w:w="2840" w:type="dxa"/>
          </w:tcPr>
          <w:p w14:paraId="3F50C5A0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Ο-  </w:t>
            </w:r>
            <w:r w:rsidRPr="001A2ED8">
              <w:rPr>
                <w:rFonts w:ascii="Arial" w:hAnsi="Arial" w:cs="Arial"/>
                <w:color w:val="FF0000"/>
                <w:sz w:val="24"/>
                <w:szCs w:val="24"/>
              </w:rPr>
              <w:t>ΠΑΝΔΟΤΗΣ</w:t>
            </w:r>
          </w:p>
        </w:tc>
        <w:tc>
          <w:tcPr>
            <w:tcW w:w="2841" w:type="dxa"/>
          </w:tcPr>
          <w:p w14:paraId="18BA645E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 όλους</w:t>
            </w:r>
          </w:p>
        </w:tc>
        <w:tc>
          <w:tcPr>
            <w:tcW w:w="2841" w:type="dxa"/>
          </w:tcPr>
          <w:p w14:paraId="41A92A70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</w:p>
          <w:p w14:paraId="11CDDEAF" w14:textId="77777777" w:rsidR="003D7D77" w:rsidRDefault="003D7D77" w:rsidP="00740D86">
            <w:pPr>
              <w:pStyle w:val="a3"/>
              <w:ind w:left="0" w:right="-10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96266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sz w:val="24"/>
          <w:szCs w:val="24"/>
        </w:rPr>
      </w:pPr>
    </w:p>
    <w:p w14:paraId="37C0BA6C" w14:textId="77777777" w:rsidR="003D7D77" w:rsidRDefault="003D7D77" w:rsidP="003D7D77">
      <w:pPr>
        <w:pStyle w:val="a3"/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Αιτιολόγηση</w:t>
      </w:r>
    </w:p>
    <w:p w14:paraId="77BC9321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Α+</w:t>
      </w:r>
      <w:r>
        <w:rPr>
          <w:rFonts w:ascii="Arial" w:hAnsi="Arial" w:cs="Arial"/>
          <w:sz w:val="24"/>
          <w:szCs w:val="24"/>
        </w:rPr>
        <w:t xml:space="preserve"> έχει αντιγόνα  Α, Rh                           και παράγει αντισώματα αντι-Β</w:t>
      </w:r>
    </w:p>
    <w:p w14:paraId="18654749" w14:textId="77777777" w:rsidR="003D7D77" w:rsidRDefault="003D7D77" w:rsidP="003D7D77">
      <w:pPr>
        <w:pStyle w:val="a3"/>
        <w:ind w:left="1080" w:right="-1050"/>
        <w:jc w:val="both"/>
        <w:rPr>
          <w:rFonts w:ascii="Arial" w:hAnsi="Arial" w:cs="Arial"/>
          <w:sz w:val="24"/>
          <w:szCs w:val="24"/>
        </w:rPr>
      </w:pPr>
    </w:p>
    <w:p w14:paraId="006C7D63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Β+</w:t>
      </w:r>
      <w:r>
        <w:rPr>
          <w:rFonts w:ascii="Arial" w:hAnsi="Arial" w:cs="Arial"/>
          <w:sz w:val="24"/>
          <w:szCs w:val="24"/>
        </w:rPr>
        <w:t xml:space="preserve">     έχει αντιγόνα Β,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και παράγει αντισώματα αντι- Α</w:t>
      </w:r>
    </w:p>
    <w:p w14:paraId="5D12E57A" w14:textId="77777777" w:rsidR="003D7D77" w:rsidRDefault="003D7D77" w:rsidP="003D7D77">
      <w:pPr>
        <w:pStyle w:val="a3"/>
        <w:ind w:left="1080" w:right="-1050"/>
        <w:jc w:val="both"/>
        <w:rPr>
          <w:rFonts w:ascii="Arial" w:hAnsi="Arial" w:cs="Arial"/>
          <w:sz w:val="24"/>
          <w:szCs w:val="24"/>
        </w:rPr>
      </w:pPr>
    </w:p>
    <w:p w14:paraId="38FA6119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ΑΒ+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έχει αντιγόνα Α, Β,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κανένα αντίσωμα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86BD0F9" w14:textId="77777777" w:rsidR="003D7D77" w:rsidRPr="00F14BCB" w:rsidRDefault="003D7D77" w:rsidP="003D7D77">
      <w:pPr>
        <w:pStyle w:val="a3"/>
        <w:rPr>
          <w:rFonts w:ascii="Arial" w:hAnsi="Arial" w:cs="Arial"/>
          <w:sz w:val="24"/>
          <w:szCs w:val="24"/>
        </w:rPr>
      </w:pPr>
    </w:p>
    <w:p w14:paraId="5B3CD8F1" w14:textId="77777777" w:rsidR="003D7D77" w:rsidRPr="00726105" w:rsidRDefault="003D7D77" w:rsidP="003D7D77">
      <w:pPr>
        <w:pStyle w:val="a3"/>
        <w:ind w:left="1080" w:right="-1050"/>
        <w:jc w:val="both"/>
        <w:rPr>
          <w:rFonts w:ascii="Arial" w:hAnsi="Arial" w:cs="Arial"/>
          <w:sz w:val="24"/>
          <w:szCs w:val="24"/>
        </w:rPr>
      </w:pPr>
    </w:p>
    <w:p w14:paraId="485B7263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0+</w:t>
      </w:r>
      <w:r>
        <w:rPr>
          <w:rFonts w:ascii="Arial" w:hAnsi="Arial" w:cs="Arial"/>
          <w:sz w:val="24"/>
          <w:szCs w:val="24"/>
        </w:rPr>
        <w:t xml:space="preserve">     έχει αντιγόνα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παράγει αντι-Α, αντι-Β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401BD3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Α –</w:t>
      </w:r>
      <w:r>
        <w:rPr>
          <w:rFonts w:ascii="Arial" w:hAnsi="Arial" w:cs="Arial"/>
          <w:sz w:val="24"/>
          <w:szCs w:val="24"/>
        </w:rPr>
        <w:t xml:space="preserve">  έχει αντιγόνα Α,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παράγει αντι-Β, αντι-Rh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786203" w14:textId="77777777" w:rsidR="003D7D77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Β –</w:t>
      </w:r>
      <w:r>
        <w:rPr>
          <w:rFonts w:ascii="Arial" w:hAnsi="Arial" w:cs="Arial"/>
          <w:sz w:val="24"/>
          <w:szCs w:val="24"/>
        </w:rPr>
        <w:t xml:space="preserve">  έχει αντιγόνα 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παράγει </w:t>
      </w:r>
      <w:r w:rsidRPr="00C511FF">
        <w:rPr>
          <w:rFonts w:ascii="Arial" w:hAnsi="Arial" w:cs="Arial"/>
          <w:b/>
          <w:sz w:val="24"/>
          <w:szCs w:val="24"/>
        </w:rPr>
        <w:t>αντ</w:t>
      </w:r>
      <w:r>
        <w:rPr>
          <w:rFonts w:ascii="Arial" w:hAnsi="Arial" w:cs="Arial"/>
          <w:sz w:val="24"/>
          <w:szCs w:val="24"/>
        </w:rPr>
        <w:t xml:space="preserve">ι-Α, </w:t>
      </w:r>
      <w:r w:rsidRPr="00C511FF">
        <w:rPr>
          <w:rFonts w:ascii="Arial" w:hAnsi="Arial" w:cs="Arial"/>
          <w:b/>
          <w:sz w:val="24"/>
          <w:szCs w:val="24"/>
        </w:rPr>
        <w:t>αντι</w:t>
      </w:r>
      <w:r>
        <w:rPr>
          <w:rFonts w:ascii="Arial" w:hAnsi="Arial" w:cs="Arial"/>
          <w:sz w:val="24"/>
          <w:szCs w:val="24"/>
        </w:rPr>
        <w:t>-Rh</w:t>
      </w:r>
    </w:p>
    <w:p w14:paraId="325510BD" w14:textId="77777777" w:rsidR="003D7D77" w:rsidRPr="00C511FF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ΑΒ –</w:t>
      </w:r>
      <w:r>
        <w:rPr>
          <w:rFonts w:ascii="Arial" w:hAnsi="Arial" w:cs="Arial"/>
          <w:sz w:val="24"/>
          <w:szCs w:val="24"/>
        </w:rPr>
        <w:t xml:space="preserve">  έχει αντιγόνα Α, Β.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παράγει </w:t>
      </w:r>
      <w:r w:rsidRPr="00C511FF">
        <w:rPr>
          <w:rFonts w:ascii="Arial" w:hAnsi="Arial" w:cs="Arial"/>
          <w:b/>
          <w:sz w:val="24"/>
          <w:szCs w:val="24"/>
        </w:rPr>
        <w:t>αντί - Rh</w:t>
      </w:r>
    </w:p>
    <w:p w14:paraId="0470020C" w14:textId="77777777" w:rsidR="003D7D77" w:rsidRPr="002F1AD5" w:rsidRDefault="003D7D77" w:rsidP="003D7D77">
      <w:pPr>
        <w:pStyle w:val="a3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2F1AD5">
        <w:rPr>
          <w:rFonts w:ascii="Arial" w:hAnsi="Arial" w:cs="Arial"/>
          <w:b/>
          <w:sz w:val="24"/>
          <w:szCs w:val="24"/>
        </w:rPr>
        <w:t>0 -</w:t>
      </w:r>
      <w:r>
        <w:rPr>
          <w:rFonts w:ascii="Arial" w:hAnsi="Arial" w:cs="Arial"/>
          <w:sz w:val="24"/>
          <w:szCs w:val="24"/>
        </w:rPr>
        <w:t xml:space="preserve">    δεν έχει αντιγόνα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παραγει </w:t>
      </w:r>
      <w:r w:rsidRPr="001A2ED8">
        <w:rPr>
          <w:rFonts w:ascii="Arial" w:hAnsi="Arial" w:cs="Arial"/>
          <w:b/>
          <w:sz w:val="24"/>
          <w:szCs w:val="24"/>
        </w:rPr>
        <w:t>αντι-Α</w:t>
      </w:r>
      <w:r>
        <w:rPr>
          <w:rFonts w:ascii="Arial" w:hAnsi="Arial" w:cs="Arial"/>
          <w:sz w:val="24"/>
          <w:szCs w:val="24"/>
        </w:rPr>
        <w:t xml:space="preserve">, </w:t>
      </w:r>
      <w:r w:rsidRPr="001A2ED8">
        <w:rPr>
          <w:rFonts w:ascii="Arial" w:hAnsi="Arial" w:cs="Arial"/>
          <w:b/>
          <w:sz w:val="24"/>
          <w:szCs w:val="24"/>
        </w:rPr>
        <w:t>αντι- Β</w:t>
      </w:r>
      <w:r>
        <w:rPr>
          <w:rFonts w:ascii="Arial" w:hAnsi="Arial" w:cs="Arial"/>
          <w:sz w:val="24"/>
          <w:szCs w:val="24"/>
        </w:rPr>
        <w:t xml:space="preserve">, </w:t>
      </w:r>
      <w:r w:rsidRPr="001A2ED8">
        <w:rPr>
          <w:rFonts w:ascii="Arial" w:hAnsi="Arial" w:cs="Arial"/>
          <w:b/>
          <w:sz w:val="24"/>
          <w:szCs w:val="24"/>
        </w:rPr>
        <w:t>αντι</w:t>
      </w:r>
      <w:r>
        <w:rPr>
          <w:rFonts w:ascii="Arial" w:hAnsi="Arial" w:cs="Arial"/>
          <w:b/>
          <w:sz w:val="24"/>
          <w:szCs w:val="24"/>
        </w:rPr>
        <w:t>-</w:t>
      </w:r>
      <w:r w:rsidRPr="001A2ED8">
        <w:rPr>
          <w:rFonts w:ascii="Arial" w:hAnsi="Arial" w:cs="Arial"/>
          <w:b/>
          <w:sz w:val="24"/>
          <w:szCs w:val="24"/>
        </w:rPr>
        <w:t>Rh</w:t>
      </w:r>
    </w:p>
    <w:p w14:paraId="6B104A71" w14:textId="77777777" w:rsidR="00EF1F75" w:rsidRPr="003D7D77" w:rsidRDefault="00EF1F75" w:rsidP="003D7D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F75" w:rsidRPr="003D7D77" w:rsidSect="003D7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53262"/>
    <w:multiLevelType w:val="hybridMultilevel"/>
    <w:tmpl w:val="49CC99FE"/>
    <w:lvl w:ilvl="0" w:tplc="D4DA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11238C"/>
    <w:multiLevelType w:val="hybridMultilevel"/>
    <w:tmpl w:val="02524580"/>
    <w:lvl w:ilvl="0" w:tplc="B2CCE4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A"/>
    <w:rsid w:val="0003325A"/>
    <w:rsid w:val="003D7D77"/>
    <w:rsid w:val="00E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D78E-D501-4BC8-A390-547B952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77"/>
    <w:pPr>
      <w:ind w:left="720"/>
      <w:contextualSpacing/>
    </w:pPr>
  </w:style>
  <w:style w:type="table" w:styleId="a4">
    <w:name w:val="Table Grid"/>
    <w:basedOn w:val="a1"/>
    <w:uiPriority w:val="59"/>
    <w:rsid w:val="003D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2021-01-06T12:44:00Z</dcterms:created>
  <dcterms:modified xsi:type="dcterms:W3CDTF">2021-01-06T12:44:00Z</dcterms:modified>
</cp:coreProperties>
</file>