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08" w:rsidRPr="001060A3" w:rsidRDefault="00C56308" w:rsidP="00C56308">
      <w:pPr>
        <w:rPr>
          <w:rFonts w:ascii="Times New Roman" w:hAnsi="Times New Roman"/>
          <w:b/>
          <w:sz w:val="28"/>
          <w:szCs w:val="28"/>
          <w:u w:val="double"/>
        </w:rPr>
      </w:pPr>
      <w:r w:rsidRPr="001060A3">
        <w:rPr>
          <w:rFonts w:ascii="Times New Roman" w:hAnsi="Times New Roman"/>
          <w:b/>
          <w:sz w:val="28"/>
          <w:szCs w:val="28"/>
          <w:u w:val="double"/>
        </w:rPr>
        <w:t>Μέσα Μαζικής Ενημέρωσης</w:t>
      </w:r>
    </w:p>
    <w:p w:rsidR="00D910A2" w:rsidRPr="001060A3" w:rsidRDefault="00D910A2" w:rsidP="0022539B">
      <w:pPr>
        <w:rPr>
          <w:rFonts w:asciiTheme="minorHAnsi" w:hAnsiTheme="minorHAnsi"/>
          <w:b/>
          <w:sz w:val="20"/>
          <w:szCs w:val="20"/>
          <w:u w:val="single"/>
        </w:rPr>
      </w:pPr>
      <w:r w:rsidRPr="001060A3">
        <w:rPr>
          <w:rFonts w:asciiTheme="minorHAnsi" w:hAnsiTheme="minorHAnsi"/>
          <w:b/>
          <w:sz w:val="20"/>
          <w:szCs w:val="20"/>
          <w:u w:val="single"/>
        </w:rPr>
        <w:t>ΟΡΙΣΜΟΣ</w:t>
      </w:r>
    </w:p>
    <w:p w:rsidR="00D910A2" w:rsidRPr="001060A3" w:rsidRDefault="00D910A2" w:rsidP="0022539B">
      <w:pPr>
        <w:rPr>
          <w:rFonts w:asciiTheme="minorHAnsi" w:hAnsiTheme="minorHAnsi"/>
          <w:sz w:val="20"/>
          <w:szCs w:val="20"/>
        </w:rPr>
      </w:pPr>
      <w:r w:rsidRPr="001060A3">
        <w:rPr>
          <w:rFonts w:asciiTheme="minorHAnsi" w:hAnsiTheme="minorHAnsi"/>
          <w:sz w:val="20"/>
          <w:szCs w:val="20"/>
        </w:rPr>
        <w:t>ΜΕΣΑ ΜΑΖΙΚΗΣ ΕΝΗΜΕΡΩΣΗΣ: Είναι το σύνολο των τεχνολογικών επιτευγμάτων , εντύπων ή ηλεκτρονικών (τύπος, ραδιόφωνο, τηλεόραση), που διοχετεύουν στις μάζες των ακροατών, τηλεθεατών, αναγνωστών, πληροφορίες,  με στόχο την ενημέρωση των πολιτών σε θέματα πολιτικά, κοινωνικά, οικονομικά, επιστημονικά, πολιτιστικά, εκπαιδευτικά, αθλητικά και άλλα.</w:t>
      </w:r>
    </w:p>
    <w:p w:rsidR="00D910A2" w:rsidRPr="001060A3" w:rsidRDefault="00D910A2" w:rsidP="0022539B">
      <w:pPr>
        <w:rPr>
          <w:rFonts w:asciiTheme="minorHAnsi" w:hAnsiTheme="minorHAnsi"/>
          <w:b/>
          <w:sz w:val="20"/>
          <w:szCs w:val="20"/>
          <w:u w:val="single"/>
        </w:rPr>
      </w:pPr>
      <w:r w:rsidRPr="001060A3">
        <w:rPr>
          <w:rFonts w:asciiTheme="minorHAnsi" w:hAnsiTheme="minorHAnsi"/>
          <w:b/>
          <w:sz w:val="20"/>
          <w:szCs w:val="20"/>
          <w:u w:val="single"/>
        </w:rPr>
        <w:t>ΔΙΕΥΚΡΙΝΙΣΗ ΣΧΕΤΙΚΩΝ ΕΝΝΟΙΩΝ</w:t>
      </w:r>
    </w:p>
    <w:p w:rsidR="00C56308" w:rsidRPr="001060A3" w:rsidRDefault="00D910A2" w:rsidP="0022539B">
      <w:pPr>
        <w:rPr>
          <w:rFonts w:asciiTheme="minorHAnsi" w:hAnsiTheme="minorHAnsi"/>
          <w:color w:val="1B262D"/>
          <w:sz w:val="20"/>
          <w:szCs w:val="20"/>
        </w:rPr>
      </w:pPr>
      <w:r w:rsidRPr="001060A3">
        <w:rPr>
          <w:rFonts w:asciiTheme="minorHAnsi" w:hAnsiTheme="minorHAnsi"/>
          <w:color w:val="1B262D"/>
          <w:sz w:val="20"/>
          <w:szCs w:val="20"/>
        </w:rPr>
        <w:t>Σχέση πληροφόρησης και ενημέρωσης: Οι όροι «πληροφόρηση» και «ενημέρωση» συχνά χρησιμοποιούνται εν</w:t>
      </w:r>
      <w:bookmarkStart w:id="0" w:name="_GoBack"/>
      <w:bookmarkEnd w:id="0"/>
      <w:r w:rsidRPr="001060A3">
        <w:rPr>
          <w:rFonts w:asciiTheme="minorHAnsi" w:hAnsiTheme="minorHAnsi"/>
          <w:color w:val="1B262D"/>
          <w:sz w:val="20"/>
          <w:szCs w:val="20"/>
        </w:rPr>
        <w:t>αλλα</w:t>
      </w:r>
      <w:r w:rsidRPr="001060A3">
        <w:rPr>
          <w:rFonts w:asciiTheme="minorHAnsi" w:hAnsiTheme="minorHAnsi"/>
          <w:color w:val="1B262D"/>
          <w:sz w:val="20"/>
          <w:szCs w:val="20"/>
        </w:rPr>
        <w:softHyphen/>
        <w:t>κτικά, αλλά ενώ οι σημασίες τους είναι συγγενείς, δεν ταυτίζονται. Η πληροφόρηση σημαίνει την καταγραφή και συσσώρευση πληροφοριών, η οποία στηρίζεται κυρίως στην απομνημόνευση και δεν προϋποθέτει τόσο ενερ</w:t>
      </w:r>
      <w:r w:rsidRPr="001060A3">
        <w:rPr>
          <w:rFonts w:asciiTheme="minorHAnsi" w:hAnsiTheme="minorHAnsi"/>
          <w:color w:val="1B262D"/>
          <w:sz w:val="20"/>
          <w:szCs w:val="20"/>
        </w:rPr>
        <w:softHyphen/>
        <w:t>γητική στάση του δέκτη απέναντι στα διάφορα μηνύματα. Η ενημέ</w:t>
      </w:r>
      <w:r w:rsidRPr="001060A3">
        <w:rPr>
          <w:rFonts w:asciiTheme="minorHAnsi" w:hAnsiTheme="minorHAnsi"/>
          <w:color w:val="1B262D"/>
          <w:sz w:val="20"/>
          <w:szCs w:val="20"/>
        </w:rPr>
        <w:softHyphen/>
        <w:t>ρωση (= εν + ημέρα) σημαίνει ότι ο δέκτης βρίσκεται ουσιαστικά μέσα στα γεγο</w:t>
      </w:r>
      <w:r w:rsidRPr="001060A3">
        <w:rPr>
          <w:rFonts w:asciiTheme="minorHAnsi" w:hAnsiTheme="minorHAnsi"/>
          <w:color w:val="1B262D"/>
          <w:sz w:val="20"/>
          <w:szCs w:val="20"/>
        </w:rPr>
        <w:softHyphen/>
        <w:t>νότα και τις καθημερινές εξελίξεις, αξιοποιεί και αφομοιώνει γόνιμα το πληρο</w:t>
      </w:r>
      <w:r w:rsidRPr="001060A3">
        <w:rPr>
          <w:rFonts w:asciiTheme="minorHAnsi" w:hAnsiTheme="minorHAnsi"/>
          <w:color w:val="1B262D"/>
          <w:sz w:val="20"/>
          <w:szCs w:val="20"/>
        </w:rPr>
        <w:softHyphen/>
        <w:t xml:space="preserve">φοριακό υλικό που δέχεται, εμβαθύνοντας σ΄αυτό και κατανοώντας το. </w:t>
      </w:r>
    </w:p>
    <w:p w:rsidR="00D910A2" w:rsidRPr="001060A3" w:rsidRDefault="00D910A2" w:rsidP="0022539B">
      <w:pPr>
        <w:rPr>
          <w:rStyle w:val="fullpost"/>
          <w:rFonts w:asciiTheme="minorHAnsi" w:hAnsiTheme="minorHAnsi"/>
          <w:color w:val="1B262D"/>
          <w:sz w:val="20"/>
          <w:szCs w:val="20"/>
        </w:rPr>
      </w:pPr>
      <w:r w:rsidRPr="001060A3">
        <w:rPr>
          <w:rStyle w:val="fullpost"/>
          <w:rFonts w:asciiTheme="minorHAnsi" w:hAnsiTheme="minorHAnsi"/>
          <w:b/>
          <w:bCs/>
          <w:color w:val="1B262D"/>
          <w:sz w:val="20"/>
          <w:szCs w:val="20"/>
          <w:u w:val="single"/>
        </w:rPr>
        <w:t>ΠΡΟΫΠΟΘΕΣΕΙΣ ΣΩΣΤΗΣ ΛΕΙΤΟΥΡΓΙΑΣ Μ.Μ.Ε.</w:t>
      </w:r>
    </w:p>
    <w:p w:rsidR="00D910A2" w:rsidRPr="001060A3" w:rsidRDefault="00D910A2" w:rsidP="0022539B">
      <w:pPr>
        <w:numPr>
          <w:ilvl w:val="0"/>
          <w:numId w:val="1"/>
        </w:numPr>
        <w:tabs>
          <w:tab w:val="clear" w:pos="795"/>
        </w:tabs>
        <w:spacing w:after="0" w:line="240" w:lineRule="auto"/>
        <w:ind w:left="360" w:firstLine="0"/>
        <w:rPr>
          <w:rFonts w:asciiTheme="minorHAnsi" w:hAnsiTheme="minorHAnsi"/>
          <w:color w:val="1B262D"/>
          <w:sz w:val="20"/>
          <w:szCs w:val="20"/>
        </w:rPr>
      </w:pPr>
      <w:r w:rsidRPr="001060A3">
        <w:rPr>
          <w:rStyle w:val="fullpost"/>
          <w:rFonts w:asciiTheme="minorHAnsi" w:hAnsiTheme="minorHAnsi"/>
          <w:b/>
          <w:color w:val="1B262D"/>
          <w:sz w:val="20"/>
          <w:szCs w:val="20"/>
        </w:rPr>
        <w:t>Από τον πομπό</w:t>
      </w:r>
      <w:r w:rsidR="001060A3" w:rsidRPr="001060A3">
        <w:rPr>
          <w:rStyle w:val="fullpost"/>
          <w:rFonts w:asciiTheme="minorHAnsi" w:hAnsiTheme="minorHAnsi"/>
          <w:b/>
          <w:color w:val="1B262D"/>
          <w:sz w:val="20"/>
          <w:szCs w:val="20"/>
        </w:rPr>
        <w:t xml:space="preserve"> (δημοσιογράφο)</w:t>
      </w:r>
      <w:r w:rsidRPr="001060A3">
        <w:rPr>
          <w:rStyle w:val="fullpost"/>
          <w:rFonts w:asciiTheme="minorHAnsi" w:hAnsiTheme="minorHAnsi"/>
          <w:b/>
          <w:color w:val="1B262D"/>
          <w:sz w:val="20"/>
          <w:szCs w:val="20"/>
        </w:rPr>
        <w:t xml:space="preserve">: </w:t>
      </w:r>
      <w:r w:rsidRPr="001060A3">
        <w:rPr>
          <w:rFonts w:asciiTheme="minorHAnsi" w:hAnsiTheme="minorHAnsi"/>
          <w:color w:val="1B262D"/>
          <w:sz w:val="20"/>
          <w:szCs w:val="20"/>
        </w:rPr>
        <w:br/>
        <w:t xml:space="preserve">-  </w:t>
      </w:r>
      <w:r w:rsidRPr="001060A3">
        <w:rPr>
          <w:rStyle w:val="fullpost"/>
          <w:rFonts w:asciiTheme="minorHAnsi" w:hAnsiTheme="minorHAnsi"/>
          <w:color w:val="1B262D"/>
          <w:sz w:val="20"/>
          <w:szCs w:val="20"/>
        </w:rPr>
        <w:t>Να διαθέτει και γενικότερη παιδεία και ειδική γνώση σε σχέση με το αντι</w:t>
      </w:r>
      <w:r w:rsidRPr="001060A3">
        <w:rPr>
          <w:rStyle w:val="fullpost"/>
          <w:rFonts w:asciiTheme="minorHAnsi" w:hAnsiTheme="minorHAnsi"/>
          <w:color w:val="1B262D"/>
          <w:sz w:val="20"/>
          <w:szCs w:val="20"/>
        </w:rPr>
        <w:softHyphen/>
        <w:t>κείμενο για το οποίο ενημερώνει.</w:t>
      </w:r>
      <w:r w:rsidRPr="001060A3">
        <w:rPr>
          <w:rFonts w:asciiTheme="minorHAnsi" w:hAnsiTheme="minorHAnsi"/>
          <w:color w:val="1B262D"/>
          <w:sz w:val="20"/>
          <w:szCs w:val="20"/>
        </w:rPr>
        <w:br/>
        <w:t xml:space="preserve">-  </w:t>
      </w:r>
      <w:r w:rsidRPr="001060A3">
        <w:rPr>
          <w:rStyle w:val="fullpost"/>
          <w:rFonts w:asciiTheme="minorHAnsi" w:hAnsiTheme="minorHAnsi"/>
          <w:color w:val="1B262D"/>
          <w:sz w:val="20"/>
          <w:szCs w:val="20"/>
        </w:rPr>
        <w:t>Να ενημερώνει έγκαιρα και έγκυρα, γιατί οι εξελίξεις είναι ραγδαίες.</w:t>
      </w:r>
      <w:r w:rsidRPr="001060A3">
        <w:rPr>
          <w:rFonts w:asciiTheme="minorHAnsi" w:hAnsiTheme="minorHAnsi"/>
          <w:color w:val="1B262D"/>
          <w:sz w:val="20"/>
          <w:szCs w:val="20"/>
        </w:rPr>
        <w:br/>
        <w:t xml:space="preserve">-  </w:t>
      </w:r>
      <w:r w:rsidRPr="001060A3">
        <w:rPr>
          <w:rStyle w:val="fullpost"/>
          <w:rFonts w:asciiTheme="minorHAnsi" w:hAnsiTheme="minorHAnsi"/>
          <w:color w:val="1B262D"/>
          <w:sz w:val="20"/>
          <w:szCs w:val="20"/>
        </w:rPr>
        <w:t>Να διακρίνει την είδηση από το σχόλιο.</w:t>
      </w:r>
      <w:r w:rsidRPr="001060A3">
        <w:rPr>
          <w:rFonts w:asciiTheme="minorHAnsi" w:hAnsiTheme="minorHAnsi"/>
          <w:color w:val="1B262D"/>
          <w:sz w:val="20"/>
          <w:szCs w:val="20"/>
        </w:rPr>
        <w:br/>
        <w:t xml:space="preserve">-  </w:t>
      </w:r>
      <w:r w:rsidRPr="001060A3">
        <w:rPr>
          <w:rStyle w:val="fullpost"/>
          <w:rFonts w:asciiTheme="minorHAnsi" w:hAnsiTheme="minorHAnsi"/>
          <w:color w:val="1B262D"/>
          <w:sz w:val="20"/>
          <w:szCs w:val="20"/>
        </w:rPr>
        <w:t>Να τεκμηριώνει τις απόψεις του με τα κατάλληλα επιχειρήματα. Να σέβεται τη νοημοσύνη, την αισθητική και την προσωπικότητα του δέκτη.</w:t>
      </w:r>
      <w:r w:rsidRPr="001060A3">
        <w:rPr>
          <w:rFonts w:asciiTheme="minorHAnsi" w:hAnsiTheme="minorHAnsi"/>
          <w:color w:val="1B262D"/>
          <w:sz w:val="20"/>
          <w:szCs w:val="20"/>
        </w:rPr>
        <w:br/>
        <w:t xml:space="preserve">-  </w:t>
      </w:r>
      <w:r w:rsidRPr="001060A3">
        <w:rPr>
          <w:rStyle w:val="fullpost"/>
          <w:rFonts w:asciiTheme="minorHAnsi" w:hAnsiTheme="minorHAnsi"/>
          <w:color w:val="1B262D"/>
          <w:sz w:val="20"/>
          <w:szCs w:val="20"/>
        </w:rPr>
        <w:t>Να μην οδηγείται στην σκανδαλοθηρία και να σέβεται την προσωπική ζωή των ατόμων.</w:t>
      </w:r>
    </w:p>
    <w:p w:rsidR="00D910A2" w:rsidRPr="001060A3" w:rsidRDefault="00D910A2" w:rsidP="0022539B">
      <w:pPr>
        <w:ind w:left="360"/>
        <w:rPr>
          <w:rFonts w:asciiTheme="minorHAnsi" w:hAnsiTheme="minorHAnsi"/>
          <w:color w:val="1B262D"/>
          <w:sz w:val="20"/>
          <w:szCs w:val="20"/>
        </w:rPr>
      </w:pPr>
      <w:r w:rsidRPr="001060A3">
        <w:rPr>
          <w:rStyle w:val="fullpost"/>
          <w:rFonts w:asciiTheme="minorHAnsi" w:hAnsiTheme="minorHAnsi"/>
          <w:color w:val="1B262D"/>
          <w:sz w:val="20"/>
          <w:szCs w:val="20"/>
        </w:rPr>
        <w:t>-  Να είναι απαλλαγμένος από φανατισμό, σκοπιμότητες και εμπάθειες-προκαταλήψεις.</w:t>
      </w:r>
      <w:r w:rsidRPr="001060A3">
        <w:rPr>
          <w:rFonts w:asciiTheme="minorHAnsi" w:hAnsiTheme="minorHAnsi"/>
          <w:color w:val="1B262D"/>
          <w:sz w:val="20"/>
          <w:szCs w:val="20"/>
        </w:rPr>
        <w:br/>
      </w:r>
      <w:r w:rsidRPr="001060A3">
        <w:rPr>
          <w:rStyle w:val="fullpost"/>
          <w:rFonts w:asciiTheme="minorHAnsi" w:hAnsiTheme="minorHAnsi"/>
          <w:color w:val="1B262D"/>
          <w:sz w:val="20"/>
          <w:szCs w:val="20"/>
        </w:rPr>
        <w:t>-  Να είναι άνθρωπος με ήθος, υψηλό αίσθημα ευθύνης και συναίσθηση πως επιτελεί λειτούργημα.</w:t>
      </w:r>
      <w:r w:rsidRPr="001060A3">
        <w:rPr>
          <w:rFonts w:asciiTheme="minorHAnsi" w:hAnsiTheme="minorHAnsi"/>
          <w:color w:val="1B262D"/>
          <w:sz w:val="20"/>
          <w:szCs w:val="20"/>
        </w:rPr>
        <w:br/>
        <w:t xml:space="preserve">-  </w:t>
      </w:r>
      <w:r w:rsidRPr="001060A3">
        <w:rPr>
          <w:rStyle w:val="fullpost"/>
          <w:rFonts w:asciiTheme="minorHAnsi" w:hAnsiTheme="minorHAnsi"/>
          <w:color w:val="1B262D"/>
          <w:sz w:val="20"/>
          <w:szCs w:val="20"/>
        </w:rPr>
        <w:t>Να αντιλαμβάνεται το ρόλο του ως πνευματικού ανθρώπου που δρα δια</w:t>
      </w:r>
      <w:r w:rsidRPr="001060A3">
        <w:rPr>
          <w:rStyle w:val="fullpost"/>
          <w:rFonts w:asciiTheme="minorHAnsi" w:hAnsiTheme="minorHAnsi"/>
          <w:color w:val="1B262D"/>
          <w:sz w:val="20"/>
          <w:szCs w:val="20"/>
        </w:rPr>
        <w:softHyphen/>
        <w:t>φωτιστικά για το κοινωνικό σύνολο.</w:t>
      </w:r>
      <w:r w:rsidRPr="001060A3">
        <w:rPr>
          <w:rFonts w:asciiTheme="minorHAnsi" w:hAnsiTheme="minorHAnsi"/>
          <w:color w:val="1B262D"/>
          <w:sz w:val="20"/>
          <w:szCs w:val="20"/>
        </w:rPr>
        <w:br/>
      </w:r>
      <w:r w:rsidRPr="001060A3">
        <w:rPr>
          <w:rStyle w:val="fullpost"/>
          <w:rFonts w:asciiTheme="minorHAnsi" w:hAnsiTheme="minorHAnsi"/>
          <w:color w:val="1B262D"/>
          <w:sz w:val="20"/>
          <w:szCs w:val="20"/>
        </w:rPr>
        <w:t>- Να έχει αγάπη για το επάγγελμα, να υπηρετεί την ελεύθερη έκφραση, τη δημοκρατία και το διάλογο.</w:t>
      </w:r>
      <w:r w:rsidRPr="001060A3">
        <w:rPr>
          <w:rFonts w:asciiTheme="minorHAnsi" w:hAnsiTheme="minorHAnsi"/>
          <w:color w:val="1B262D"/>
          <w:sz w:val="20"/>
          <w:szCs w:val="20"/>
        </w:rPr>
        <w:br/>
        <w:t xml:space="preserve"> - </w:t>
      </w:r>
      <w:r w:rsidRPr="001060A3">
        <w:rPr>
          <w:rStyle w:val="fullpost"/>
          <w:rFonts w:asciiTheme="minorHAnsi" w:hAnsiTheme="minorHAnsi"/>
          <w:color w:val="1B262D"/>
          <w:sz w:val="20"/>
          <w:szCs w:val="20"/>
        </w:rPr>
        <w:t>Να δίνει έμφαση και προτεραιότητα στα σοβαρά ζητήματα.</w:t>
      </w:r>
    </w:p>
    <w:p w:rsidR="00D910A2" w:rsidRPr="001060A3" w:rsidRDefault="00D910A2" w:rsidP="0022539B">
      <w:pPr>
        <w:numPr>
          <w:ilvl w:val="0"/>
          <w:numId w:val="1"/>
        </w:numPr>
        <w:spacing w:after="0" w:line="240" w:lineRule="auto"/>
        <w:rPr>
          <w:rFonts w:asciiTheme="minorHAnsi" w:hAnsiTheme="minorHAnsi"/>
          <w:color w:val="1B262D"/>
          <w:sz w:val="20"/>
          <w:szCs w:val="20"/>
        </w:rPr>
      </w:pPr>
      <w:r w:rsidRPr="001060A3">
        <w:rPr>
          <w:rStyle w:val="fullpost"/>
          <w:rFonts w:asciiTheme="minorHAnsi" w:hAnsiTheme="minorHAnsi"/>
          <w:b/>
          <w:color w:val="1B262D"/>
          <w:sz w:val="20"/>
          <w:szCs w:val="20"/>
        </w:rPr>
        <w:t>Από το δέκτη</w:t>
      </w:r>
      <w:r w:rsidR="001060A3" w:rsidRPr="001060A3">
        <w:rPr>
          <w:rStyle w:val="fullpost"/>
          <w:rFonts w:asciiTheme="minorHAnsi" w:hAnsiTheme="minorHAnsi"/>
          <w:b/>
          <w:color w:val="1B262D"/>
          <w:sz w:val="20"/>
          <w:szCs w:val="20"/>
        </w:rPr>
        <w:t xml:space="preserve"> (πολίτη)</w:t>
      </w:r>
      <w:r w:rsidRPr="001060A3">
        <w:rPr>
          <w:rFonts w:asciiTheme="minorHAnsi" w:hAnsiTheme="minorHAnsi"/>
          <w:color w:val="1B262D"/>
          <w:sz w:val="20"/>
          <w:szCs w:val="20"/>
        </w:rPr>
        <w:br/>
        <w:t xml:space="preserve"> - </w:t>
      </w:r>
      <w:r w:rsidRPr="001060A3">
        <w:rPr>
          <w:rStyle w:val="fullpost"/>
          <w:rFonts w:asciiTheme="minorHAnsi" w:hAnsiTheme="minorHAnsi"/>
          <w:color w:val="1B262D"/>
          <w:sz w:val="20"/>
          <w:szCs w:val="20"/>
        </w:rPr>
        <w:t>Να κρίνει και ν’ αξιολογεί τα μηνύματα, να βρίσκεται δηλαδή σε διαρκή επαγρύπνηση.</w:t>
      </w:r>
    </w:p>
    <w:p w:rsidR="00D910A2" w:rsidRPr="001060A3" w:rsidRDefault="00D910A2" w:rsidP="0022539B">
      <w:pPr>
        <w:ind w:left="795"/>
        <w:rPr>
          <w:rStyle w:val="fullpost"/>
          <w:rFonts w:asciiTheme="minorHAnsi" w:hAnsiTheme="minorHAnsi"/>
          <w:color w:val="1B262D"/>
          <w:sz w:val="20"/>
          <w:szCs w:val="20"/>
        </w:rPr>
      </w:pPr>
      <w:r w:rsidRPr="001060A3">
        <w:rPr>
          <w:rStyle w:val="fullpost"/>
          <w:rFonts w:asciiTheme="minorHAnsi" w:hAnsiTheme="minorHAnsi"/>
          <w:color w:val="1B262D"/>
          <w:sz w:val="20"/>
          <w:szCs w:val="20"/>
        </w:rPr>
        <w:t xml:space="preserve"> - Να ενημερώνεται από πολλές πηγές, ώστε να έχει διασταυρωμένη   πληρο</w:t>
      </w:r>
      <w:r w:rsidRPr="001060A3">
        <w:rPr>
          <w:rStyle w:val="fullpost"/>
          <w:rFonts w:asciiTheme="minorHAnsi" w:hAnsiTheme="minorHAnsi"/>
          <w:color w:val="1B262D"/>
          <w:sz w:val="20"/>
          <w:szCs w:val="20"/>
        </w:rPr>
        <w:softHyphen/>
        <w:t>φόρηση.</w:t>
      </w:r>
    </w:p>
    <w:p w:rsidR="00D910A2" w:rsidRPr="001060A3" w:rsidRDefault="00D910A2" w:rsidP="0022539B">
      <w:pPr>
        <w:numPr>
          <w:ilvl w:val="0"/>
          <w:numId w:val="1"/>
        </w:numPr>
        <w:spacing w:after="0" w:line="240" w:lineRule="auto"/>
        <w:rPr>
          <w:rFonts w:asciiTheme="minorHAnsi" w:hAnsiTheme="minorHAnsi"/>
          <w:color w:val="1B262D"/>
          <w:sz w:val="20"/>
          <w:szCs w:val="20"/>
        </w:rPr>
      </w:pPr>
      <w:r w:rsidRPr="001060A3">
        <w:rPr>
          <w:rStyle w:val="fullpost"/>
          <w:rFonts w:asciiTheme="minorHAnsi" w:hAnsiTheme="minorHAnsi"/>
          <w:b/>
          <w:bCs/>
          <w:color w:val="1B262D"/>
          <w:sz w:val="20"/>
          <w:szCs w:val="20"/>
        </w:rPr>
        <w:t>Από το κράτος.</w:t>
      </w:r>
    </w:p>
    <w:p w:rsidR="00C56308" w:rsidRPr="001060A3" w:rsidRDefault="00D910A2" w:rsidP="00C36EE5">
      <w:pPr>
        <w:ind w:left="435"/>
        <w:rPr>
          <w:rFonts w:asciiTheme="minorHAnsi" w:hAnsiTheme="minorHAnsi"/>
          <w:color w:val="1B262D"/>
          <w:sz w:val="20"/>
          <w:szCs w:val="20"/>
        </w:rPr>
      </w:pPr>
      <w:r w:rsidRPr="001060A3">
        <w:rPr>
          <w:rStyle w:val="fullpost"/>
          <w:rFonts w:asciiTheme="minorHAnsi" w:hAnsiTheme="minorHAnsi"/>
          <w:b/>
          <w:bCs/>
          <w:color w:val="1B262D"/>
          <w:sz w:val="20"/>
          <w:szCs w:val="20"/>
        </w:rPr>
        <w:t xml:space="preserve">   </w:t>
      </w:r>
      <w:r w:rsidRPr="001060A3">
        <w:rPr>
          <w:rFonts w:asciiTheme="minorHAnsi" w:hAnsiTheme="minorHAnsi"/>
          <w:color w:val="1B262D"/>
          <w:sz w:val="20"/>
          <w:szCs w:val="20"/>
        </w:rPr>
        <w:t xml:space="preserve"> </w:t>
      </w:r>
      <w:r w:rsidRPr="001060A3">
        <w:rPr>
          <w:rStyle w:val="fullpost"/>
          <w:rFonts w:asciiTheme="minorHAnsi" w:hAnsiTheme="minorHAnsi"/>
          <w:color w:val="1B262D"/>
          <w:sz w:val="20"/>
          <w:szCs w:val="20"/>
        </w:rPr>
        <w:t>- Υγιής δημοκρατία.</w:t>
      </w:r>
      <w:r w:rsidRPr="001060A3">
        <w:rPr>
          <w:rFonts w:asciiTheme="minorHAnsi" w:hAnsiTheme="minorHAnsi"/>
          <w:color w:val="1B262D"/>
          <w:sz w:val="20"/>
          <w:szCs w:val="20"/>
        </w:rPr>
        <w:br/>
        <w:t xml:space="preserve">      </w:t>
      </w:r>
      <w:r w:rsidRPr="001060A3">
        <w:rPr>
          <w:rStyle w:val="fullpost"/>
          <w:rFonts w:asciiTheme="minorHAnsi" w:hAnsiTheme="minorHAnsi"/>
          <w:color w:val="1B262D"/>
          <w:sz w:val="20"/>
          <w:szCs w:val="20"/>
        </w:rPr>
        <w:t>- Ελεύθερη διακίνηση ιδεών.</w:t>
      </w:r>
    </w:p>
    <w:p w:rsidR="00D910A2" w:rsidRPr="001060A3" w:rsidRDefault="00D910A2" w:rsidP="0022539B">
      <w:pPr>
        <w:rPr>
          <w:rFonts w:asciiTheme="minorHAnsi" w:hAnsiTheme="minorHAnsi"/>
          <w:b/>
          <w:bCs/>
          <w:color w:val="1B262D"/>
          <w:sz w:val="20"/>
          <w:szCs w:val="20"/>
          <w:u w:val="single"/>
        </w:rPr>
      </w:pPr>
      <w:r w:rsidRPr="001060A3">
        <w:rPr>
          <w:rStyle w:val="fullpost"/>
          <w:rFonts w:asciiTheme="minorHAnsi" w:hAnsiTheme="minorHAnsi"/>
          <w:b/>
          <w:bCs/>
          <w:color w:val="1B262D"/>
          <w:sz w:val="20"/>
          <w:szCs w:val="20"/>
          <w:u w:val="single"/>
        </w:rPr>
        <w:t>ΘΕΤΙΚΑ ΣΤΟΙΧΕΙΑ ΤΩΝ Μ.Μ.Ε.</w:t>
      </w:r>
    </w:p>
    <w:p w:rsidR="00D910A2" w:rsidRPr="001060A3" w:rsidRDefault="00D910A2" w:rsidP="0022539B">
      <w:pPr>
        <w:numPr>
          <w:ilvl w:val="0"/>
          <w:numId w:val="2"/>
        </w:numPr>
        <w:tabs>
          <w:tab w:val="clear" w:pos="720"/>
          <w:tab w:val="num" w:pos="180"/>
        </w:tabs>
        <w:spacing w:after="0" w:line="240" w:lineRule="auto"/>
        <w:ind w:left="180" w:firstLine="0"/>
        <w:rPr>
          <w:rStyle w:val="fullpost"/>
          <w:rFonts w:asciiTheme="minorHAnsi" w:hAnsiTheme="minorHAnsi"/>
          <w:sz w:val="20"/>
          <w:szCs w:val="20"/>
        </w:rPr>
      </w:pPr>
      <w:r w:rsidRPr="001060A3">
        <w:rPr>
          <w:rStyle w:val="fullpost"/>
          <w:rFonts w:asciiTheme="minorHAnsi" w:hAnsiTheme="minorHAnsi"/>
          <w:b/>
          <w:iCs/>
          <w:color w:val="1B262D"/>
          <w:sz w:val="20"/>
          <w:szCs w:val="20"/>
        </w:rPr>
        <w:t>Πνευματικός Τομέας</w:t>
      </w:r>
      <w:r w:rsidRPr="001060A3">
        <w:rPr>
          <w:rFonts w:asciiTheme="minorHAnsi" w:hAnsiTheme="minorHAnsi"/>
          <w:sz w:val="20"/>
          <w:szCs w:val="20"/>
        </w:rPr>
        <w:t>:</w:t>
      </w:r>
    </w:p>
    <w:p w:rsidR="00D910A2" w:rsidRPr="001060A3" w:rsidRDefault="00D910A2" w:rsidP="0022539B">
      <w:pPr>
        <w:numPr>
          <w:ilvl w:val="0"/>
          <w:numId w:val="3"/>
        </w:numPr>
        <w:spacing w:after="0" w:line="240" w:lineRule="auto"/>
        <w:rPr>
          <w:rFonts w:asciiTheme="minorHAnsi" w:hAnsiTheme="minorHAnsi"/>
          <w:color w:val="1B262D"/>
          <w:sz w:val="20"/>
          <w:szCs w:val="20"/>
        </w:rPr>
      </w:pPr>
      <w:r w:rsidRPr="001060A3">
        <w:rPr>
          <w:rStyle w:val="fullpost"/>
          <w:rFonts w:asciiTheme="minorHAnsi" w:hAnsiTheme="minorHAnsi"/>
          <w:color w:val="1B262D"/>
          <w:sz w:val="20"/>
          <w:szCs w:val="20"/>
        </w:rPr>
        <w:t>Μέσω των ΜΜΕ αποκτούμε γνώση πολύπλευρη, κρίνουμε και αξιοποιούμε τα δρώμενα, αποκτούμε δεκτικότητα σε νέες ιδέες, διαμορφώνοντας πιο οργα</w:t>
      </w:r>
      <w:r w:rsidRPr="001060A3">
        <w:rPr>
          <w:rStyle w:val="fullpost"/>
          <w:rFonts w:asciiTheme="minorHAnsi" w:hAnsiTheme="minorHAnsi"/>
          <w:color w:val="1B262D"/>
          <w:sz w:val="20"/>
          <w:szCs w:val="20"/>
        </w:rPr>
        <w:softHyphen/>
        <w:t>νωμένη αντίληψη για τα πράγματα.</w:t>
      </w:r>
      <w:r w:rsidRPr="001060A3">
        <w:rPr>
          <w:rFonts w:asciiTheme="minorHAnsi" w:hAnsiTheme="minorHAnsi"/>
          <w:color w:val="1B262D"/>
          <w:sz w:val="20"/>
          <w:szCs w:val="20"/>
        </w:rPr>
        <w:br/>
      </w:r>
    </w:p>
    <w:p w:rsidR="00D910A2" w:rsidRPr="001060A3" w:rsidRDefault="00D910A2" w:rsidP="0022539B">
      <w:pPr>
        <w:numPr>
          <w:ilvl w:val="1"/>
          <w:numId w:val="3"/>
        </w:numPr>
        <w:spacing w:after="0" w:line="240" w:lineRule="auto"/>
        <w:rPr>
          <w:rStyle w:val="fullpost"/>
          <w:rFonts w:asciiTheme="minorHAnsi" w:hAnsiTheme="minorHAnsi"/>
          <w:sz w:val="20"/>
          <w:szCs w:val="20"/>
        </w:rPr>
      </w:pPr>
      <w:r w:rsidRPr="001060A3">
        <w:rPr>
          <w:rStyle w:val="fullpost"/>
          <w:rFonts w:asciiTheme="minorHAnsi" w:hAnsiTheme="minorHAnsi"/>
          <w:b/>
          <w:iCs/>
          <w:color w:val="1B262D"/>
          <w:sz w:val="20"/>
          <w:szCs w:val="20"/>
        </w:rPr>
        <w:lastRenderedPageBreak/>
        <w:t>Πολιτικός και Κοινωνικός Τομέας:</w:t>
      </w:r>
      <w:r w:rsidRPr="001060A3">
        <w:rPr>
          <w:rFonts w:asciiTheme="minorHAnsi" w:hAnsiTheme="minorHAnsi"/>
          <w:color w:val="1B262D"/>
          <w:sz w:val="20"/>
          <w:szCs w:val="20"/>
        </w:rPr>
        <w:br/>
      </w:r>
      <w:r w:rsidRPr="001060A3">
        <w:rPr>
          <w:rStyle w:val="fullpost"/>
          <w:rFonts w:asciiTheme="minorHAnsi" w:hAnsiTheme="minorHAnsi"/>
          <w:color w:val="1B262D"/>
          <w:sz w:val="20"/>
          <w:szCs w:val="20"/>
        </w:rPr>
        <w:t>- Οι δέκτες μαθαίνουν για ποικίλα κοινωνικοπολιτικά ζητήματα, αναπτύσσο</w:t>
      </w:r>
      <w:r w:rsidRPr="001060A3">
        <w:rPr>
          <w:rStyle w:val="fullpost"/>
          <w:rFonts w:asciiTheme="minorHAnsi" w:hAnsiTheme="minorHAnsi"/>
          <w:color w:val="1B262D"/>
          <w:sz w:val="20"/>
          <w:szCs w:val="20"/>
        </w:rPr>
        <w:softHyphen/>
        <w:t>ντας την κοινωνική τους συνείδηση και δείχνοντας ουσιαστικό ενδιαφέρον για τα κοινά..</w:t>
      </w:r>
      <w:r w:rsidRPr="001060A3">
        <w:rPr>
          <w:rFonts w:asciiTheme="minorHAnsi" w:hAnsiTheme="minorHAnsi"/>
          <w:color w:val="1B262D"/>
          <w:sz w:val="20"/>
          <w:szCs w:val="20"/>
        </w:rPr>
        <w:br/>
      </w:r>
      <w:r w:rsidRPr="001060A3">
        <w:rPr>
          <w:rStyle w:val="fullpost"/>
          <w:rFonts w:asciiTheme="minorHAnsi" w:hAnsiTheme="minorHAnsi"/>
          <w:color w:val="1B262D"/>
          <w:sz w:val="20"/>
          <w:szCs w:val="20"/>
        </w:rPr>
        <w:t>-  Πολίτης ενημερωμένος είναι αυτός που γνωρίζει τα δικαιώματα και τις υποχρεώσεις του διεκδικώντας με σύνεση τα πρώτα και υλοποιώντας με συνέπεια τις δεύτερες.</w:t>
      </w:r>
      <w:r w:rsidRPr="001060A3">
        <w:rPr>
          <w:rFonts w:asciiTheme="minorHAnsi" w:hAnsiTheme="minorHAnsi"/>
          <w:color w:val="1B262D"/>
          <w:sz w:val="20"/>
          <w:szCs w:val="20"/>
        </w:rPr>
        <w:br/>
      </w:r>
      <w:r w:rsidRPr="001060A3">
        <w:rPr>
          <w:rStyle w:val="fullpost"/>
          <w:rFonts w:asciiTheme="minorHAnsi" w:hAnsiTheme="minorHAnsi"/>
          <w:color w:val="1B262D"/>
          <w:sz w:val="20"/>
          <w:szCs w:val="20"/>
        </w:rPr>
        <w:t>-  Τέτοιοι πολίτες ελέγχουν τις όποιες παραβιάσεις και ατασθαλίες των πολιτικών ηγετών. Μ` αυτό τον τρόπο αντιμετωπίζονται επίσης προσπάθειες λαϊκισμού και δημαγωγίας και διασφαλίζεται η δημοκρατία.</w:t>
      </w:r>
      <w:r w:rsidRPr="001060A3">
        <w:rPr>
          <w:rFonts w:asciiTheme="minorHAnsi" w:hAnsiTheme="minorHAnsi"/>
          <w:color w:val="1B262D"/>
          <w:sz w:val="20"/>
          <w:szCs w:val="20"/>
        </w:rPr>
        <w:br/>
      </w:r>
      <w:r w:rsidRPr="001060A3">
        <w:rPr>
          <w:rStyle w:val="fullpost"/>
          <w:rFonts w:asciiTheme="minorHAnsi" w:hAnsiTheme="minorHAnsi"/>
          <w:color w:val="1B262D"/>
          <w:sz w:val="20"/>
          <w:szCs w:val="20"/>
        </w:rPr>
        <w:t>-  Οι πολίτες, τέλος, που είναι ενημερωμένοι κατάλληλα, όταν τα ΜΜΕ λει</w:t>
      </w:r>
      <w:r w:rsidRPr="001060A3">
        <w:rPr>
          <w:rStyle w:val="fullpost"/>
          <w:rFonts w:asciiTheme="minorHAnsi" w:hAnsiTheme="minorHAnsi"/>
          <w:color w:val="1B262D"/>
          <w:sz w:val="20"/>
          <w:szCs w:val="20"/>
        </w:rPr>
        <w:softHyphen/>
        <w:t xml:space="preserve">τουργούν σωστά, ευαισθητοποιούνται για τα κοινωνικά προβλήματα όπως ο ρατσισμός, η βία κ.λπ. και αγωνίζονται στη συνέχεια για την επίλυση αυτών και τη διασφάλιση της κοινωνικής ευρυθμίας. </w:t>
      </w:r>
    </w:p>
    <w:p w:rsidR="00D910A2" w:rsidRPr="001060A3" w:rsidRDefault="00D910A2" w:rsidP="0022539B">
      <w:pPr>
        <w:ind w:left="540" w:hanging="360"/>
        <w:rPr>
          <w:rStyle w:val="fullpost"/>
          <w:rFonts w:asciiTheme="minorHAnsi" w:hAnsiTheme="minorHAnsi"/>
          <w:sz w:val="20"/>
          <w:szCs w:val="20"/>
        </w:rPr>
      </w:pPr>
      <w:r w:rsidRPr="001060A3">
        <w:rPr>
          <w:rStyle w:val="fullpost"/>
          <w:rFonts w:asciiTheme="minorHAnsi" w:hAnsiTheme="minorHAnsi"/>
          <w:b/>
          <w:iCs/>
          <w:color w:val="1B262D"/>
          <w:sz w:val="20"/>
          <w:szCs w:val="20"/>
        </w:rPr>
        <w:t xml:space="preserve">     </w:t>
      </w:r>
      <w:r w:rsidRPr="001060A3">
        <w:rPr>
          <w:rStyle w:val="fullpost"/>
          <w:rFonts w:asciiTheme="minorHAnsi" w:hAnsiTheme="minorHAnsi"/>
          <w:color w:val="1B262D"/>
          <w:sz w:val="20"/>
          <w:szCs w:val="20"/>
        </w:rPr>
        <w:t>-  Τα ΜΜΕ, όταν λειτουργούν σωστά, αποτελούν στυλοβάτες της   ελεύθερης έκφρασης και της πολυφωνίας και συμβάλλουν στην ελεύθερη διακίνηση των ιδεών, όπως αρμό</w:t>
      </w:r>
      <w:r w:rsidRPr="001060A3">
        <w:rPr>
          <w:rStyle w:val="fullpost"/>
          <w:rFonts w:asciiTheme="minorHAnsi" w:hAnsiTheme="minorHAnsi"/>
          <w:color w:val="1B262D"/>
          <w:sz w:val="20"/>
          <w:szCs w:val="20"/>
        </w:rPr>
        <w:softHyphen/>
        <w:t>ζει σε μια πολιτισμένη κοινωνία.</w:t>
      </w:r>
    </w:p>
    <w:p w:rsidR="00D910A2" w:rsidRPr="001060A3" w:rsidRDefault="00D910A2" w:rsidP="0022539B">
      <w:pPr>
        <w:numPr>
          <w:ilvl w:val="1"/>
          <w:numId w:val="3"/>
        </w:numPr>
        <w:spacing w:after="0" w:line="240" w:lineRule="auto"/>
        <w:rPr>
          <w:rStyle w:val="fullpost"/>
          <w:rFonts w:asciiTheme="minorHAnsi" w:hAnsiTheme="minorHAnsi"/>
          <w:sz w:val="20"/>
          <w:szCs w:val="20"/>
        </w:rPr>
      </w:pPr>
      <w:r w:rsidRPr="001060A3">
        <w:rPr>
          <w:rStyle w:val="fullpost"/>
          <w:rFonts w:asciiTheme="minorHAnsi" w:hAnsiTheme="minorHAnsi"/>
          <w:b/>
          <w:iCs/>
          <w:color w:val="1B262D"/>
          <w:sz w:val="20"/>
          <w:szCs w:val="20"/>
        </w:rPr>
        <w:t>Πολιτιστικός – Εθνικός – Διακρατικός Τομέας:</w:t>
      </w:r>
      <w:r w:rsidRPr="001060A3">
        <w:rPr>
          <w:rFonts w:asciiTheme="minorHAnsi" w:hAnsiTheme="minorHAnsi"/>
          <w:b/>
          <w:color w:val="1B262D"/>
          <w:sz w:val="20"/>
          <w:szCs w:val="20"/>
        </w:rPr>
        <w:br/>
      </w:r>
      <w:r w:rsidRPr="001060A3">
        <w:rPr>
          <w:rStyle w:val="fullpost"/>
          <w:rFonts w:asciiTheme="minorHAnsi" w:hAnsiTheme="minorHAnsi"/>
          <w:color w:val="1B262D"/>
          <w:sz w:val="20"/>
          <w:szCs w:val="20"/>
        </w:rPr>
        <w:t>-  Μέσα από τα ΜΜΕ οι πολίτες γνωρίζουν την παράδοση, τα ήθη και έθιμα του τόπου τους. Ενημερώνονται για τα πολιτιστικά δρώμενα ώστε να συμμε</w:t>
      </w:r>
      <w:r w:rsidRPr="001060A3">
        <w:rPr>
          <w:rStyle w:val="fullpost"/>
          <w:rFonts w:asciiTheme="minorHAnsi" w:hAnsiTheme="minorHAnsi"/>
          <w:color w:val="1B262D"/>
          <w:sz w:val="20"/>
          <w:szCs w:val="20"/>
        </w:rPr>
        <w:softHyphen/>
        <w:t>τέχουν σε αντίστοιχες εκδηλώσεις, ενώ τέλος μαθαίνουν και για τις διεθνείς εξελίξεις, σε μια εποχή μάλιστα που τα στεγανά ανάμεσα στους λαούς κα</w:t>
      </w:r>
      <w:r w:rsidRPr="001060A3">
        <w:rPr>
          <w:rStyle w:val="fullpost"/>
          <w:rFonts w:asciiTheme="minorHAnsi" w:hAnsiTheme="minorHAnsi"/>
          <w:color w:val="1B262D"/>
          <w:sz w:val="20"/>
          <w:szCs w:val="20"/>
        </w:rPr>
        <w:softHyphen/>
        <w:t>ταργούνται.</w:t>
      </w:r>
    </w:p>
    <w:p w:rsidR="00D910A2" w:rsidRPr="001060A3" w:rsidRDefault="00D910A2" w:rsidP="0022539B">
      <w:pPr>
        <w:ind w:left="540"/>
        <w:rPr>
          <w:rFonts w:asciiTheme="minorHAnsi" w:hAnsiTheme="minorHAnsi"/>
          <w:sz w:val="20"/>
          <w:szCs w:val="20"/>
        </w:rPr>
      </w:pPr>
      <w:r w:rsidRPr="001060A3">
        <w:rPr>
          <w:rStyle w:val="fullpost"/>
          <w:rFonts w:asciiTheme="minorHAnsi" w:hAnsiTheme="minorHAnsi"/>
          <w:sz w:val="20"/>
          <w:szCs w:val="20"/>
        </w:rPr>
        <w:t>-</w:t>
      </w:r>
      <w:r w:rsidRPr="001060A3">
        <w:rPr>
          <w:rStyle w:val="fullpost"/>
          <w:rFonts w:asciiTheme="minorHAnsi" w:hAnsiTheme="minorHAnsi"/>
          <w:color w:val="1B262D"/>
          <w:sz w:val="20"/>
          <w:szCs w:val="20"/>
        </w:rPr>
        <w:t>Τα ΜΜΕ συντελούν βοηθούν το μέσο πολίτη να γίνεται αυτόπτης και αυτήκοος μάρτυρας γεγονότων που έχουν γίνει στην άλλη άκρη του κόσμου, έχοντας έτσι την αίσθηση ότι βρίσκεται σ` ένα πλανητικό «χωριό», όπως έλεγε ο Πλωρίτης.</w:t>
      </w:r>
      <w:r w:rsidRPr="001060A3">
        <w:rPr>
          <w:rFonts w:asciiTheme="minorHAnsi" w:hAnsiTheme="minorHAnsi"/>
          <w:color w:val="1B262D"/>
          <w:sz w:val="20"/>
          <w:szCs w:val="20"/>
        </w:rPr>
        <w:br/>
      </w:r>
      <w:r w:rsidRPr="001060A3">
        <w:rPr>
          <w:rStyle w:val="fullpost"/>
          <w:rFonts w:asciiTheme="minorHAnsi" w:hAnsiTheme="minorHAnsi"/>
          <w:color w:val="1B262D"/>
          <w:sz w:val="20"/>
          <w:szCs w:val="20"/>
        </w:rPr>
        <w:t>-  Ακόμη προβληματίζεται για σοβαρά διεθνή ζητήματα, όπως η πείνα στον Τρίτο κόσμο, οι παντοειδείς παραβιάσεις ανθρωπίνων δικαιωμάτων, η λειτουργία διακρατικών συνασπι</w:t>
      </w:r>
      <w:r w:rsidRPr="001060A3">
        <w:rPr>
          <w:rStyle w:val="fullpost"/>
          <w:rFonts w:asciiTheme="minorHAnsi" w:hAnsiTheme="minorHAnsi"/>
          <w:color w:val="1B262D"/>
          <w:sz w:val="20"/>
          <w:szCs w:val="20"/>
        </w:rPr>
        <w:softHyphen/>
        <w:t>σμών, π.χ. η ΕΕ, και κατά κάποιον τρόπο γίνεται πολίτης του κόσμου.</w:t>
      </w:r>
    </w:p>
    <w:p w:rsidR="006B3D54" w:rsidRPr="001060A3" w:rsidRDefault="006B3D54" w:rsidP="0022539B">
      <w:pPr>
        <w:rPr>
          <w:rFonts w:asciiTheme="minorHAnsi" w:hAnsiTheme="minorHAnsi"/>
          <w:b/>
          <w:bCs/>
          <w:color w:val="1B262D"/>
          <w:sz w:val="20"/>
          <w:szCs w:val="20"/>
          <w:u w:val="single"/>
        </w:rPr>
      </w:pPr>
      <w:r w:rsidRPr="001060A3">
        <w:rPr>
          <w:rStyle w:val="fullpost"/>
          <w:rFonts w:asciiTheme="minorHAnsi" w:hAnsiTheme="minorHAnsi"/>
          <w:b/>
          <w:bCs/>
          <w:color w:val="1B262D"/>
          <w:sz w:val="20"/>
          <w:szCs w:val="20"/>
          <w:u w:val="single"/>
        </w:rPr>
        <w:t>ΑΡΝΗΤΙΚΑ ΣΤΟΙΧΕΙΑ</w:t>
      </w:r>
      <w:r w:rsidR="00D910A2" w:rsidRPr="001060A3">
        <w:rPr>
          <w:rStyle w:val="fullpost"/>
          <w:rFonts w:asciiTheme="minorHAnsi" w:hAnsiTheme="minorHAnsi"/>
          <w:b/>
          <w:bCs/>
          <w:color w:val="1B262D"/>
          <w:sz w:val="20"/>
          <w:szCs w:val="20"/>
          <w:u w:val="single"/>
        </w:rPr>
        <w:t xml:space="preserve"> ΤΩΝ Μ.Μ.Ε.</w:t>
      </w:r>
      <w:r w:rsidR="00D910A2" w:rsidRPr="001060A3">
        <w:rPr>
          <w:rStyle w:val="fullpost"/>
          <w:rFonts w:asciiTheme="minorHAnsi" w:hAnsiTheme="minorHAnsi"/>
          <w:b/>
          <w:bCs/>
          <w:color w:val="1B262D"/>
          <w:sz w:val="20"/>
          <w:szCs w:val="20"/>
          <w:u w:val="single"/>
        </w:rPr>
        <w:sym w:font="Symbol" w:char="F0DE"/>
      </w:r>
      <w:r w:rsidRPr="001060A3">
        <w:rPr>
          <w:rStyle w:val="fullpost"/>
          <w:rFonts w:asciiTheme="minorHAnsi" w:hAnsiTheme="minorHAnsi"/>
          <w:b/>
          <w:bCs/>
          <w:color w:val="1B262D"/>
          <w:sz w:val="20"/>
          <w:szCs w:val="20"/>
          <w:u w:val="single"/>
        </w:rPr>
        <w:t xml:space="preserve"> ΤΑ  ΑΙΤΙΑ</w:t>
      </w:r>
      <w:r w:rsidR="00D910A2" w:rsidRPr="001060A3">
        <w:rPr>
          <w:rStyle w:val="fullpost"/>
          <w:rFonts w:asciiTheme="minorHAnsi" w:hAnsiTheme="minorHAnsi"/>
          <w:sz w:val="20"/>
          <w:szCs w:val="20"/>
        </w:rPr>
        <w:br/>
      </w:r>
      <w:r w:rsidR="00D910A2" w:rsidRPr="001060A3">
        <w:rPr>
          <w:rStyle w:val="fullpost"/>
          <w:rFonts w:asciiTheme="minorHAnsi" w:hAnsiTheme="minorHAnsi"/>
          <w:color w:val="1B262D"/>
          <w:sz w:val="20"/>
          <w:szCs w:val="20"/>
        </w:rPr>
        <w:t>- Ανταγωνισμός μεταξύ των ΜΜΕ που συχνά γίνεται αθέμιτος. (Ειδησεο-  θηρία:  στόχος η πρωτιά στην προβολή της είδησης.)</w:t>
      </w:r>
      <w:r w:rsidR="00D910A2" w:rsidRPr="001060A3">
        <w:rPr>
          <w:rFonts w:asciiTheme="minorHAnsi" w:hAnsiTheme="minorHAnsi"/>
          <w:color w:val="1B262D"/>
          <w:sz w:val="20"/>
          <w:szCs w:val="20"/>
        </w:rPr>
        <w:br/>
      </w:r>
      <w:r w:rsidR="00D910A2" w:rsidRPr="001060A3">
        <w:rPr>
          <w:rStyle w:val="fullpost"/>
          <w:rFonts w:asciiTheme="minorHAnsi" w:hAnsiTheme="minorHAnsi"/>
          <w:color w:val="1B262D"/>
          <w:sz w:val="20"/>
          <w:szCs w:val="20"/>
        </w:rPr>
        <w:t>- Προσωπικές φιλοδοξίες των δημοσιογράφων, φανατισμός κ.λπ.</w:t>
      </w:r>
      <w:r w:rsidR="00D910A2" w:rsidRPr="001060A3">
        <w:rPr>
          <w:rFonts w:asciiTheme="minorHAnsi" w:hAnsiTheme="minorHAnsi"/>
          <w:color w:val="1B262D"/>
          <w:sz w:val="20"/>
          <w:szCs w:val="20"/>
        </w:rPr>
        <w:br/>
      </w:r>
      <w:r w:rsidR="00D910A2" w:rsidRPr="001060A3">
        <w:rPr>
          <w:rStyle w:val="fullpost"/>
          <w:rFonts w:asciiTheme="minorHAnsi" w:hAnsiTheme="minorHAnsi"/>
          <w:color w:val="1B262D"/>
          <w:sz w:val="20"/>
          <w:szCs w:val="20"/>
        </w:rPr>
        <w:t>-  Κρίση αξιών, ηθική χαλάρωση, οπότε βρίσκονται αρκετοί οι οποίοι δε σέβο</w:t>
      </w:r>
      <w:r w:rsidR="00D910A2" w:rsidRPr="001060A3">
        <w:rPr>
          <w:rStyle w:val="fullpost"/>
          <w:rFonts w:asciiTheme="minorHAnsi" w:hAnsiTheme="minorHAnsi"/>
          <w:color w:val="1B262D"/>
          <w:sz w:val="20"/>
          <w:szCs w:val="20"/>
        </w:rPr>
        <w:softHyphen/>
        <w:t>νται το κοινωνικό σύνολο,</w:t>
      </w:r>
      <w:r w:rsidR="00D910A2" w:rsidRPr="001060A3">
        <w:rPr>
          <w:rFonts w:asciiTheme="minorHAnsi" w:hAnsiTheme="minorHAnsi"/>
          <w:color w:val="1B262D"/>
          <w:sz w:val="20"/>
          <w:szCs w:val="20"/>
        </w:rPr>
        <w:br/>
      </w:r>
      <w:r w:rsidR="00D910A2" w:rsidRPr="001060A3">
        <w:rPr>
          <w:rStyle w:val="fullpost"/>
          <w:rFonts w:asciiTheme="minorHAnsi" w:hAnsiTheme="minorHAnsi"/>
          <w:color w:val="1B262D"/>
          <w:sz w:val="20"/>
          <w:szCs w:val="20"/>
        </w:rPr>
        <w:t>- Ύπουλοι μηχανισμοί π.χ. ωραιοποίηση, πλύση εγκεφάλου, εικόνα, ήχος, κί</w:t>
      </w:r>
      <w:r w:rsidR="00D910A2" w:rsidRPr="001060A3">
        <w:rPr>
          <w:rStyle w:val="fullpost"/>
          <w:rFonts w:asciiTheme="minorHAnsi" w:hAnsiTheme="minorHAnsi"/>
          <w:color w:val="1B262D"/>
          <w:sz w:val="20"/>
          <w:szCs w:val="20"/>
        </w:rPr>
        <w:softHyphen/>
        <w:t>νηση, κινδυνολογία, μεγάλα γράμματα κ.λπ. που χρησιμοποιούν τα ΜΜΕ και παρασύρουν τους δέκτες.</w:t>
      </w:r>
      <w:r w:rsidR="00D910A2" w:rsidRPr="001060A3">
        <w:rPr>
          <w:rFonts w:asciiTheme="minorHAnsi" w:hAnsiTheme="minorHAnsi"/>
          <w:color w:val="1B262D"/>
          <w:sz w:val="20"/>
          <w:szCs w:val="20"/>
        </w:rPr>
        <w:br/>
      </w:r>
      <w:r w:rsidR="00D910A2" w:rsidRPr="001060A3">
        <w:rPr>
          <w:rStyle w:val="fullpost"/>
          <w:rFonts w:asciiTheme="minorHAnsi" w:hAnsiTheme="minorHAnsi"/>
          <w:color w:val="1B262D"/>
          <w:sz w:val="20"/>
          <w:szCs w:val="20"/>
        </w:rPr>
        <w:t>- Εξυπηρέτηση πολιτικών σκοπιμοτήτων (ιδεολογική εξάρτηση των ΜΜΕ). Τα ΜΜΕ γίνονται τα ίδια ιδεολογία αντί να είναι κανάλια ιδεολογιών. Πα</w:t>
      </w:r>
      <w:r w:rsidR="00D910A2" w:rsidRPr="001060A3">
        <w:rPr>
          <w:rStyle w:val="fullpost"/>
          <w:rFonts w:asciiTheme="minorHAnsi" w:hAnsiTheme="minorHAnsi"/>
          <w:color w:val="1B262D"/>
          <w:sz w:val="20"/>
          <w:szCs w:val="20"/>
        </w:rPr>
        <w:softHyphen/>
        <w:t>ραπληροφορούν, προπαγανδίζουν κ.λπ.</w:t>
      </w:r>
      <w:r w:rsidR="00D910A2" w:rsidRPr="001060A3">
        <w:rPr>
          <w:rFonts w:asciiTheme="minorHAnsi" w:hAnsiTheme="minorHAnsi"/>
          <w:color w:val="1B262D"/>
          <w:sz w:val="20"/>
          <w:szCs w:val="20"/>
        </w:rPr>
        <w:br/>
      </w:r>
      <w:r w:rsidR="00D910A2" w:rsidRPr="001060A3">
        <w:rPr>
          <w:rStyle w:val="fullpost"/>
          <w:rFonts w:asciiTheme="minorHAnsi" w:hAnsiTheme="minorHAnsi"/>
          <w:color w:val="1B262D"/>
          <w:sz w:val="20"/>
          <w:szCs w:val="20"/>
        </w:rPr>
        <w:t>- Προώθηση οικονομικών συμφερόντων: Τα ΜΜΕ έχουν μετατραπεί σε κερ</w:t>
      </w:r>
      <w:r w:rsidR="00D910A2" w:rsidRPr="001060A3">
        <w:rPr>
          <w:rStyle w:val="fullpost"/>
          <w:rFonts w:asciiTheme="minorHAnsi" w:hAnsiTheme="minorHAnsi"/>
          <w:color w:val="1B262D"/>
          <w:sz w:val="20"/>
          <w:szCs w:val="20"/>
        </w:rPr>
        <w:softHyphen/>
        <w:t>δοσκοπικές επιχειρήσεις και θυσιάζουν στο όνομα του κέρδους την ποιότη</w:t>
      </w:r>
      <w:r w:rsidR="00D910A2" w:rsidRPr="001060A3">
        <w:rPr>
          <w:rStyle w:val="fullpost"/>
          <w:rFonts w:asciiTheme="minorHAnsi" w:hAnsiTheme="minorHAnsi"/>
          <w:color w:val="1B262D"/>
          <w:sz w:val="20"/>
          <w:szCs w:val="20"/>
        </w:rPr>
        <w:softHyphen/>
        <w:t>τα της πληροφόρησης.</w:t>
      </w:r>
    </w:p>
    <w:p w:rsidR="006B3D54" w:rsidRPr="001060A3" w:rsidRDefault="006B3D54" w:rsidP="0022539B">
      <w:pPr>
        <w:rPr>
          <w:rStyle w:val="fullpost"/>
          <w:rFonts w:asciiTheme="minorHAnsi" w:hAnsiTheme="minorHAnsi"/>
          <w:b/>
          <w:bCs/>
          <w:color w:val="1B262D"/>
          <w:sz w:val="20"/>
          <w:szCs w:val="20"/>
          <w:u w:val="single"/>
        </w:rPr>
      </w:pPr>
      <w:r w:rsidRPr="001060A3">
        <w:rPr>
          <w:rFonts w:asciiTheme="minorHAnsi" w:hAnsiTheme="minorHAnsi"/>
          <w:b/>
          <w:bCs/>
          <w:color w:val="1B262D"/>
          <w:sz w:val="20"/>
          <w:szCs w:val="20"/>
          <w:u w:val="single"/>
        </w:rPr>
        <w:t>ΣΤ. ΠΡΟΫΠΟΘΕΣΕΙΣ ΣΩΣΤΗΣ ΛΕΙΤΟΥΡΓΙΑΣ ΤΩΝ Μ.Μ.Ε. ή ΛΥΣΕΙΣ ΑΝΤΙΜΕΤΩΠΙΣΗΣ.</w:t>
      </w:r>
    </w:p>
    <w:p w:rsidR="006B3D54" w:rsidRPr="001060A3" w:rsidRDefault="006B3D54" w:rsidP="0022539B">
      <w:pPr>
        <w:numPr>
          <w:ilvl w:val="0"/>
          <w:numId w:val="8"/>
        </w:numPr>
        <w:rPr>
          <w:rFonts w:asciiTheme="minorHAnsi" w:hAnsiTheme="minorHAnsi"/>
          <w:b/>
          <w:sz w:val="20"/>
          <w:szCs w:val="20"/>
        </w:rPr>
      </w:pPr>
      <w:r w:rsidRPr="001060A3">
        <w:rPr>
          <w:rFonts w:asciiTheme="minorHAnsi" w:hAnsiTheme="minorHAnsi"/>
          <w:b/>
          <w:sz w:val="20"/>
          <w:szCs w:val="20"/>
        </w:rPr>
        <w:t>Δημοκρατικό πολίτευμα:</w:t>
      </w:r>
      <w:r w:rsidRPr="001060A3">
        <w:rPr>
          <w:rFonts w:asciiTheme="minorHAnsi" w:hAnsiTheme="minorHAnsi"/>
          <w:sz w:val="20"/>
          <w:szCs w:val="20"/>
        </w:rPr>
        <w:t xml:space="preserve"> Ελεύθερη διακίνηση ιδεών, απρόσκοπτη πληροφόρηση, ελεύθερη έκφραση, γόνιμος διάλογος, δικαίωμα πολυφωνίας.</w:t>
      </w:r>
    </w:p>
    <w:p w:rsidR="006B3D54" w:rsidRPr="001060A3" w:rsidRDefault="006B3D54" w:rsidP="0022539B">
      <w:pPr>
        <w:numPr>
          <w:ilvl w:val="0"/>
          <w:numId w:val="8"/>
        </w:numPr>
        <w:rPr>
          <w:rFonts w:asciiTheme="minorHAnsi" w:hAnsiTheme="minorHAnsi"/>
          <w:sz w:val="20"/>
          <w:szCs w:val="20"/>
        </w:rPr>
      </w:pPr>
      <w:r w:rsidRPr="001060A3">
        <w:rPr>
          <w:rFonts w:asciiTheme="minorHAnsi" w:hAnsiTheme="minorHAnsi"/>
          <w:b/>
          <w:sz w:val="20"/>
          <w:szCs w:val="20"/>
        </w:rPr>
        <w:t xml:space="preserve">Ανεξαρτησία από οικονομικές, πολιτικές και κομματικές επιρροές: </w:t>
      </w:r>
      <w:r w:rsidRPr="001060A3">
        <w:rPr>
          <w:rFonts w:asciiTheme="minorHAnsi" w:hAnsiTheme="minorHAnsi"/>
          <w:sz w:val="20"/>
          <w:szCs w:val="20"/>
        </w:rPr>
        <w:t xml:space="preserve">Επειδή η οικονομική εξάρτηση συχνά ισοδυναμεί με διάβρωση της συνείδησης και απομάκρυνση από τη δημοσιογραφική δεοντολογία, επιβάλλεται θεσμική ενίσχυση από το κράτος, ώστε να απαλλαγούν τα Μ.Μ.Ε. από κάθε λογής εξαρτήσεις. Ο μονόδρομος της ασυδοσίας, της  μαζικής ενημέρωσης και της προπαγάνδας επιβάλλεται να μετατραπεί σε ελεγχόμενη ελευθερία και πολυφωνία </w:t>
      </w:r>
    </w:p>
    <w:p w:rsidR="006B3D54" w:rsidRPr="001060A3" w:rsidRDefault="006B3D54" w:rsidP="0022539B">
      <w:pPr>
        <w:numPr>
          <w:ilvl w:val="0"/>
          <w:numId w:val="8"/>
        </w:numPr>
        <w:rPr>
          <w:rFonts w:asciiTheme="minorHAnsi" w:hAnsiTheme="minorHAnsi"/>
          <w:b/>
          <w:sz w:val="20"/>
          <w:szCs w:val="20"/>
        </w:rPr>
      </w:pPr>
      <w:r w:rsidRPr="001060A3">
        <w:rPr>
          <w:rFonts w:asciiTheme="minorHAnsi" w:hAnsiTheme="minorHAnsi"/>
          <w:b/>
          <w:sz w:val="20"/>
          <w:szCs w:val="20"/>
        </w:rPr>
        <w:lastRenderedPageBreak/>
        <w:t xml:space="preserve">Οι δημοσιογράφοι </w:t>
      </w:r>
      <w:r w:rsidRPr="001060A3">
        <w:rPr>
          <w:rFonts w:asciiTheme="minorHAnsi" w:hAnsiTheme="minorHAnsi"/>
          <w:sz w:val="20"/>
          <w:szCs w:val="20"/>
        </w:rPr>
        <w:t>οφείλουν να διακρίνονται από ήθος, αίσθημα ευθύνης, υπευθυνότητα, ειλικρίνεια, αντικειμενικότητα, αμεροληψία, παρρησία, μόρφωση, οξύνοια, κριτικό πνεύμα. Υποχρεούνται να λαμβάνουν επαγγελματική κατάρτιση σε πανεπιστημιακού επιπέδου σχολές, σφαιρική παιδεία. Με σεβασμό απέναντι στο κοινό, οφείλουν να ασκούν λειτούργημα, να μην υποτάσσονται σε συμφέροντα, να υπηρετούν την αλήθεια, να ελέγχουν τις πηγές και να διασταυρώνουν τις ειδήσεις.</w:t>
      </w:r>
    </w:p>
    <w:p w:rsidR="006B3D54" w:rsidRPr="001060A3" w:rsidRDefault="006B3D54" w:rsidP="0022539B">
      <w:pPr>
        <w:numPr>
          <w:ilvl w:val="0"/>
          <w:numId w:val="8"/>
        </w:numPr>
        <w:rPr>
          <w:rFonts w:asciiTheme="minorHAnsi" w:hAnsiTheme="minorHAnsi"/>
          <w:sz w:val="20"/>
          <w:szCs w:val="20"/>
        </w:rPr>
      </w:pPr>
      <w:r w:rsidRPr="001060A3">
        <w:rPr>
          <w:rFonts w:asciiTheme="minorHAnsi" w:hAnsiTheme="minorHAnsi"/>
          <w:b/>
          <w:sz w:val="20"/>
          <w:szCs w:val="20"/>
        </w:rPr>
        <w:t xml:space="preserve">Αντικειμενική, έγκυρη και έγκαιρη πληροφόρηση: </w:t>
      </w:r>
      <w:r w:rsidRPr="001060A3">
        <w:rPr>
          <w:rFonts w:asciiTheme="minorHAnsi" w:hAnsiTheme="minorHAnsi"/>
          <w:sz w:val="20"/>
          <w:szCs w:val="20"/>
        </w:rPr>
        <w:t>Έλεγχος της αξιοπιστίας των μηνυμάτων, προσπάθεια διασταύρωσης της πληροφορίας, ποιοτική αναβάθμιση της θεματολογίας.</w:t>
      </w:r>
    </w:p>
    <w:p w:rsidR="006B3D54" w:rsidRPr="001060A3" w:rsidRDefault="006B3D54" w:rsidP="0022539B">
      <w:pPr>
        <w:numPr>
          <w:ilvl w:val="0"/>
          <w:numId w:val="8"/>
        </w:numPr>
        <w:rPr>
          <w:rFonts w:asciiTheme="minorHAnsi" w:hAnsiTheme="minorHAnsi"/>
          <w:sz w:val="20"/>
          <w:szCs w:val="20"/>
        </w:rPr>
      </w:pPr>
      <w:r w:rsidRPr="001060A3">
        <w:rPr>
          <w:rFonts w:asciiTheme="minorHAnsi" w:hAnsiTheme="minorHAnsi"/>
          <w:sz w:val="20"/>
          <w:szCs w:val="20"/>
        </w:rPr>
        <w:t>Ουσιαστικός</w:t>
      </w:r>
      <w:r w:rsidRPr="001060A3">
        <w:rPr>
          <w:rFonts w:asciiTheme="minorHAnsi" w:hAnsiTheme="minorHAnsi"/>
          <w:b/>
          <w:sz w:val="20"/>
          <w:szCs w:val="20"/>
        </w:rPr>
        <w:t xml:space="preserve"> έλεγχος </w:t>
      </w:r>
      <w:r w:rsidRPr="001060A3">
        <w:rPr>
          <w:rFonts w:asciiTheme="minorHAnsi" w:hAnsiTheme="minorHAnsi"/>
          <w:sz w:val="20"/>
          <w:szCs w:val="20"/>
        </w:rPr>
        <w:t>εφαρμογής του</w:t>
      </w:r>
      <w:r w:rsidRPr="001060A3">
        <w:rPr>
          <w:rFonts w:asciiTheme="minorHAnsi" w:hAnsiTheme="minorHAnsi"/>
          <w:b/>
          <w:sz w:val="20"/>
          <w:szCs w:val="20"/>
        </w:rPr>
        <w:t xml:space="preserve"> κώδικα δημοσιογραφικής δεοντολογίας </w:t>
      </w:r>
      <w:r w:rsidRPr="001060A3">
        <w:rPr>
          <w:rFonts w:asciiTheme="minorHAnsi" w:hAnsiTheme="minorHAnsi"/>
          <w:sz w:val="20"/>
          <w:szCs w:val="20"/>
        </w:rPr>
        <w:t>από το Ε.Σ.Ρ., με ηθική δέσμευση για τους φορείς λειτουργίας των Μ.Μ.Ε.</w:t>
      </w:r>
    </w:p>
    <w:p w:rsidR="006B3D54" w:rsidRPr="001060A3" w:rsidRDefault="006B3D54" w:rsidP="0022539B">
      <w:pPr>
        <w:numPr>
          <w:ilvl w:val="0"/>
          <w:numId w:val="8"/>
        </w:numPr>
        <w:rPr>
          <w:rFonts w:asciiTheme="minorHAnsi" w:hAnsiTheme="minorHAnsi"/>
          <w:b/>
          <w:sz w:val="20"/>
          <w:szCs w:val="20"/>
        </w:rPr>
      </w:pPr>
      <w:r w:rsidRPr="001060A3">
        <w:rPr>
          <w:rFonts w:asciiTheme="minorHAnsi" w:hAnsiTheme="minorHAnsi"/>
          <w:b/>
          <w:sz w:val="20"/>
          <w:szCs w:val="20"/>
        </w:rPr>
        <w:t xml:space="preserve">Πνευματική υποδομή του κοινού: </w:t>
      </w:r>
      <w:r w:rsidRPr="001060A3">
        <w:rPr>
          <w:rFonts w:asciiTheme="minorHAnsi" w:hAnsiTheme="minorHAnsi"/>
          <w:sz w:val="20"/>
          <w:szCs w:val="20"/>
        </w:rPr>
        <w:t xml:space="preserve">Οι δέκτες υποχρεούνται να διαθέτουν πνευματική καλλιέργεια, παιδεία, ωριμότητα και αναπτυγμένη κρίση, ώστε να αξιολογεί τα μηνύματα που δέχεται. Λόγω της τεράστιας δύναμης που έχουν, γεγονός που πιστοποιείται από τις μετρήσεις θεαματικότητας ή ακροαματικότητας, μπορεί και οφείλει να ασκήσει πίεση στους υπεύθυνους των Μ.Μ.Ε. για καλύτερη ποιότητα προγραμμάτων και αντικειμενική προβολή των γεγονότων.  </w:t>
      </w:r>
    </w:p>
    <w:p w:rsidR="006B3D54" w:rsidRPr="001060A3" w:rsidRDefault="006B3D54" w:rsidP="0022539B">
      <w:pPr>
        <w:numPr>
          <w:ilvl w:val="0"/>
          <w:numId w:val="8"/>
        </w:numPr>
        <w:rPr>
          <w:rFonts w:asciiTheme="minorHAnsi" w:hAnsiTheme="minorHAnsi"/>
          <w:sz w:val="20"/>
          <w:szCs w:val="20"/>
        </w:rPr>
      </w:pPr>
      <w:r w:rsidRPr="001060A3">
        <w:rPr>
          <w:rFonts w:asciiTheme="minorHAnsi" w:hAnsiTheme="minorHAnsi"/>
          <w:b/>
          <w:sz w:val="20"/>
          <w:szCs w:val="20"/>
        </w:rPr>
        <w:t xml:space="preserve">Οικογένεια: </w:t>
      </w:r>
      <w:r w:rsidRPr="001060A3">
        <w:rPr>
          <w:rFonts w:asciiTheme="minorHAnsi" w:hAnsiTheme="minorHAnsi"/>
          <w:sz w:val="20"/>
          <w:szCs w:val="20"/>
        </w:rPr>
        <w:t>Οι γονείς έχουν χρέος να συζητούν με τα παιδιά τους για την ορθή χρήση των Μ.Μ.Ε. και να τους γνωστοποιούν τους κινδύνους που ελλοχεύει η κατάχρησή τους. Είναι απαραίτητο να επιλέγουν τα παιδικά προγράμματα, να ελέγχουν τις εκπομπές που παρακολουθούν τα νεαρά άτομα και να αποτρέπουν την πολύωρη παρακολούθηση. Επιβάλλεται να παρέχουν κίνητρα και ερεθίσματα για γόνιμη αξιοποίηση του ελεύθερου χρόνου σε άλλες δραστηριότητες.</w:t>
      </w:r>
    </w:p>
    <w:p w:rsidR="006B3D54" w:rsidRPr="001060A3" w:rsidRDefault="006B3D54" w:rsidP="0022539B">
      <w:pPr>
        <w:numPr>
          <w:ilvl w:val="0"/>
          <w:numId w:val="8"/>
        </w:numPr>
        <w:rPr>
          <w:rFonts w:asciiTheme="minorHAnsi" w:hAnsiTheme="minorHAnsi"/>
          <w:b/>
          <w:sz w:val="20"/>
          <w:szCs w:val="20"/>
        </w:rPr>
      </w:pPr>
      <w:r w:rsidRPr="001060A3">
        <w:rPr>
          <w:rFonts w:asciiTheme="minorHAnsi" w:hAnsiTheme="minorHAnsi"/>
          <w:b/>
          <w:sz w:val="20"/>
          <w:szCs w:val="20"/>
        </w:rPr>
        <w:t>Σχολείο:</w:t>
      </w:r>
      <w:r w:rsidRPr="001060A3">
        <w:rPr>
          <w:rFonts w:asciiTheme="minorHAnsi" w:hAnsiTheme="minorHAnsi"/>
          <w:sz w:val="20"/>
          <w:szCs w:val="20"/>
        </w:rPr>
        <w:t xml:space="preserve"> Έχει ως έργο του τη μετάδοση ανθρωπιστικής παιδείας, προκειμένου οι μαθητές να διευρύνουν τους ορίζοντές τους, να διαθέτουν αντιστάσεις και να είναι ολοκληρωμένες προσωπικότητες, με πνευματικότητα και ηθικότητα. Αυτά τα εφόδια θα είναι το όπλο τους στα προγράμματα χαμηλής ποιότητας και η άμυνά τους στις προσπάθειες χειραγώγησης από μέρους των Μ.Μ.Ε. Η εικόνα αυτή αφορά ένα σχολείο που παρακολουθεί την εποχή και τις εξελίξεις, ένα σχολείο ανοιχτό στην κοινωνία και τις πολύμορφες εκφάνσεις της.   </w:t>
      </w:r>
    </w:p>
    <w:p w:rsidR="001060A3" w:rsidRPr="001060A3" w:rsidRDefault="006B3D54" w:rsidP="00537055">
      <w:pPr>
        <w:numPr>
          <w:ilvl w:val="0"/>
          <w:numId w:val="8"/>
        </w:numPr>
        <w:rPr>
          <w:rFonts w:asciiTheme="minorHAnsi" w:hAnsiTheme="minorHAnsi"/>
          <w:b/>
          <w:sz w:val="20"/>
          <w:szCs w:val="20"/>
        </w:rPr>
      </w:pPr>
      <w:r w:rsidRPr="001060A3">
        <w:rPr>
          <w:rFonts w:asciiTheme="minorHAnsi" w:hAnsiTheme="minorHAnsi"/>
          <w:b/>
          <w:sz w:val="20"/>
          <w:szCs w:val="20"/>
        </w:rPr>
        <w:t>Πνευματικοί ηγέτες:</w:t>
      </w:r>
      <w:r w:rsidRPr="001060A3">
        <w:rPr>
          <w:rFonts w:asciiTheme="minorHAnsi" w:hAnsiTheme="minorHAnsi"/>
          <w:sz w:val="20"/>
          <w:szCs w:val="20"/>
        </w:rPr>
        <w:t xml:space="preserve"> Οφείλουν να καταγγέλλουν τις απόπειρες παραπληροφόρησης και προπαγάνδας, να ενημερώνουν το λαό για φαινόμενα υπονόμευσης της δημοκρατίας και παραβίασης των δικαιωμάτων του, να μετέχουν ενεργά στη λειτουργία των Μ.Μ.Ε., με άρθρα, ή συμμετέχοντας σε τηλεοπτικές ή ραδιοφωνικές εκπομπές.</w:t>
      </w:r>
    </w:p>
    <w:p w:rsidR="001060A3" w:rsidRDefault="001060A3" w:rsidP="001060A3">
      <w:pPr>
        <w:ind w:left="1097"/>
        <w:rPr>
          <w:rFonts w:asciiTheme="minorHAnsi" w:hAnsiTheme="minorHAnsi"/>
          <w:b/>
          <w:sz w:val="20"/>
          <w:szCs w:val="20"/>
        </w:rPr>
      </w:pPr>
    </w:p>
    <w:p w:rsidR="001060A3" w:rsidRDefault="001060A3" w:rsidP="001060A3">
      <w:pPr>
        <w:ind w:left="1097"/>
        <w:rPr>
          <w:rFonts w:asciiTheme="minorHAnsi" w:hAnsiTheme="minorHAnsi"/>
          <w:b/>
          <w:sz w:val="20"/>
          <w:szCs w:val="20"/>
        </w:rPr>
      </w:pPr>
    </w:p>
    <w:p w:rsidR="001060A3" w:rsidRDefault="001060A3" w:rsidP="001060A3">
      <w:pPr>
        <w:ind w:left="1097"/>
        <w:rPr>
          <w:rFonts w:asciiTheme="minorHAnsi" w:hAnsiTheme="minorHAnsi"/>
          <w:b/>
          <w:sz w:val="20"/>
          <w:szCs w:val="20"/>
        </w:rPr>
      </w:pPr>
    </w:p>
    <w:p w:rsidR="001060A3" w:rsidRDefault="001060A3" w:rsidP="001060A3">
      <w:pPr>
        <w:ind w:left="1097"/>
        <w:rPr>
          <w:rFonts w:asciiTheme="minorHAnsi" w:hAnsiTheme="minorHAnsi"/>
          <w:b/>
          <w:sz w:val="20"/>
          <w:szCs w:val="20"/>
        </w:rPr>
      </w:pPr>
    </w:p>
    <w:p w:rsidR="001060A3" w:rsidRDefault="001060A3" w:rsidP="001060A3">
      <w:pPr>
        <w:ind w:left="1097"/>
        <w:rPr>
          <w:rFonts w:asciiTheme="minorHAnsi" w:hAnsiTheme="minorHAnsi"/>
          <w:b/>
          <w:sz w:val="20"/>
          <w:szCs w:val="20"/>
        </w:rPr>
      </w:pPr>
    </w:p>
    <w:p w:rsidR="001060A3" w:rsidRDefault="001060A3" w:rsidP="001060A3">
      <w:pPr>
        <w:ind w:left="1097"/>
        <w:rPr>
          <w:rFonts w:asciiTheme="minorHAnsi" w:hAnsiTheme="minorHAnsi"/>
          <w:b/>
          <w:sz w:val="20"/>
          <w:szCs w:val="20"/>
        </w:rPr>
      </w:pPr>
    </w:p>
    <w:p w:rsidR="00537055" w:rsidRPr="001060A3" w:rsidRDefault="001060A3" w:rsidP="001060A3">
      <w:pPr>
        <w:ind w:left="1097"/>
        <w:rPr>
          <w:rFonts w:asciiTheme="minorHAnsi" w:hAnsiTheme="minorHAnsi"/>
          <w:b/>
          <w:sz w:val="20"/>
          <w:szCs w:val="20"/>
        </w:rPr>
      </w:pPr>
      <w:r w:rsidRPr="001060A3">
        <w:rPr>
          <w:rFonts w:ascii="Times New Roman" w:hAnsi="Times New Roman"/>
          <w:sz w:val="20"/>
          <w:szCs w:val="20"/>
        </w:rPr>
        <w:lastRenderedPageBreak/>
        <w:t xml:space="preserve"> ΚΡΙΤΗΡΙΟ ΑΞΙΟΛΟΓΗΣΗΣ</w:t>
      </w:r>
    </w:p>
    <w:p w:rsidR="00537055" w:rsidRPr="001060A3" w:rsidRDefault="00537055" w:rsidP="00537055">
      <w:pPr>
        <w:spacing w:after="0" w:line="240" w:lineRule="auto"/>
        <w:rPr>
          <w:rFonts w:ascii="Times New Roman" w:eastAsia="Times New Roman" w:hAnsi="Times New Roman"/>
          <w:sz w:val="20"/>
          <w:szCs w:val="20"/>
          <w:lang w:eastAsia="el-GR"/>
        </w:rPr>
      </w:pPr>
      <w:r w:rsidRPr="001060A3">
        <w:rPr>
          <w:rFonts w:ascii="Times New Roman" w:eastAsia="Times New Roman" w:hAnsi="Times New Roman"/>
          <w:sz w:val="20"/>
          <w:szCs w:val="20"/>
          <w:lang w:eastAsia="el-GR"/>
        </w:rPr>
        <w:t xml:space="preserve">                     Η ΜΕΓΑΛΗ ΔΥΝΑΜΗ ΤΗΣ ΜΙΚΡΗΣ ΟΘΟΝΗΣ</w:t>
      </w:r>
    </w:p>
    <w:p w:rsidR="00537055" w:rsidRPr="001060A3" w:rsidRDefault="00537055" w:rsidP="00537055">
      <w:pPr>
        <w:spacing w:after="0" w:line="240" w:lineRule="auto"/>
        <w:rPr>
          <w:rFonts w:ascii="Times New Roman" w:eastAsia="Times New Roman" w:hAnsi="Times New Roman"/>
          <w:sz w:val="20"/>
          <w:szCs w:val="20"/>
          <w:lang w:eastAsia="el-GR"/>
        </w:rPr>
      </w:pP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      Αυτήν την περίοδο τα διάφορα κανάλια της ιδιωτικής τηλεόρασης διαφημίζουν τα νέα τους προγράμματα. Παρατηρούμε ωστόσο, ότι ο ανταγωνισμός, ο οποίος υποτίθεται ότι θα έπρεπε να συμβάλει στη δημιουργία καλύτερων προϊόντων και στον πλουραλισμό των επιλογών, οδηγεί αντίθετα σε μια διαρκή πτώση των ποιοτήτων και σε μια όλο και μεγαλύτερη ομοιομορφία.</w:t>
      </w:r>
    </w:p>
    <w:p w:rsidR="00537055" w:rsidRPr="001060A3" w:rsidRDefault="00537055" w:rsidP="00537055">
      <w:pPr>
        <w:spacing w:after="0" w:line="240" w:lineRule="auto"/>
        <w:jc w:val="both"/>
        <w:rPr>
          <w:rFonts w:ascii="Times New Roman" w:eastAsia="Times New Roman" w:hAnsi="Times New Roman"/>
          <w:color w:val="000000"/>
          <w:sz w:val="20"/>
          <w:szCs w:val="20"/>
          <w:lang w:eastAsia="el-GR"/>
        </w:rPr>
      </w:pPr>
      <w:r w:rsidRPr="001060A3">
        <w:rPr>
          <w:rFonts w:ascii="Times New Roman" w:eastAsia="Times New Roman" w:hAnsi="Times New Roman"/>
          <w:color w:val="000000"/>
          <w:sz w:val="20"/>
          <w:szCs w:val="20"/>
          <w:lang w:eastAsia="el-GR"/>
        </w:rPr>
        <w:t xml:space="preserve">     Οι υπεύθυνοι για τα τηλεοπτικά προγράμματα υποστηρίζουν συνήθως ότι η τηλεόραση δεν είναι παρά ένας καθρέπτης της κοινωνίας μας, καθώς τα τηλεοπτικά προγράμματα αντικατοπτρίζουν τις επιθυμίες και τα ενδιαφέροντα των τηλεθεατών. Πρόκειται βέβαια για ένα βολικό άλλοθι, που τους χρησιμεύει για να δικαιολογούν τις-συχνά απαράδεκτες- επιλογές τους. </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 xml:space="preserve">     Οφείλουμε όμως, να αναγνωρίσουμε ότι όλοι εμείς που ασκούμε κριτική στην κακή ποιότητα των τηλεοπτικών προγραμμάτων θα ήμασταν πιο αξιόπιστοι, αν δεν επιβραβεύουμε ως θεατές αυτό που στιγματίζουμε με το δημόσιο λόγο μας. Εκτός από τη δική μας ευθύνη, υπάρχει ωστόσο και η τάση αυτών που αποφασίζουν για τα τηλεοπτικά προγράμματα να θεωρούν το κοινό περισσότερο απαίδευτο και πιο επιρρεπές στον εκχυδαϊσμό από όσο είναι</w:t>
      </w:r>
      <w:r w:rsidRPr="001060A3">
        <w:rPr>
          <w:rFonts w:ascii="Times New Roman" w:eastAsia="Times New Roman" w:hAnsi="Times New Roman"/>
          <w:sz w:val="20"/>
          <w:szCs w:val="20"/>
          <w:lang w:eastAsia="el-GR"/>
        </w:rPr>
        <w:t xml:space="preserve"> </w:t>
      </w:r>
      <w:r w:rsidRPr="001060A3">
        <w:rPr>
          <w:rFonts w:ascii="Times New Roman" w:eastAsia="Times New Roman" w:hAnsi="Times New Roman"/>
          <w:color w:val="000000"/>
          <w:sz w:val="20"/>
          <w:szCs w:val="20"/>
          <w:lang w:eastAsia="el-GR"/>
        </w:rPr>
        <w:t>στην πραγματικότητα.</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     Υπάρχει βέβαια πάντα η δυνατότητα να κλείνουμε την τηλεόραση που μας προσφέρει χαμηλής ποιότητας προγράμματα. Μπορούμε να υιοθετήσουμε μια κριτική ή ειρωνική στάση απέναντι στο τηλεοπτικό μέσο, χωρίς κατ’ ανάγκη να το δαιμονοποιούμε. Αν κάποιος δεν έχει τίποτε άλλο εκτός από την τηλεόραση στη ζωή του, έχει και αυτός μερίδιο</w:t>
      </w:r>
    </w:p>
    <w:p w:rsidR="00537055" w:rsidRPr="001060A3" w:rsidRDefault="00537055" w:rsidP="00537055">
      <w:pPr>
        <w:spacing w:after="0" w:line="240" w:lineRule="auto"/>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ευθύνης για την απώλεια της αυτονομίας του.</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   Πριν από μερικά χρόνια, σε ένα δημοτικό σχολείο στο Τορίνο, μια δασκάλα ζήτησε από τους μικρούς μαθητές της να μη δουν τηλεόραση για μια βδομάδα και έπειτα να καταγράψουν και να σχολιάσουν στο ημερολόγιό τους αυτήν την εμπειρία. Τα παιδιά περιέγραψαν αυτές τις επτά ημέρες σαν μια σκληρή και βασανιστική δοκιμασία. Ένιωθαν λυπημένα σα να τους είχε αφαιρεθεί το αγαπημένο τους παιχνίδι. Δεν ήξεραν τι να κάνουν στον ελεύθερο χρόνο τους, σαν να είχαν χάσει τον επιστήθιο φίλο τους, που τους συντρόφευε στις καθημερινές τους δραστηριότητες. Προφανώς είναι ανησυχητικό το γεγονός ότι η τηλεόραση είχε αφαιρέσει από τα παιδιά την ελευθερία της φαντασίας που συνοδεύει την παιδική νεότητα.</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   Η τηλεόραση, επομένως, δεν είναι απλώς ένα ουδέτερο τεχνικό εργαλείο που αναπαριστά τον κόσμο ή «καθρεφτίζει» την κοινωνία, αλλά είναι ένα πανίσχυρο μέσο που επηρεάζει και συχνά διαμορφώνει την κρίση μας για τον κόσμο. Γι’ αυτό και το χρέος όσων διαχειρίζονται μια τέτοια δύναμη είναι να αναλογίζονται αυτοκριτικά την ηθική, πνευματική και πολιτική τους ευθύνη και να μην υποτάσσουν την εργασία τους αποκλειστικά σε εμπορικές σκοπιμότητες.</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i/>
          <w:iCs/>
          <w:color w:val="000000"/>
          <w:sz w:val="20"/>
          <w:szCs w:val="20"/>
          <w:lang w:eastAsia="el-GR"/>
        </w:rPr>
        <w:t>(Θαν. Γιαλκέτση, από τον ημερήσιο Τύπο.)</w:t>
      </w:r>
    </w:p>
    <w:p w:rsidR="00537055" w:rsidRPr="001060A3" w:rsidRDefault="00537055" w:rsidP="00537055">
      <w:pPr>
        <w:spacing w:after="0" w:line="240" w:lineRule="auto"/>
        <w:rPr>
          <w:rFonts w:ascii="Times New Roman" w:eastAsia="Times New Roman" w:hAnsi="Times New Roman"/>
          <w:sz w:val="20"/>
          <w:szCs w:val="20"/>
          <w:lang w:eastAsia="el-GR"/>
        </w:rPr>
      </w:pPr>
    </w:p>
    <w:p w:rsidR="00537055" w:rsidRPr="001060A3" w:rsidRDefault="00537055" w:rsidP="00537055">
      <w:pPr>
        <w:spacing w:after="0" w:line="240" w:lineRule="auto"/>
        <w:jc w:val="both"/>
        <w:rPr>
          <w:rFonts w:ascii="Times New Roman" w:eastAsia="Times New Roman" w:hAnsi="Times New Roman"/>
          <w:sz w:val="20"/>
          <w:szCs w:val="20"/>
          <w:lang w:eastAsia="el-GR"/>
        </w:rPr>
      </w:pP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sz w:val="20"/>
          <w:szCs w:val="20"/>
          <w:lang w:eastAsia="el-GR"/>
        </w:rPr>
        <w:t>ΑΣΚΗΣΕΙΣ</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Α. Να γράψετε την περίληψη του κειμένου σε 100-120 λέξεις.</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Β. 1 Να γράψετε ένα δικό σας τίτλο για το κείμενο με σχόλιο και έναν χωρίς σχόλιο</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Β.2 Με ποιο τρόπο ή ποιους τρόπους αναπτύσσεται η 2η και 5η παράγραφος ;</w:t>
      </w:r>
    </w:p>
    <w:p w:rsidR="00537055" w:rsidRPr="001060A3" w:rsidRDefault="00537055" w:rsidP="00537055">
      <w:pPr>
        <w:spacing w:after="0" w:line="240" w:lineRule="auto"/>
        <w:jc w:val="both"/>
        <w:rPr>
          <w:rFonts w:ascii="Times New Roman" w:eastAsia="Times New Roman" w:hAnsi="Times New Roman"/>
          <w:color w:val="000000"/>
          <w:sz w:val="20"/>
          <w:szCs w:val="20"/>
          <w:lang w:eastAsia="el-GR"/>
        </w:rPr>
      </w:pPr>
      <w:r w:rsidRPr="001060A3">
        <w:rPr>
          <w:rFonts w:ascii="Times New Roman" w:eastAsia="Times New Roman" w:hAnsi="Times New Roman"/>
          <w:color w:val="000000"/>
          <w:sz w:val="20"/>
          <w:szCs w:val="20"/>
          <w:lang w:eastAsia="el-GR"/>
        </w:rPr>
        <w:t>Β.3   Ποια είναι η συλλογιστική πορεία του κειμένου;</w:t>
      </w:r>
    </w:p>
    <w:p w:rsidR="00537055" w:rsidRPr="001060A3" w:rsidRDefault="00537055" w:rsidP="00537055">
      <w:pPr>
        <w:spacing w:after="0" w:line="240" w:lineRule="auto"/>
        <w:jc w:val="both"/>
        <w:rPr>
          <w:rFonts w:ascii="Times New Roman" w:eastAsia="Times New Roman" w:hAnsi="Times New Roman"/>
          <w:color w:val="000000"/>
          <w:sz w:val="20"/>
          <w:szCs w:val="20"/>
          <w:lang w:eastAsia="el-GR"/>
        </w:rPr>
      </w:pPr>
      <w:r w:rsidRPr="001060A3">
        <w:rPr>
          <w:rFonts w:ascii="Times New Roman" w:eastAsia="Times New Roman" w:hAnsi="Times New Roman"/>
          <w:color w:val="000000"/>
          <w:sz w:val="20"/>
          <w:szCs w:val="20"/>
          <w:lang w:eastAsia="el-GR"/>
        </w:rPr>
        <w:t>Β.4   Να βρεθεί το είδος της σύνταξης σε κάθε μια από τις παρακάτω περιόδους και να μετατραπεί στο αντίθετό της:</w:t>
      </w:r>
    </w:p>
    <w:p w:rsidR="00537055" w:rsidRPr="001060A3" w:rsidRDefault="00537055" w:rsidP="00537055">
      <w:pPr>
        <w:spacing w:after="0" w:line="240" w:lineRule="auto"/>
        <w:jc w:val="both"/>
        <w:rPr>
          <w:rFonts w:ascii="Times New Roman" w:eastAsia="Times New Roman" w:hAnsi="Times New Roman"/>
          <w:color w:val="000000"/>
          <w:sz w:val="20"/>
          <w:szCs w:val="20"/>
          <w:lang w:eastAsia="el-GR"/>
        </w:rPr>
      </w:pPr>
      <w:r w:rsidRPr="001060A3">
        <w:rPr>
          <w:rFonts w:ascii="Times New Roman" w:eastAsia="Times New Roman" w:hAnsi="Times New Roman"/>
          <w:color w:val="000000"/>
          <w:sz w:val="20"/>
          <w:szCs w:val="20"/>
          <w:lang w:eastAsia="el-GR"/>
        </w:rPr>
        <w:t xml:space="preserve">           - «Μπορούμε να υιοθετήσουμε μια κριτική ή ειρωνική στάση απέναντι στο τηλεοπτικό μέσο, χωρίς κατ’ ανάγκη να το δαιμονοποιούμε.»</w:t>
      </w:r>
    </w:p>
    <w:p w:rsidR="00537055" w:rsidRPr="001060A3" w:rsidRDefault="00537055" w:rsidP="00537055">
      <w:pPr>
        <w:spacing w:after="0" w:line="240" w:lineRule="auto"/>
        <w:jc w:val="both"/>
        <w:rPr>
          <w:rFonts w:ascii="Times New Roman" w:eastAsia="Times New Roman" w:hAnsi="Times New Roman"/>
          <w:color w:val="000000"/>
          <w:sz w:val="20"/>
          <w:szCs w:val="20"/>
          <w:lang w:eastAsia="el-GR"/>
        </w:rPr>
      </w:pPr>
      <w:r w:rsidRPr="001060A3">
        <w:rPr>
          <w:rFonts w:ascii="Times New Roman" w:eastAsia="Times New Roman" w:hAnsi="Times New Roman"/>
          <w:color w:val="000000"/>
          <w:sz w:val="20"/>
          <w:szCs w:val="20"/>
          <w:lang w:eastAsia="el-GR"/>
        </w:rPr>
        <w:t xml:space="preserve">              - «     Οι υπεύθυνοι για τα τηλεοπτικά προγράμματα υποστηρίζουν συνήθως ότι η τηλεόραση δεν είναι παρά ένας καθρέπτης της κοινωνίας μας, καθώς τα τηλεοπτικά προγράμματα αντικατοπτρίζουν τις επιθυμίες και τα ενδιαφέροντα των τηλεθεατών.»</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Β.5  «Αν κάποιος δεν έχει τίποτε άλλο εκτός από την τηλεόραση στη ζωή του, έχει και αυτός ένα μερίδιο ευθύνης για την απώλεια της αυτονομίας του»: Να αναπτύξετε το νόημα της φράσης σε μια παράγραφο 80-100 λέξεις</w:t>
      </w:r>
    </w:p>
    <w:p w:rsidR="00537055" w:rsidRPr="001060A3" w:rsidRDefault="00537055" w:rsidP="00537055">
      <w:pPr>
        <w:spacing w:after="0" w:line="240" w:lineRule="auto"/>
        <w:jc w:val="both"/>
        <w:rPr>
          <w:rFonts w:ascii="Times New Roman" w:eastAsia="Times New Roman" w:hAnsi="Times New Roman"/>
          <w:sz w:val="20"/>
          <w:szCs w:val="20"/>
          <w:lang w:eastAsia="el-GR"/>
        </w:rPr>
      </w:pPr>
      <w:r w:rsidRPr="001060A3">
        <w:rPr>
          <w:rFonts w:ascii="Times New Roman" w:eastAsia="Times New Roman" w:hAnsi="Times New Roman"/>
          <w:color w:val="000000"/>
          <w:sz w:val="20"/>
          <w:szCs w:val="20"/>
          <w:lang w:eastAsia="el-GR"/>
        </w:rPr>
        <w:t>Β.6 Να βρείτε τα αντώνυμα των παρακάτω λέξεων : ιδιωτικής, ομοιομορφία, αξιόπιστοι, επιβραβεύουμε, απαίδευτο, αφαιρεθεί.</w:t>
      </w:r>
    </w:p>
    <w:p w:rsidR="00537055" w:rsidRPr="001060A3" w:rsidRDefault="00C36EE5" w:rsidP="00537055">
      <w:pPr>
        <w:rPr>
          <w:rFonts w:ascii="Times New Roman" w:hAnsi="Times New Roman"/>
          <w:sz w:val="20"/>
          <w:szCs w:val="20"/>
        </w:rPr>
      </w:pPr>
      <w:r w:rsidRPr="001060A3">
        <w:rPr>
          <w:rFonts w:ascii="Times New Roman" w:hAnsi="Times New Roman"/>
          <w:sz w:val="20"/>
          <w:szCs w:val="20"/>
        </w:rPr>
        <w:t>Γ.  Γράψτε ένα άρθρο (3</w:t>
      </w:r>
      <w:r w:rsidR="00537055" w:rsidRPr="001060A3">
        <w:rPr>
          <w:rFonts w:ascii="Times New Roman" w:hAnsi="Times New Roman"/>
          <w:sz w:val="20"/>
          <w:szCs w:val="20"/>
        </w:rPr>
        <w:t>00 λέξεων) για την ηλεκτρονική εφημερίδα του σχολείου σας στο οποίο να αναλύσετε τα προβλήματα των  Μέσων Μαζικής Ενημέρωσης και  τους τρόπους με τους οποίους, κατά τη γνώμη σας, θα μπορούσε να επιτευχθεί  η ποιοτικότερη λειτουργία τους.</w:t>
      </w:r>
    </w:p>
    <w:p w:rsidR="00C47277" w:rsidRPr="001060A3" w:rsidRDefault="00C47277" w:rsidP="0022539B">
      <w:pPr>
        <w:rPr>
          <w:rFonts w:ascii="Times New Roman" w:hAnsi="Times New Roman"/>
          <w:sz w:val="20"/>
          <w:szCs w:val="20"/>
        </w:rPr>
      </w:pPr>
    </w:p>
    <w:sectPr w:rsidR="00C47277" w:rsidRPr="001060A3" w:rsidSect="00196EE3">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A36" w:rsidRDefault="00350A36" w:rsidP="00196EE3">
      <w:pPr>
        <w:spacing w:after="0" w:line="240" w:lineRule="auto"/>
      </w:pPr>
      <w:r>
        <w:separator/>
      </w:r>
    </w:p>
  </w:endnote>
  <w:endnote w:type="continuationSeparator" w:id="1">
    <w:p w:rsidR="00350A36" w:rsidRDefault="00350A36" w:rsidP="00196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B9" w:rsidRDefault="004F4C4F" w:rsidP="00F91EB9">
    <w:pPr>
      <w:pStyle w:val="a4"/>
      <w:framePr w:wrap="around" w:vAnchor="text" w:hAnchor="margin" w:xAlign="right" w:y="1"/>
      <w:rPr>
        <w:rStyle w:val="a5"/>
      </w:rPr>
    </w:pPr>
    <w:r>
      <w:rPr>
        <w:rStyle w:val="a5"/>
      </w:rPr>
      <w:fldChar w:fldCharType="begin"/>
    </w:r>
    <w:r w:rsidR="0022539B">
      <w:rPr>
        <w:rStyle w:val="a5"/>
      </w:rPr>
      <w:instrText xml:space="preserve">PAGE  </w:instrText>
    </w:r>
    <w:r>
      <w:rPr>
        <w:rStyle w:val="a5"/>
      </w:rPr>
      <w:fldChar w:fldCharType="end"/>
    </w:r>
  </w:p>
  <w:p w:rsidR="00F91EB9" w:rsidRDefault="00350A36" w:rsidP="00F91EB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B9" w:rsidRDefault="004F4C4F" w:rsidP="00F91EB9">
    <w:pPr>
      <w:pStyle w:val="a4"/>
      <w:framePr w:wrap="around" w:vAnchor="text" w:hAnchor="margin" w:xAlign="right" w:y="1"/>
      <w:rPr>
        <w:rStyle w:val="a5"/>
      </w:rPr>
    </w:pPr>
    <w:r>
      <w:rPr>
        <w:rStyle w:val="a5"/>
      </w:rPr>
      <w:fldChar w:fldCharType="begin"/>
    </w:r>
    <w:r w:rsidR="0022539B">
      <w:rPr>
        <w:rStyle w:val="a5"/>
      </w:rPr>
      <w:instrText xml:space="preserve">PAGE  </w:instrText>
    </w:r>
    <w:r>
      <w:rPr>
        <w:rStyle w:val="a5"/>
      </w:rPr>
      <w:fldChar w:fldCharType="separate"/>
    </w:r>
    <w:r w:rsidR="001060A3">
      <w:rPr>
        <w:rStyle w:val="a5"/>
        <w:noProof/>
      </w:rPr>
      <w:t>4</w:t>
    </w:r>
    <w:r>
      <w:rPr>
        <w:rStyle w:val="a5"/>
      </w:rPr>
      <w:fldChar w:fldCharType="end"/>
    </w:r>
  </w:p>
  <w:p w:rsidR="00F91EB9" w:rsidRDefault="00350A36" w:rsidP="00F91EB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A36" w:rsidRDefault="00350A36" w:rsidP="00196EE3">
      <w:pPr>
        <w:spacing w:after="0" w:line="240" w:lineRule="auto"/>
      </w:pPr>
      <w:r>
        <w:separator/>
      </w:r>
    </w:p>
  </w:footnote>
  <w:footnote w:type="continuationSeparator" w:id="1">
    <w:p w:rsidR="00350A36" w:rsidRDefault="00350A36" w:rsidP="00196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11.3pt" o:bullet="t">
        <v:imagedata r:id="rId1" o:title="BD14578_"/>
      </v:shape>
    </w:pict>
  </w:numPicBullet>
  <w:abstractNum w:abstractNumId="0">
    <w:nsid w:val="22BB19E4"/>
    <w:multiLevelType w:val="hybridMultilevel"/>
    <w:tmpl w:val="E4A2A5FA"/>
    <w:lvl w:ilvl="0" w:tplc="3BFE0EB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CA359C"/>
    <w:multiLevelType w:val="hybridMultilevel"/>
    <w:tmpl w:val="002AA6C2"/>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5065759A"/>
    <w:multiLevelType w:val="hybridMultilevel"/>
    <w:tmpl w:val="ADFAFFAA"/>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nsid w:val="529A2759"/>
    <w:multiLevelType w:val="hybridMultilevel"/>
    <w:tmpl w:val="738C3D8A"/>
    <w:lvl w:ilvl="0" w:tplc="E834AB1A">
      <w:start w:val="1"/>
      <w:numFmt w:val="bullet"/>
      <w:suff w:val="space"/>
      <w:lvlText w:val=""/>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4">
    <w:nsid w:val="52B11102"/>
    <w:multiLevelType w:val="hybridMultilevel"/>
    <w:tmpl w:val="5F5A9292"/>
    <w:lvl w:ilvl="0" w:tplc="04080009">
      <w:start w:val="1"/>
      <w:numFmt w:val="bullet"/>
      <w:lvlText w:val=""/>
      <w:lvlJc w:val="left"/>
      <w:pPr>
        <w:ind w:left="1097" w:hanging="360"/>
      </w:pPr>
      <w:rPr>
        <w:rFonts w:ascii="Wingdings" w:hAnsi="Wingdings" w:hint="default"/>
        <w:color w:val="auto"/>
      </w:rPr>
    </w:lvl>
    <w:lvl w:ilvl="1" w:tplc="04080003" w:tentative="1">
      <w:start w:val="1"/>
      <w:numFmt w:val="bullet"/>
      <w:lvlText w:val="o"/>
      <w:lvlJc w:val="left"/>
      <w:pPr>
        <w:ind w:left="1817" w:hanging="360"/>
      </w:pPr>
      <w:rPr>
        <w:rFonts w:ascii="Courier New" w:hAnsi="Courier New" w:cs="Courier New" w:hint="default"/>
      </w:rPr>
    </w:lvl>
    <w:lvl w:ilvl="2" w:tplc="04080005" w:tentative="1">
      <w:start w:val="1"/>
      <w:numFmt w:val="bullet"/>
      <w:lvlText w:val=""/>
      <w:lvlJc w:val="left"/>
      <w:pPr>
        <w:ind w:left="2537" w:hanging="360"/>
      </w:pPr>
      <w:rPr>
        <w:rFonts w:ascii="Wingdings" w:hAnsi="Wingdings" w:hint="default"/>
      </w:rPr>
    </w:lvl>
    <w:lvl w:ilvl="3" w:tplc="04080001" w:tentative="1">
      <w:start w:val="1"/>
      <w:numFmt w:val="bullet"/>
      <w:lvlText w:val=""/>
      <w:lvlJc w:val="left"/>
      <w:pPr>
        <w:ind w:left="3257" w:hanging="360"/>
      </w:pPr>
      <w:rPr>
        <w:rFonts w:ascii="Symbol" w:hAnsi="Symbol" w:hint="default"/>
      </w:rPr>
    </w:lvl>
    <w:lvl w:ilvl="4" w:tplc="04080003" w:tentative="1">
      <w:start w:val="1"/>
      <w:numFmt w:val="bullet"/>
      <w:lvlText w:val="o"/>
      <w:lvlJc w:val="left"/>
      <w:pPr>
        <w:ind w:left="3977" w:hanging="360"/>
      </w:pPr>
      <w:rPr>
        <w:rFonts w:ascii="Courier New" w:hAnsi="Courier New" w:cs="Courier New" w:hint="default"/>
      </w:rPr>
    </w:lvl>
    <w:lvl w:ilvl="5" w:tplc="04080005" w:tentative="1">
      <w:start w:val="1"/>
      <w:numFmt w:val="bullet"/>
      <w:lvlText w:val=""/>
      <w:lvlJc w:val="left"/>
      <w:pPr>
        <w:ind w:left="4697" w:hanging="360"/>
      </w:pPr>
      <w:rPr>
        <w:rFonts w:ascii="Wingdings" w:hAnsi="Wingdings" w:hint="default"/>
      </w:rPr>
    </w:lvl>
    <w:lvl w:ilvl="6" w:tplc="04080001" w:tentative="1">
      <w:start w:val="1"/>
      <w:numFmt w:val="bullet"/>
      <w:lvlText w:val=""/>
      <w:lvlJc w:val="left"/>
      <w:pPr>
        <w:ind w:left="5417" w:hanging="360"/>
      </w:pPr>
      <w:rPr>
        <w:rFonts w:ascii="Symbol" w:hAnsi="Symbol" w:hint="default"/>
      </w:rPr>
    </w:lvl>
    <w:lvl w:ilvl="7" w:tplc="04080003" w:tentative="1">
      <w:start w:val="1"/>
      <w:numFmt w:val="bullet"/>
      <w:lvlText w:val="o"/>
      <w:lvlJc w:val="left"/>
      <w:pPr>
        <w:ind w:left="6137" w:hanging="360"/>
      </w:pPr>
      <w:rPr>
        <w:rFonts w:ascii="Courier New" w:hAnsi="Courier New" w:cs="Courier New" w:hint="default"/>
      </w:rPr>
    </w:lvl>
    <w:lvl w:ilvl="8" w:tplc="04080005" w:tentative="1">
      <w:start w:val="1"/>
      <w:numFmt w:val="bullet"/>
      <w:lvlText w:val=""/>
      <w:lvlJc w:val="left"/>
      <w:pPr>
        <w:ind w:left="6857" w:hanging="360"/>
      </w:pPr>
      <w:rPr>
        <w:rFonts w:ascii="Wingdings" w:hAnsi="Wingdings" w:hint="default"/>
      </w:rPr>
    </w:lvl>
  </w:abstractNum>
  <w:abstractNum w:abstractNumId="5">
    <w:nsid w:val="57E76ED1"/>
    <w:multiLevelType w:val="hybridMultilevel"/>
    <w:tmpl w:val="47E0AA4A"/>
    <w:lvl w:ilvl="0" w:tplc="A148B2D0">
      <w:start w:val="1"/>
      <w:numFmt w:val="bullet"/>
      <w:suff w:val="nothing"/>
      <w:lvlText w:val=""/>
      <w:lvlJc w:val="left"/>
      <w:pPr>
        <w:ind w:left="1440" w:hanging="360"/>
      </w:pPr>
      <w:rPr>
        <w:rFonts w:ascii="Symbol" w:hAnsi="Symbol" w:hint="default"/>
        <w:color w:val="auto"/>
      </w:rPr>
    </w:lvl>
    <w:lvl w:ilvl="1" w:tplc="04080003">
      <w:start w:val="1"/>
      <w:numFmt w:val="bullet"/>
      <w:lvlText w:val="o"/>
      <w:lvlJc w:val="left"/>
      <w:pPr>
        <w:ind w:left="2177" w:hanging="360"/>
      </w:pPr>
      <w:rPr>
        <w:rFonts w:ascii="Courier New" w:hAnsi="Courier New" w:cs="Courier New" w:hint="default"/>
      </w:rPr>
    </w:lvl>
    <w:lvl w:ilvl="2" w:tplc="04080005">
      <w:start w:val="1"/>
      <w:numFmt w:val="bullet"/>
      <w:lvlText w:val=""/>
      <w:lvlJc w:val="left"/>
      <w:pPr>
        <w:ind w:left="2897" w:hanging="360"/>
      </w:pPr>
      <w:rPr>
        <w:rFonts w:ascii="Wingdings" w:hAnsi="Wingdings" w:hint="default"/>
      </w:rPr>
    </w:lvl>
    <w:lvl w:ilvl="3" w:tplc="04080001">
      <w:start w:val="1"/>
      <w:numFmt w:val="bullet"/>
      <w:lvlText w:val=""/>
      <w:lvlJc w:val="left"/>
      <w:pPr>
        <w:ind w:left="3617" w:hanging="360"/>
      </w:pPr>
      <w:rPr>
        <w:rFonts w:ascii="Symbol" w:hAnsi="Symbol" w:hint="default"/>
      </w:rPr>
    </w:lvl>
    <w:lvl w:ilvl="4" w:tplc="04080003">
      <w:start w:val="1"/>
      <w:numFmt w:val="bullet"/>
      <w:lvlText w:val="o"/>
      <w:lvlJc w:val="left"/>
      <w:pPr>
        <w:ind w:left="4337" w:hanging="360"/>
      </w:pPr>
      <w:rPr>
        <w:rFonts w:ascii="Courier New" w:hAnsi="Courier New" w:cs="Courier New" w:hint="default"/>
      </w:rPr>
    </w:lvl>
    <w:lvl w:ilvl="5" w:tplc="04080005">
      <w:start w:val="1"/>
      <w:numFmt w:val="bullet"/>
      <w:lvlText w:val=""/>
      <w:lvlJc w:val="left"/>
      <w:pPr>
        <w:ind w:left="5057" w:hanging="360"/>
      </w:pPr>
      <w:rPr>
        <w:rFonts w:ascii="Wingdings" w:hAnsi="Wingdings" w:hint="default"/>
      </w:rPr>
    </w:lvl>
    <w:lvl w:ilvl="6" w:tplc="04080001">
      <w:start w:val="1"/>
      <w:numFmt w:val="bullet"/>
      <w:lvlText w:val=""/>
      <w:lvlJc w:val="left"/>
      <w:pPr>
        <w:ind w:left="5777" w:hanging="360"/>
      </w:pPr>
      <w:rPr>
        <w:rFonts w:ascii="Symbol" w:hAnsi="Symbol" w:hint="default"/>
      </w:rPr>
    </w:lvl>
    <w:lvl w:ilvl="7" w:tplc="04080003">
      <w:start w:val="1"/>
      <w:numFmt w:val="bullet"/>
      <w:lvlText w:val="o"/>
      <w:lvlJc w:val="left"/>
      <w:pPr>
        <w:ind w:left="6497" w:hanging="360"/>
      </w:pPr>
      <w:rPr>
        <w:rFonts w:ascii="Courier New" w:hAnsi="Courier New" w:cs="Courier New" w:hint="default"/>
      </w:rPr>
    </w:lvl>
    <w:lvl w:ilvl="8" w:tplc="04080005">
      <w:start w:val="1"/>
      <w:numFmt w:val="bullet"/>
      <w:lvlText w:val=""/>
      <w:lvlJc w:val="left"/>
      <w:pPr>
        <w:ind w:left="7217" w:hanging="360"/>
      </w:pPr>
      <w:rPr>
        <w:rFonts w:ascii="Wingdings" w:hAnsi="Wingdings" w:hint="default"/>
      </w:rPr>
    </w:lvl>
  </w:abstractNum>
  <w:abstractNum w:abstractNumId="6">
    <w:nsid w:val="5A6102BE"/>
    <w:multiLevelType w:val="hybridMultilevel"/>
    <w:tmpl w:val="C6706FF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6AE7716"/>
    <w:multiLevelType w:val="hybridMultilevel"/>
    <w:tmpl w:val="9AD44EC6"/>
    <w:lvl w:ilvl="0" w:tplc="3BFE0EB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C967218"/>
    <w:multiLevelType w:val="hybridMultilevel"/>
    <w:tmpl w:val="3DC2BAB2"/>
    <w:lvl w:ilvl="0" w:tplc="500C4C2C">
      <w:numFmt w:val="bullet"/>
      <w:lvlText w:val="-"/>
      <w:lvlJc w:val="left"/>
      <w:pPr>
        <w:tabs>
          <w:tab w:val="num" w:pos="540"/>
        </w:tabs>
        <w:ind w:left="540" w:hanging="360"/>
      </w:pPr>
      <w:rPr>
        <w:rFonts w:ascii="Comic Sans MS" w:eastAsia="Times New Roman" w:hAnsi="Comic Sans MS" w:cs="Arial" w:hint="default"/>
      </w:rPr>
    </w:lvl>
    <w:lvl w:ilvl="1" w:tplc="0408000B">
      <w:start w:val="1"/>
      <w:numFmt w:val="bullet"/>
      <w:lvlText w:val=""/>
      <w:lvlJc w:val="left"/>
      <w:pPr>
        <w:tabs>
          <w:tab w:val="num" w:pos="540"/>
        </w:tabs>
        <w:ind w:left="540" w:hanging="360"/>
      </w:pPr>
      <w:rPr>
        <w:rFonts w:ascii="Wingdings" w:hAnsi="Wingdings"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9">
    <w:nsid w:val="7C6F7DF5"/>
    <w:multiLevelType w:val="hybridMultilevel"/>
    <w:tmpl w:val="00CA84BA"/>
    <w:lvl w:ilvl="0" w:tplc="3BFE0EB8">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D284556"/>
    <w:multiLevelType w:val="hybridMultilevel"/>
    <w:tmpl w:val="FCD06430"/>
    <w:lvl w:ilvl="0" w:tplc="0408000B">
      <w:start w:val="1"/>
      <w:numFmt w:val="bullet"/>
      <w:lvlText w:val=""/>
      <w:lvlJc w:val="left"/>
      <w:pPr>
        <w:tabs>
          <w:tab w:val="num" w:pos="795"/>
        </w:tabs>
        <w:ind w:left="795" w:hanging="360"/>
      </w:pPr>
      <w:rPr>
        <w:rFonts w:ascii="Wingdings" w:hAnsi="Wingdings" w:hint="default"/>
      </w:rPr>
    </w:lvl>
    <w:lvl w:ilvl="1" w:tplc="00A61806">
      <w:numFmt w:val="bullet"/>
      <w:lvlText w:val="-"/>
      <w:lvlJc w:val="left"/>
      <w:pPr>
        <w:tabs>
          <w:tab w:val="num" w:pos="1515"/>
        </w:tabs>
        <w:ind w:left="1515" w:hanging="360"/>
      </w:pPr>
      <w:rPr>
        <w:rFonts w:ascii="Comic Sans MS" w:eastAsia="Times New Roman" w:hAnsi="Comic Sans MS" w:cs="Arial"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num w:numId="1">
    <w:abstractNumId w:val="10"/>
  </w:num>
  <w:num w:numId="2">
    <w:abstractNumId w:val="6"/>
  </w:num>
  <w:num w:numId="3">
    <w:abstractNumId w:val="8"/>
  </w:num>
  <w:num w:numId="4">
    <w:abstractNumId w:val="2"/>
  </w:num>
  <w:num w:numId="5">
    <w:abstractNumId w:val="1"/>
  </w:num>
  <w:num w:numId="6">
    <w:abstractNumId w:val="3"/>
  </w:num>
  <w:num w:numId="7">
    <w:abstractNumId w:val="5"/>
  </w:num>
  <w:num w:numId="8">
    <w:abstractNumId w:val="4"/>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910A2"/>
    <w:rsid w:val="001060A3"/>
    <w:rsid w:val="00196EE3"/>
    <w:rsid w:val="001A031A"/>
    <w:rsid w:val="0022539B"/>
    <w:rsid w:val="003348AF"/>
    <w:rsid w:val="00350A36"/>
    <w:rsid w:val="004F4C4F"/>
    <w:rsid w:val="00537055"/>
    <w:rsid w:val="005C33D6"/>
    <w:rsid w:val="00690365"/>
    <w:rsid w:val="006B3D54"/>
    <w:rsid w:val="00AA5FC3"/>
    <w:rsid w:val="00C36EE5"/>
    <w:rsid w:val="00C47277"/>
    <w:rsid w:val="00C56308"/>
    <w:rsid w:val="00D64CBD"/>
    <w:rsid w:val="00D910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llpost">
    <w:name w:val="fullpost"/>
    <w:basedOn w:val="a0"/>
    <w:rsid w:val="00D910A2"/>
    <w:rPr>
      <w:vanish w:val="0"/>
      <w:webHidden w:val="0"/>
    </w:rPr>
  </w:style>
  <w:style w:type="paragraph" w:styleId="a3">
    <w:name w:val="header"/>
    <w:basedOn w:val="a"/>
    <w:link w:val="Char"/>
    <w:rsid w:val="00D910A2"/>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D910A2"/>
    <w:rPr>
      <w:rFonts w:ascii="Times New Roman" w:eastAsia="Times New Roman" w:hAnsi="Times New Roman" w:cs="Times New Roman"/>
      <w:sz w:val="24"/>
      <w:szCs w:val="24"/>
      <w:lang w:eastAsia="el-GR"/>
    </w:rPr>
  </w:style>
  <w:style w:type="paragraph" w:styleId="a4">
    <w:name w:val="footer"/>
    <w:basedOn w:val="a"/>
    <w:link w:val="Char0"/>
    <w:rsid w:val="00D910A2"/>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0">
    <w:name w:val="Υποσέλιδο Char"/>
    <w:basedOn w:val="a0"/>
    <w:link w:val="a4"/>
    <w:rsid w:val="00D910A2"/>
    <w:rPr>
      <w:rFonts w:ascii="Times New Roman" w:eastAsia="Times New Roman" w:hAnsi="Times New Roman" w:cs="Times New Roman"/>
      <w:sz w:val="24"/>
      <w:szCs w:val="24"/>
      <w:lang w:eastAsia="el-GR"/>
    </w:rPr>
  </w:style>
  <w:style w:type="character" w:styleId="a5">
    <w:name w:val="page number"/>
    <w:basedOn w:val="a0"/>
    <w:rsid w:val="00D910A2"/>
  </w:style>
  <w:style w:type="paragraph" w:styleId="a6">
    <w:name w:val="List Paragraph"/>
    <w:basedOn w:val="a"/>
    <w:uiPriority w:val="34"/>
    <w:qFormat/>
    <w:rsid w:val="006B3D54"/>
    <w:pPr>
      <w:ind w:left="720"/>
      <w:contextualSpacing/>
    </w:pPr>
  </w:style>
  <w:style w:type="paragraph" w:styleId="a7">
    <w:name w:val="Balloon Text"/>
    <w:basedOn w:val="a"/>
    <w:link w:val="Char1"/>
    <w:uiPriority w:val="99"/>
    <w:semiHidden/>
    <w:unhideWhenUsed/>
    <w:rsid w:val="0022539B"/>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253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ullpost">
    <w:name w:val="fullpost"/>
    <w:basedOn w:val="a0"/>
    <w:rsid w:val="00D910A2"/>
    <w:rPr>
      <w:vanish w:val="0"/>
      <w:webHidden w:val="0"/>
    </w:rPr>
  </w:style>
  <w:style w:type="paragraph" w:styleId="a3">
    <w:name w:val="header"/>
    <w:basedOn w:val="a"/>
    <w:link w:val="Char"/>
    <w:rsid w:val="00D910A2"/>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D910A2"/>
    <w:rPr>
      <w:rFonts w:ascii="Times New Roman" w:eastAsia="Times New Roman" w:hAnsi="Times New Roman" w:cs="Times New Roman"/>
      <w:sz w:val="24"/>
      <w:szCs w:val="24"/>
      <w:lang w:eastAsia="el-GR"/>
    </w:rPr>
  </w:style>
  <w:style w:type="paragraph" w:styleId="a4">
    <w:name w:val="footer"/>
    <w:basedOn w:val="a"/>
    <w:link w:val="Char0"/>
    <w:rsid w:val="00D910A2"/>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0">
    <w:name w:val="Υποσέλιδο Char"/>
    <w:basedOn w:val="a0"/>
    <w:link w:val="a4"/>
    <w:rsid w:val="00D910A2"/>
    <w:rPr>
      <w:rFonts w:ascii="Times New Roman" w:eastAsia="Times New Roman" w:hAnsi="Times New Roman" w:cs="Times New Roman"/>
      <w:sz w:val="24"/>
      <w:szCs w:val="24"/>
      <w:lang w:eastAsia="el-GR"/>
    </w:rPr>
  </w:style>
  <w:style w:type="character" w:styleId="a5">
    <w:name w:val="page number"/>
    <w:basedOn w:val="a0"/>
    <w:rsid w:val="00D910A2"/>
  </w:style>
  <w:style w:type="paragraph" w:styleId="a6">
    <w:name w:val="List Paragraph"/>
    <w:basedOn w:val="a"/>
    <w:uiPriority w:val="34"/>
    <w:qFormat/>
    <w:rsid w:val="006B3D54"/>
    <w:pPr>
      <w:ind w:left="720"/>
      <w:contextualSpacing/>
    </w:pPr>
  </w:style>
  <w:style w:type="paragraph" w:styleId="a7">
    <w:name w:val="Balloon Text"/>
    <w:basedOn w:val="a"/>
    <w:link w:val="Char1"/>
    <w:uiPriority w:val="99"/>
    <w:semiHidden/>
    <w:unhideWhenUsed/>
    <w:rsid w:val="0022539B"/>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2539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731285">
      <w:bodyDiv w:val="1"/>
      <w:marLeft w:val="0"/>
      <w:marRight w:val="0"/>
      <w:marTop w:val="0"/>
      <w:marBottom w:val="0"/>
      <w:divBdr>
        <w:top w:val="none" w:sz="0" w:space="0" w:color="auto"/>
        <w:left w:val="none" w:sz="0" w:space="0" w:color="auto"/>
        <w:bottom w:val="none" w:sz="0" w:space="0" w:color="auto"/>
        <w:right w:val="none" w:sz="0" w:space="0" w:color="auto"/>
      </w:divBdr>
    </w:div>
    <w:div w:id="778256907">
      <w:bodyDiv w:val="1"/>
      <w:marLeft w:val="0"/>
      <w:marRight w:val="0"/>
      <w:marTop w:val="0"/>
      <w:marBottom w:val="0"/>
      <w:divBdr>
        <w:top w:val="none" w:sz="0" w:space="0" w:color="auto"/>
        <w:left w:val="none" w:sz="0" w:space="0" w:color="auto"/>
        <w:bottom w:val="none" w:sz="0" w:space="0" w:color="auto"/>
        <w:right w:val="none" w:sz="0" w:space="0" w:color="auto"/>
      </w:divBdr>
    </w:div>
    <w:div w:id="9274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0D44-95E1-4D61-B7F3-98BBF483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1921</Words>
  <Characters>10377</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φροσω ιακωβος</dc:creator>
  <cp:lastModifiedBy>ΑΤΗΙΝΑ</cp:lastModifiedBy>
  <cp:revision>5</cp:revision>
  <cp:lastPrinted>2020-10-25T20:46:00Z</cp:lastPrinted>
  <dcterms:created xsi:type="dcterms:W3CDTF">2011-11-01T12:19:00Z</dcterms:created>
  <dcterms:modified xsi:type="dcterms:W3CDTF">2020-11-08T17:40:00Z</dcterms:modified>
</cp:coreProperties>
</file>