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94" w:rsidRPr="00BC0BE0" w:rsidRDefault="009F4494" w:rsidP="00BC0BE0">
      <w:pPr>
        <w:jc w:val="center"/>
        <w:rPr>
          <w:b/>
          <w:sz w:val="32"/>
          <w:szCs w:val="32"/>
        </w:rPr>
      </w:pPr>
      <w:r w:rsidRPr="00BC0BE0">
        <w:rPr>
          <w:b/>
          <w:sz w:val="32"/>
          <w:szCs w:val="32"/>
        </w:rPr>
        <w:t>Unit 2 – A refugee’s “dreamland”</w:t>
      </w:r>
      <w:r w:rsidR="00BC0BE0">
        <w:rPr>
          <w:b/>
          <w:sz w:val="32"/>
          <w:szCs w:val="32"/>
        </w:rPr>
        <w:t>-</w:t>
      </w:r>
      <w:r w:rsidR="00BC0BE0" w:rsidRPr="00BC0BE0">
        <w:rPr>
          <w:b/>
          <w:sz w:val="32"/>
          <w:szCs w:val="32"/>
        </w:rPr>
        <w:t xml:space="preserve"> Vocabulary list </w:t>
      </w:r>
    </w:p>
    <w:tbl>
      <w:tblPr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969"/>
        <w:gridCol w:w="3969"/>
      </w:tblGrid>
      <w:tr w:rsidR="009F4494" w:rsidTr="00170464">
        <w:tc>
          <w:tcPr>
            <w:tcW w:w="2552" w:type="dxa"/>
            <w:vAlign w:val="center"/>
          </w:tcPr>
          <w:p w:rsidR="009F4494" w:rsidRDefault="009F4494" w:rsidP="00C013A7">
            <w:pPr>
              <w:spacing w:line="276" w:lineRule="auto"/>
              <w:jc w:val="center"/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</w:pPr>
          </w:p>
          <w:p w:rsidR="009F4494" w:rsidRDefault="009F4494" w:rsidP="00C013A7">
            <w:pPr>
              <w:spacing w:line="276" w:lineRule="auto"/>
              <w:jc w:val="center"/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  <w:t>LEXICAL ITEM</w:t>
            </w:r>
          </w:p>
          <w:p w:rsidR="009F4494" w:rsidRDefault="009F4494" w:rsidP="00C013A7">
            <w:pPr>
              <w:spacing w:line="276" w:lineRule="auto"/>
              <w:jc w:val="center"/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F4494" w:rsidRDefault="009F4494" w:rsidP="00C013A7">
            <w:pPr>
              <w:spacing w:line="276" w:lineRule="auto"/>
              <w:jc w:val="center"/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  <w:t>SYNONYM/DEFINITION</w:t>
            </w:r>
          </w:p>
        </w:tc>
        <w:tc>
          <w:tcPr>
            <w:tcW w:w="3969" w:type="dxa"/>
            <w:vAlign w:val="center"/>
          </w:tcPr>
          <w:p w:rsidR="009F4494" w:rsidRDefault="009F4494" w:rsidP="00C013A7">
            <w:pPr>
              <w:spacing w:line="276" w:lineRule="auto"/>
              <w:jc w:val="center"/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b/>
                <w:color w:val="1155CC"/>
                <w:sz w:val="24"/>
                <w:szCs w:val="24"/>
              </w:rPr>
              <w:t>GREEK TRANSLATION</w:t>
            </w:r>
          </w:p>
        </w:tc>
      </w:tr>
      <w:tr w:rsidR="00E24221" w:rsidTr="00170464">
        <w:tc>
          <w:tcPr>
            <w:tcW w:w="2552" w:type="dxa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allowance</w:t>
            </w:r>
          </w:p>
        </w:tc>
        <w:tc>
          <w:tcPr>
            <w:tcW w:w="3969" w:type="dxa"/>
            <w:vAlign w:val="center"/>
          </w:tcPr>
          <w:p w:rsidR="00E24221" w:rsidRDefault="000E4C8D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oney given regularly to someone</w:t>
            </w:r>
          </w:p>
        </w:tc>
        <w:tc>
          <w:tcPr>
            <w:tcW w:w="3969" w:type="dxa"/>
            <w:vAlign w:val="center"/>
          </w:tcPr>
          <w:p w:rsidR="00E24221" w:rsidRPr="009F4494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επίδομα</w:t>
            </w:r>
          </w:p>
        </w:tc>
      </w:tr>
      <w:tr w:rsidR="00E24221" w:rsidTr="00170464">
        <w:tc>
          <w:tcPr>
            <w:tcW w:w="2552" w:type="dxa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aside from (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adv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)</w:t>
            </w:r>
          </w:p>
        </w:tc>
        <w:tc>
          <w:tcPr>
            <w:tcW w:w="3969" w:type="dxa"/>
            <w:vAlign w:val="center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except for</w:t>
            </w:r>
          </w:p>
        </w:tc>
        <w:tc>
          <w:tcPr>
            <w:tcW w:w="3969" w:type="dxa"/>
            <w:vAlign w:val="center"/>
          </w:tcPr>
          <w:p w:rsidR="00E24221" w:rsidRP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εκτός από</w:t>
            </w:r>
          </w:p>
        </w:tc>
      </w:tr>
      <w:tr w:rsidR="00E24221" w:rsidTr="00170464">
        <w:tc>
          <w:tcPr>
            <w:tcW w:w="2552" w:type="dxa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board up</w:t>
            </w:r>
          </w:p>
        </w:tc>
        <w:tc>
          <w:tcPr>
            <w:tcW w:w="3969" w:type="dxa"/>
            <w:vAlign w:val="center"/>
          </w:tcPr>
          <w:p w:rsidR="00E24221" w:rsidRDefault="000E4C8D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 xml:space="preserve">o cover or enclose with wooden boards </w:t>
            </w:r>
          </w:p>
        </w:tc>
        <w:tc>
          <w:tcPr>
            <w:tcW w:w="3969" w:type="dxa"/>
            <w:vAlign w:val="center"/>
          </w:tcPr>
          <w:p w:rsidR="00E24221" w:rsidRDefault="002241F6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σ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φρ</w:t>
            </w:r>
            <w:proofErr w:type="spellEnd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αγίζω, π</w:t>
            </w:r>
            <w:proofErr w:type="spellStart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ερικλείω</w:t>
            </w:r>
            <w:proofErr w:type="spellEnd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 xml:space="preserve"> </w:t>
            </w:r>
            <w:proofErr w:type="spellStart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με</w:t>
            </w:r>
            <w:proofErr w:type="spellEnd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 xml:space="preserve"> σα</w:t>
            </w:r>
            <w:proofErr w:type="spellStart"/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νίδες</w:t>
            </w:r>
            <w:proofErr w:type="spellEnd"/>
          </w:p>
        </w:tc>
      </w:tr>
      <w:tr w:rsidR="00E24221" w:rsidTr="00170464">
        <w:tc>
          <w:tcPr>
            <w:tcW w:w="2552" w:type="dxa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bougainvillea</w:t>
            </w:r>
          </w:p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/ˌ</w:t>
            </w:r>
            <w:proofErr w:type="spellStart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buːgənˈvɪliə</w:t>
            </w:r>
            <w:proofErr w:type="spellEnd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</w:t>
            </w:r>
          </w:p>
        </w:tc>
        <w:tc>
          <w:tcPr>
            <w:tcW w:w="3969" w:type="dxa"/>
            <w:vAlign w:val="center"/>
          </w:tcPr>
          <w:p w:rsidR="00E24221" w:rsidRDefault="000E4C8D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limbing plant with red or purple flowers</w:t>
            </w:r>
          </w:p>
        </w:tc>
        <w:tc>
          <w:tcPr>
            <w:tcW w:w="3969" w:type="dxa"/>
            <w:vAlign w:val="center"/>
          </w:tcPr>
          <w:p w:rsidR="00E24221" w:rsidRP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βουκαμβίλια</w:t>
            </w:r>
          </w:p>
        </w:tc>
      </w:tr>
      <w:tr w:rsidR="00E24221" w:rsidTr="00170464">
        <w:tc>
          <w:tcPr>
            <w:tcW w:w="2552" w:type="dxa"/>
          </w:tcPr>
          <w:p w:rsidR="00E24221" w:rsidRDefault="00E2422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cascade</w:t>
            </w:r>
          </w:p>
        </w:tc>
        <w:tc>
          <w:tcPr>
            <w:tcW w:w="3969" w:type="dxa"/>
          </w:tcPr>
          <w:p w:rsidR="00E24221" w:rsidRDefault="000E4C8D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</w:rPr>
              <w:t>o hang in large amounts</w:t>
            </w:r>
          </w:p>
        </w:tc>
        <w:tc>
          <w:tcPr>
            <w:tcW w:w="3969" w:type="dxa"/>
          </w:tcPr>
          <w:p w:rsidR="00E24221" w:rsidRPr="00E24221" w:rsidRDefault="008E17E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χ</w:t>
            </w:r>
            <w:r w:rsidR="00E24221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ύνομαι, κρέμομαι</w:t>
            </w:r>
          </w:p>
        </w:tc>
      </w:tr>
      <w:tr w:rsidR="008E17E1" w:rsidTr="00170464">
        <w:tc>
          <w:tcPr>
            <w:tcW w:w="2552" w:type="dxa"/>
          </w:tcPr>
          <w:p w:rsidR="008E17E1" w:rsidRPr="008E17E1" w:rsidRDefault="008E17E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claim (n)</w:t>
            </w:r>
          </w:p>
        </w:tc>
        <w:tc>
          <w:tcPr>
            <w:tcW w:w="3969" w:type="dxa"/>
          </w:tcPr>
          <w:p w:rsidR="008E17E1" w:rsidRDefault="008E17E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right to have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sth</w:t>
            </w:r>
            <w:proofErr w:type="spellEnd"/>
          </w:p>
        </w:tc>
        <w:tc>
          <w:tcPr>
            <w:tcW w:w="3969" w:type="dxa"/>
          </w:tcPr>
          <w:p w:rsidR="008E17E1" w:rsidRPr="008E17E1" w:rsidRDefault="008E17E1" w:rsidP="00E2422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διεκδίκηση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cling (clung, clung)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a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dhere, grip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ροσκολλώμ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αι, αρπ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άζομ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αι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communal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ollective, shared, common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κ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οινοτικός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κοινός</w:t>
            </w:r>
            <w:proofErr w:type="spellEnd"/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compassionate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howing kindness and understanding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σ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υμ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 xml:space="preserve">πονετικός, 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συμ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πάσχων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corrugated iron</w:t>
            </w:r>
          </w:p>
        </w:tc>
        <w:tc>
          <w:tcPr>
            <w:tcW w:w="3969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ridged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υλ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ακωτ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ή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τσίγκινη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 xml:space="preserve"> λαμα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ρίν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craggy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u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neven, rocky, bumpy, steep</w:t>
            </w:r>
          </w:p>
        </w:tc>
        <w:tc>
          <w:tcPr>
            <w:tcW w:w="3969" w:type="dxa"/>
          </w:tcPr>
          <w:p w:rsidR="008E17E1" w:rsidRP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νώμ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αλος, βρα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χώδης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απότομος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crimson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herry (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colour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8E17E1" w:rsidRP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β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υσσινί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, π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ορφυρ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ός</w:t>
            </w:r>
          </w:p>
        </w:tc>
      </w:tr>
      <w:tr w:rsidR="008E17E1" w:rsidTr="00170464">
        <w:tc>
          <w:tcPr>
            <w:tcW w:w="2552" w:type="dxa"/>
          </w:tcPr>
          <w:p w:rsidR="008E17E1" w:rsidRP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day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labourer</w:t>
            </w:r>
            <w:proofErr w:type="spellEnd"/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omeone who is employed for one day at a time</w:t>
            </w:r>
          </w:p>
        </w:tc>
        <w:tc>
          <w:tcPr>
            <w:tcW w:w="3969" w:type="dxa"/>
          </w:tcPr>
          <w:p w:rsidR="008E17E1" w:rsidRP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μεροκαματιάρης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depopulation</w:t>
            </w:r>
          </w:p>
        </w:tc>
        <w:tc>
          <w:tcPr>
            <w:tcW w:w="3969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reduction in the number of people living in a place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ληθυσμι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ακή αρα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ίωση</w:t>
            </w:r>
            <w:proofErr w:type="spellEnd"/>
          </w:p>
        </w:tc>
      </w:tr>
      <w:tr w:rsidR="008E17E1" w:rsidTr="00170464">
        <w:tc>
          <w:tcPr>
            <w:tcW w:w="2552" w:type="dxa"/>
          </w:tcPr>
          <w:p w:rsidR="008E17E1" w:rsidRDefault="00B47425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diversify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</w:t>
            </w:r>
            <w:r w:rsidR="00B47425">
              <w:rPr>
                <w:rFonts w:ascii="Droid Sans" w:eastAsia="Droid Sans" w:hAnsi="Droid Sans" w:cs="Droid Sans"/>
                <w:sz w:val="24"/>
                <w:szCs w:val="24"/>
              </w:rPr>
              <w:t>o develop a wider range of products</w:t>
            </w:r>
          </w:p>
        </w:tc>
        <w:tc>
          <w:tcPr>
            <w:tcW w:w="3969" w:type="dxa"/>
          </w:tcPr>
          <w:p w:rsidR="008E17E1" w:rsidRPr="00B47425" w:rsidRDefault="00B47425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επεκτείνομαι</w:t>
            </w:r>
          </w:p>
        </w:tc>
      </w:tr>
      <w:tr w:rsidR="008E17E1" w:rsidTr="00170464">
        <w:tc>
          <w:tcPr>
            <w:tcW w:w="2552" w:type="dxa"/>
          </w:tcPr>
          <w:p w:rsidR="008E17E1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diversity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v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ariety, range</w:t>
            </w:r>
          </w:p>
        </w:tc>
        <w:tc>
          <w:tcPr>
            <w:tcW w:w="3969" w:type="dxa"/>
          </w:tcPr>
          <w:p w:rsidR="008E17E1" w:rsidRDefault="002241F6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οικιλί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α, π</w:t>
            </w:r>
            <w:proofErr w:type="spellStart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ολυ</w:t>
            </w:r>
            <w:proofErr w:type="spellEnd"/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πολιτισμικότητα</w:t>
            </w:r>
          </w:p>
        </w:tc>
      </w:tr>
      <w:tr w:rsidR="008E17E1" w:rsidTr="00170464">
        <w:tc>
          <w:tcPr>
            <w:tcW w:w="2552" w:type="dxa"/>
          </w:tcPr>
          <w:p w:rsidR="008E17E1" w:rsidRPr="00B47425" w:rsidRDefault="008E17E1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drain away</w:t>
            </w:r>
            <w:r w:rsidR="00B47425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 xml:space="preserve"> (</w:t>
            </w:r>
            <w:proofErr w:type="spellStart"/>
            <w:r w:rsidR="00B47425">
              <w:rPr>
                <w:rFonts w:ascii="Droid Sans" w:eastAsia="Droid Sans" w:hAnsi="Droid Sans" w:cs="Droid Sans"/>
                <w:sz w:val="24"/>
                <w:szCs w:val="24"/>
              </w:rPr>
              <w:t>phr</w:t>
            </w:r>
            <w:proofErr w:type="spellEnd"/>
            <w:r w:rsidR="00B47425">
              <w:rPr>
                <w:rFonts w:ascii="Droid Sans" w:eastAsia="Droid Sans" w:hAnsi="Droid Sans" w:cs="Droid Sans"/>
                <w:sz w:val="24"/>
                <w:szCs w:val="24"/>
              </w:rPr>
              <w:t xml:space="preserve"> v)</w:t>
            </w:r>
          </w:p>
        </w:tc>
        <w:tc>
          <w:tcPr>
            <w:tcW w:w="3969" w:type="dxa"/>
          </w:tcPr>
          <w:p w:rsidR="008E17E1" w:rsidRDefault="000E4C8D" w:rsidP="008E17E1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d</w:t>
            </w:r>
            <w:r w:rsidR="008E17E1">
              <w:rPr>
                <w:rFonts w:ascii="Droid Sans" w:eastAsia="Droid Sans" w:hAnsi="Droid Sans" w:cs="Droid Sans"/>
                <w:sz w:val="24"/>
                <w:szCs w:val="24"/>
              </w:rPr>
              <w:t>eplete, use up</w:t>
            </w:r>
          </w:p>
        </w:tc>
        <w:tc>
          <w:tcPr>
            <w:tcW w:w="3969" w:type="dxa"/>
          </w:tcPr>
          <w:p w:rsidR="008E17E1" w:rsidRDefault="008E17E1" w:rsidP="00B4742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ργοσ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βήνω, </w:t>
            </w:r>
            <w:r w:rsidR="00B47425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εξαντλούμαι</w:t>
            </w: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μετ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αφορικά)</w:t>
            </w:r>
          </w:p>
        </w:tc>
      </w:tr>
      <w:tr w:rsidR="009B1338" w:rsidTr="00170464">
        <w:tc>
          <w:tcPr>
            <w:tcW w:w="2552" w:type="dxa"/>
          </w:tcPr>
          <w:p w:rsid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embrace</w:t>
            </w:r>
          </w:p>
        </w:tc>
        <w:tc>
          <w:tcPr>
            <w:tcW w:w="3969" w:type="dxa"/>
          </w:tcPr>
          <w:p w:rsidR="009B1338" w:rsidRPr="009B1338" w:rsidRDefault="000E4C8D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h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ug, cuddle</w:t>
            </w:r>
            <w:r w:rsidR="009B1338" w:rsidRPr="009B1338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to accept with enthusiasm</w:t>
            </w:r>
          </w:p>
        </w:tc>
        <w:tc>
          <w:tcPr>
            <w:tcW w:w="3969" w:type="dxa"/>
          </w:tcPr>
          <w:p w:rsidR="009B1338" w:rsidRDefault="002241F6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γκ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αλιάζω, π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εριθάλ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πω</w:t>
            </w:r>
          </w:p>
        </w:tc>
      </w:tr>
      <w:tr w:rsidR="009B1338" w:rsidTr="00170464">
        <w:tc>
          <w:tcPr>
            <w:tcW w:w="2552" w:type="dxa"/>
          </w:tcPr>
          <w:p w:rsid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encounter</w:t>
            </w:r>
          </w:p>
        </w:tc>
        <w:tc>
          <w:tcPr>
            <w:tcW w:w="3969" w:type="dxa"/>
          </w:tcPr>
          <w:p w:rsidR="009B1338" w:rsidRDefault="000E4C8D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un into, cope with, to come upon face-to-face</w:t>
            </w:r>
          </w:p>
        </w:tc>
        <w:tc>
          <w:tcPr>
            <w:tcW w:w="3969" w:type="dxa"/>
          </w:tcPr>
          <w:p w:rsidR="009B1338" w:rsidRDefault="002241F6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ντιμετω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πίζω α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ντί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 xml:space="preserve">παλο, 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δι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αχειρίζομαι</w:t>
            </w:r>
          </w:p>
        </w:tc>
      </w:tr>
      <w:tr w:rsidR="009B1338" w:rsidTr="00170464">
        <w:tc>
          <w:tcPr>
            <w:tcW w:w="2552" w:type="dxa"/>
          </w:tcPr>
          <w:p w:rsidR="009B1338" w:rsidRP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lastRenderedPageBreak/>
              <w:t>enterprise</w:t>
            </w:r>
          </w:p>
        </w:tc>
        <w:tc>
          <w:tcPr>
            <w:tcW w:w="3969" w:type="dxa"/>
          </w:tcPr>
          <w:p w:rsidR="009B1338" w:rsidRDefault="000E4C8D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ompany or business</w:t>
            </w:r>
          </w:p>
        </w:tc>
        <w:tc>
          <w:tcPr>
            <w:tcW w:w="3969" w:type="dxa"/>
          </w:tcPr>
          <w:p w:rsidR="009B1338" w:rsidRP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(επαγγελματικό) εγχείρημα</w:t>
            </w:r>
          </w:p>
        </w:tc>
      </w:tr>
      <w:tr w:rsidR="009B1338" w:rsidTr="00170464">
        <w:tc>
          <w:tcPr>
            <w:tcW w:w="2552" w:type="dxa"/>
          </w:tcPr>
          <w:p w:rsid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establish</w:t>
            </w:r>
          </w:p>
        </w:tc>
        <w:tc>
          <w:tcPr>
            <w:tcW w:w="3969" w:type="dxa"/>
          </w:tcPr>
          <w:p w:rsid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found</w:t>
            </w:r>
          </w:p>
        </w:tc>
        <w:tc>
          <w:tcPr>
            <w:tcW w:w="3969" w:type="dxa"/>
          </w:tcPr>
          <w:p w:rsidR="009B1338" w:rsidRDefault="002241F6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ι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δρύω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, κα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θιερώνω</w:t>
            </w:r>
            <w:proofErr w:type="spellEnd"/>
          </w:p>
        </w:tc>
      </w:tr>
      <w:tr w:rsidR="009B1338" w:rsidTr="00170464">
        <w:tc>
          <w:tcPr>
            <w:tcW w:w="2552" w:type="dxa"/>
          </w:tcPr>
          <w:p w:rsidR="009B1338" w:rsidRDefault="009B1338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expertise</w:t>
            </w:r>
          </w:p>
        </w:tc>
        <w:tc>
          <w:tcPr>
            <w:tcW w:w="3969" w:type="dxa"/>
          </w:tcPr>
          <w:p w:rsidR="009B1338" w:rsidRDefault="000E4C8D" w:rsidP="009B1338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h</w:t>
            </w:r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igh level of knowledge</w:t>
            </w:r>
          </w:p>
        </w:tc>
        <w:tc>
          <w:tcPr>
            <w:tcW w:w="3969" w:type="dxa"/>
          </w:tcPr>
          <w:p w:rsidR="009B1338" w:rsidRDefault="002241F6" w:rsidP="002241F6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ξειδίκευση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εξειδικευμένη</w:t>
            </w:r>
            <w:proofErr w:type="spellEnd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 xml:space="preserve"> </w:t>
            </w:r>
            <w:proofErr w:type="spellStart"/>
            <w:r w:rsidR="009B1338">
              <w:rPr>
                <w:rFonts w:ascii="Droid Sans" w:eastAsia="Droid Sans" w:hAnsi="Droid Sans" w:cs="Droid Sans"/>
                <w:sz w:val="24"/>
                <w:szCs w:val="24"/>
              </w:rPr>
              <w:t>γνώση</w:t>
            </w:r>
            <w:proofErr w:type="spellEnd"/>
          </w:p>
        </w:tc>
      </w:tr>
      <w:tr w:rsidR="00B54B6D" w:rsidTr="00170464">
        <w:tc>
          <w:tcPr>
            <w:tcW w:w="2552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fabric of daily life</w:t>
            </w:r>
          </w:p>
        </w:tc>
        <w:tc>
          <w:tcPr>
            <w:tcW w:w="3969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</w:p>
        </w:tc>
        <w:tc>
          <w:tcPr>
            <w:tcW w:w="3969" w:type="dxa"/>
          </w:tcPr>
          <w:p w:rsidR="00B54B6D" w:rsidRDefault="002241F6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κ</w:t>
            </w:r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οινωνικός</w:t>
            </w:r>
            <w:proofErr w:type="spellEnd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 xml:space="preserve"> </w:t>
            </w:r>
            <w:proofErr w:type="spellStart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ιστός</w:t>
            </w:r>
            <w:proofErr w:type="spellEnd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 xml:space="preserve"> κα</w:t>
            </w:r>
            <w:proofErr w:type="spellStart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θημερινής</w:t>
            </w:r>
            <w:proofErr w:type="spellEnd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 xml:space="preserve"> </w:t>
            </w:r>
            <w:proofErr w:type="spellStart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ζωής</w:t>
            </w:r>
            <w:proofErr w:type="spellEnd"/>
          </w:p>
        </w:tc>
      </w:tr>
      <w:tr w:rsidR="00B54B6D" w:rsidTr="00170464">
        <w:tc>
          <w:tcPr>
            <w:tcW w:w="2552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flee</w:t>
            </w:r>
          </w:p>
        </w:tc>
        <w:tc>
          <w:tcPr>
            <w:tcW w:w="3969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escape, run away from danger</w:t>
            </w:r>
          </w:p>
        </w:tc>
        <w:tc>
          <w:tcPr>
            <w:tcW w:w="3969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δρ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απετεύω</w:t>
            </w:r>
          </w:p>
        </w:tc>
      </w:tr>
      <w:tr w:rsidR="00B54B6D" w:rsidTr="00170464">
        <w:tc>
          <w:tcPr>
            <w:tcW w:w="2552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grant (v) </w:t>
            </w:r>
          </w:p>
        </w:tc>
        <w:tc>
          <w:tcPr>
            <w:tcW w:w="3969" w:type="dxa"/>
          </w:tcPr>
          <w:p w:rsidR="00B54B6D" w:rsidRDefault="00F26CB0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</w:t>
            </w:r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o give in an official way</w:t>
            </w:r>
          </w:p>
        </w:tc>
        <w:tc>
          <w:tcPr>
            <w:tcW w:w="3969" w:type="dxa"/>
          </w:tcPr>
          <w:p w:rsidR="00B54B6D" w:rsidRP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παραχωρώ</w:t>
            </w:r>
          </w:p>
        </w:tc>
      </w:tr>
      <w:tr w:rsidR="00B54B6D" w:rsidTr="00170464">
        <w:tc>
          <w:tcPr>
            <w:tcW w:w="2552" w:type="dxa"/>
          </w:tcPr>
          <w:p w:rsidR="00B54B6D" w:rsidRDefault="00B54B6D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gravel</w:t>
            </w:r>
          </w:p>
        </w:tc>
        <w:tc>
          <w:tcPr>
            <w:tcW w:w="3969" w:type="dxa"/>
          </w:tcPr>
          <w:p w:rsidR="00B54B6D" w:rsidRPr="00F26CB0" w:rsidRDefault="00F26CB0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building material consisting of small stones</w:t>
            </w:r>
          </w:p>
        </w:tc>
        <w:tc>
          <w:tcPr>
            <w:tcW w:w="3969" w:type="dxa"/>
          </w:tcPr>
          <w:p w:rsidR="00B54B6D" w:rsidRDefault="002241F6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χ</w:t>
            </w:r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B54B6D">
              <w:rPr>
                <w:rFonts w:ascii="Droid Sans" w:eastAsia="Droid Sans" w:hAnsi="Droid Sans" w:cs="Droid Sans"/>
                <w:sz w:val="24"/>
                <w:szCs w:val="24"/>
              </w:rPr>
              <w:t>λίκι</w:t>
            </w:r>
            <w:proofErr w:type="spellEnd"/>
          </w:p>
        </w:tc>
      </w:tr>
      <w:tr w:rsidR="00F26CB0" w:rsidTr="00170464">
        <w:tc>
          <w:tcPr>
            <w:tcW w:w="2552" w:type="dxa"/>
          </w:tcPr>
          <w:p w:rsidR="00F26CB0" w:rsidRDefault="00F26CB0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herb-scented</w:t>
            </w:r>
          </w:p>
        </w:tc>
        <w:tc>
          <w:tcPr>
            <w:tcW w:w="3969" w:type="dxa"/>
          </w:tcPr>
          <w:p w:rsidR="00F26CB0" w:rsidRDefault="00F26CB0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smelling of herbs</w:t>
            </w:r>
          </w:p>
        </w:tc>
        <w:tc>
          <w:tcPr>
            <w:tcW w:w="3969" w:type="dxa"/>
          </w:tcPr>
          <w:p w:rsidR="00F26CB0" w:rsidRPr="00F26CB0" w:rsidRDefault="00F26CB0" w:rsidP="00B54B6D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που μυρίζει βότανα</w:t>
            </w:r>
          </w:p>
        </w:tc>
      </w:tr>
      <w:tr w:rsidR="00F26CB0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humane</w:t>
            </w:r>
          </w:p>
          <w:p w:rsidR="00F26CB0" w:rsidRDefault="00F26CB0" w:rsidP="00F26CB0">
            <w:pPr>
              <w:pStyle w:val="pr"/>
              <w:shd w:val="clear" w:color="auto" w:fill="F9F9FA"/>
              <w:spacing w:before="0" w:beforeAutospacing="0" w:after="45" w:afterAutospacing="0"/>
              <w:rPr>
                <w:rFonts w:ascii="Segoe UI" w:hAnsi="Segoe UI" w:cs="Segoe UI"/>
                <w:color w:val="222222"/>
                <w:sz w:val="20"/>
                <w:szCs w:val="20"/>
              </w:rPr>
            </w:pPr>
            <w:r>
              <w:rPr>
                <w:rStyle w:val="pronwr"/>
                <w:rFonts w:ascii="Segoe UI" w:hAnsi="Segoe UI" w:cs="Segoe UI"/>
                <w:color w:val="222222"/>
                <w:sz w:val="21"/>
                <w:szCs w:val="21"/>
              </w:rPr>
              <w:t>/ˌ</w:t>
            </w:r>
            <w:proofErr w:type="spellStart"/>
            <w:r>
              <w:rPr>
                <w:rStyle w:val="pronwr"/>
                <w:rFonts w:ascii="Segoe UI" w:hAnsi="Segoe UI" w:cs="Segoe UI"/>
                <w:color w:val="222222"/>
                <w:sz w:val="21"/>
                <w:szCs w:val="21"/>
              </w:rPr>
              <w:t>hju</w:t>
            </w:r>
            <w:proofErr w:type="spellEnd"/>
            <w:r>
              <w:rPr>
                <w:rStyle w:val="pronwr"/>
                <w:rFonts w:ascii="Segoe UI" w:hAnsi="Segoe UI" w:cs="Segoe UI"/>
                <w:color w:val="222222"/>
                <w:sz w:val="21"/>
                <w:szCs w:val="21"/>
              </w:rPr>
              <w:t>ːˈ</w:t>
            </w:r>
            <w:proofErr w:type="spellStart"/>
            <w:r>
              <w:rPr>
                <w:rStyle w:val="pronwr"/>
                <w:rFonts w:ascii="Segoe UI" w:hAnsi="Segoe UI" w:cs="Segoe UI"/>
                <w:color w:val="222222"/>
                <w:sz w:val="21"/>
                <w:szCs w:val="21"/>
              </w:rPr>
              <w:t>meɪn</w:t>
            </w:r>
            <w:proofErr w:type="spellEnd"/>
            <w:r>
              <w:rPr>
                <w:rStyle w:val="pronwr"/>
                <w:rFonts w:ascii="Segoe UI" w:hAnsi="Segoe UI" w:cs="Segoe UI"/>
                <w:color w:val="222222"/>
                <w:sz w:val="21"/>
                <w:szCs w:val="21"/>
              </w:rPr>
              <w:t>/</w:t>
            </w:r>
          </w:p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kind and caring, compassionate</w:t>
            </w:r>
          </w:p>
        </w:tc>
        <w:tc>
          <w:tcPr>
            <w:tcW w:w="3969" w:type="dxa"/>
          </w:tcPr>
          <w:p w:rsidR="00F26CB0" w:rsidRPr="00F26CB0" w:rsidRDefault="002241F6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νθρώ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 xml:space="preserve">πινος, 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φιλάνθρωπος</w:t>
            </w:r>
          </w:p>
        </w:tc>
      </w:tr>
      <w:tr w:rsidR="00F26CB0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immeasurably</w:t>
            </w:r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infinitely, incalculably</w:t>
            </w:r>
          </w:p>
        </w:tc>
        <w:tc>
          <w:tcPr>
            <w:tcW w:w="3969" w:type="dxa"/>
          </w:tcPr>
          <w:p w:rsidR="00F26CB0" w:rsidRDefault="002241F6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μέτρητ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α, απ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ροσδιόριστ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α</w:t>
            </w:r>
          </w:p>
        </w:tc>
      </w:tr>
      <w:tr w:rsidR="00F26CB0" w:rsidRPr="00F26CB0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 proportion to</w:t>
            </w:r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related in size, number, or amount to</w:t>
            </w:r>
          </w:p>
        </w:tc>
        <w:tc>
          <w:tcPr>
            <w:tcW w:w="3969" w:type="dxa"/>
          </w:tcPr>
          <w:p w:rsidR="00F26CB0" w:rsidRDefault="002241F6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σ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ε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 xml:space="preserve"> ανα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λογί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 xml:space="preserve">α 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με</w:t>
            </w:r>
            <w:proofErr w:type="spellEnd"/>
          </w:p>
        </w:tc>
      </w:tr>
      <w:tr w:rsidR="00F26CB0" w:rsidRPr="00F26CB0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inject money</w:t>
            </w:r>
          </w:p>
        </w:tc>
        <w:tc>
          <w:tcPr>
            <w:tcW w:w="3969" w:type="dxa"/>
          </w:tcPr>
          <w:p w:rsidR="00F26CB0" w:rsidRDefault="000E4C8D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 xml:space="preserve">o provide some money, resources for 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sth</w:t>
            </w:r>
            <w:proofErr w:type="spellEnd"/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δι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αθέτω, </w:t>
            </w: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χορηγώ</w:t>
            </w: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χρήμ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ατα</w:t>
            </w:r>
          </w:p>
        </w:tc>
      </w:tr>
      <w:tr w:rsidR="00F26CB0" w:rsidRPr="00F26CB0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integrate</w:t>
            </w:r>
          </w:p>
        </w:tc>
        <w:tc>
          <w:tcPr>
            <w:tcW w:w="3969" w:type="dxa"/>
          </w:tcPr>
          <w:p w:rsidR="00F26CB0" w:rsidRDefault="000E4C8D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ix, put together, incorporate, fit in</w:t>
            </w:r>
          </w:p>
        </w:tc>
        <w:tc>
          <w:tcPr>
            <w:tcW w:w="3969" w:type="dxa"/>
          </w:tcPr>
          <w:p w:rsidR="00F26CB0" w:rsidRDefault="002241F6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ε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νσωμ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 xml:space="preserve">ατώνομαι, </w:t>
            </w:r>
            <w:proofErr w:type="spellStart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εντάσσομ</w:t>
            </w:r>
            <w:proofErr w:type="spellEnd"/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αι</w:t>
            </w:r>
          </w:p>
        </w:tc>
      </w:tr>
      <w:tr w:rsidR="00F26CB0" w:rsidRPr="00F26CB0" w:rsidTr="00170464">
        <w:tc>
          <w:tcPr>
            <w:tcW w:w="2552" w:type="dxa"/>
          </w:tcPr>
          <w:p w:rsidR="00F26CB0" w:rsidRP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languish</w:t>
            </w: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Droid Sans" w:eastAsia="Droid Sans" w:hAnsi="Droid Sans" w:cs="Droid Sans"/>
                <w:sz w:val="24"/>
                <w:szCs w:val="24"/>
              </w:rPr>
              <w:t>v)</w:t>
            </w:r>
          </w:p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/ˈ</w:t>
            </w:r>
            <w:proofErr w:type="spellStart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læŋgwɪʃ</w:t>
            </w:r>
            <w:proofErr w:type="spellEnd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</w:t>
            </w:r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fade away, deteriorate, become weak or dispirited</w:t>
            </w:r>
          </w:p>
        </w:tc>
        <w:tc>
          <w:tcPr>
            <w:tcW w:w="3969" w:type="dxa"/>
          </w:tcPr>
          <w:p w:rsidR="00F26CB0" w:rsidRP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 w:rsidRPr="0067059D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 xml:space="preserve">ατονώ, αποδυναμώνομαι, </w:t>
            </w: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μαραζώνω</w:t>
            </w:r>
          </w:p>
        </w:tc>
      </w:tr>
      <w:tr w:rsidR="00F26CB0" w:rsidRPr="00BE747D" w:rsidTr="00170464">
        <w:tc>
          <w:tcPr>
            <w:tcW w:w="2552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 limbo</w:t>
            </w:r>
          </w:p>
        </w:tc>
        <w:tc>
          <w:tcPr>
            <w:tcW w:w="3969" w:type="dxa"/>
          </w:tcPr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 a forgotten or ignored place, state, or situation/</w:t>
            </w:r>
          </w:p>
          <w:p w:rsidR="00F26CB0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in an uncertain or undecided state or condition</w:t>
            </w:r>
          </w:p>
        </w:tc>
        <w:tc>
          <w:tcPr>
            <w:tcW w:w="3969" w:type="dxa"/>
          </w:tcPr>
          <w:p w:rsidR="00F26CB0" w:rsidRPr="0067059D" w:rsidRDefault="00F26CB0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 w:rsidRPr="0067059D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σε αναμονή (περιμένοντας), σε εκκρεμότητα</w:t>
            </w:r>
          </w:p>
        </w:tc>
      </w:tr>
      <w:tr w:rsidR="00F26CB0" w:rsidRPr="00E3631F" w:rsidTr="00170464">
        <w:tc>
          <w:tcPr>
            <w:tcW w:w="2552" w:type="dxa"/>
          </w:tcPr>
          <w:p w:rsidR="00F26CB0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</w:t>
            </w:r>
            <w:r w:rsidR="00F26CB0">
              <w:rPr>
                <w:rFonts w:ascii="Droid Sans" w:eastAsia="Droid Sans" w:hAnsi="Droid Sans" w:cs="Droid Sans"/>
                <w:sz w:val="24"/>
                <w:szCs w:val="24"/>
              </w:rPr>
              <w:t>ainstay (n)</w:t>
            </w:r>
          </w:p>
        </w:tc>
        <w:tc>
          <w:tcPr>
            <w:tcW w:w="3969" w:type="dxa"/>
          </w:tcPr>
          <w:p w:rsidR="00F26CB0" w:rsidRP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the most important part of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sth</w:t>
            </w:r>
            <w:proofErr w:type="spellEnd"/>
            <w:r w:rsidRPr="00E3631F"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r>
              <w:rPr>
                <w:rFonts w:ascii="Droid Sans" w:eastAsia="Droid Sans" w:hAnsi="Droid Sans" w:cs="Droid Sans"/>
                <w:sz w:val="24"/>
                <w:szCs w:val="24"/>
              </w:rPr>
              <w:t>cornerstone</w:t>
            </w:r>
          </w:p>
        </w:tc>
        <w:tc>
          <w:tcPr>
            <w:tcW w:w="3969" w:type="dxa"/>
          </w:tcPr>
          <w:p w:rsidR="00F26CB0" w:rsidRP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πυλώνας, στήριγμα, ακρογωνιαίος λίθος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manpower</w:t>
            </w:r>
          </w:p>
        </w:tc>
        <w:tc>
          <w:tcPr>
            <w:tcW w:w="3969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supply of workers</w:t>
            </w:r>
          </w:p>
        </w:tc>
        <w:tc>
          <w:tcPr>
            <w:tcW w:w="3969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ανθρώπινο, εργατικό δυναμικό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modest</w:t>
            </w:r>
          </w:p>
        </w:tc>
        <w:tc>
          <w:tcPr>
            <w:tcW w:w="3969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not boasting about one’s abilities or achievements</w:t>
            </w:r>
          </w:p>
        </w:tc>
        <w:tc>
          <w:tcPr>
            <w:tcW w:w="3969" w:type="dxa"/>
          </w:tcPr>
          <w:p w:rsidR="00E3631F" w:rsidRPr="00BE747D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μετριόφρων, σεμνός</w:t>
            </w:r>
            <w:r w:rsidR="00BE747D">
              <w:rPr>
                <w:rFonts w:ascii="Droid Sans" w:eastAsia="Droid Sans" w:hAnsi="Droid Sans" w:cs="Droid Sans"/>
                <w:sz w:val="24"/>
                <w:szCs w:val="24"/>
              </w:rPr>
              <w:t>// μ</w:t>
            </w:r>
            <w:r w:rsidR="00BE747D"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έτριος</w:t>
            </w:r>
            <w:bookmarkStart w:id="0" w:name="_GoBack"/>
            <w:bookmarkEnd w:id="0"/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pick up (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phr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 v)</w:t>
            </w:r>
          </w:p>
        </w:tc>
        <w:tc>
          <w:tcPr>
            <w:tcW w:w="3969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to learn a skill by chance, easily</w:t>
            </w:r>
          </w:p>
        </w:tc>
        <w:tc>
          <w:tcPr>
            <w:tcW w:w="3969" w:type="dxa"/>
          </w:tcPr>
          <w:p w:rsidR="00E3631F" w:rsidRP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μαθαίνω εμπειρικά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lastRenderedPageBreak/>
              <w:t>Portakabin</w:t>
            </w:r>
          </w:p>
        </w:tc>
        <w:tc>
          <w:tcPr>
            <w:tcW w:w="3969" w:type="dxa"/>
          </w:tcPr>
          <w:p w:rsid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small building designed to be moved from place to place</w:t>
            </w:r>
          </w:p>
        </w:tc>
        <w:tc>
          <w:tcPr>
            <w:tcW w:w="3969" w:type="dxa"/>
          </w:tcPr>
          <w:p w:rsidR="00E3631F" w:rsidRPr="00E3631F" w:rsidRDefault="00E3631F" w:rsidP="00F26CB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λυόμενο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potential</w:t>
            </w:r>
          </w:p>
        </w:tc>
        <w:tc>
          <w:tcPr>
            <w:tcW w:w="3969" w:type="dxa"/>
          </w:tcPr>
          <w:p w:rsidR="00E3631F" w:rsidRDefault="000E4C8D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p</w:t>
            </w:r>
            <w:r w:rsidR="00E3631F">
              <w:rPr>
                <w:rFonts w:ascii="Droid Sans" w:eastAsia="Droid Sans" w:hAnsi="Droid Sans" w:cs="Droid Sans"/>
                <w:sz w:val="24"/>
                <w:szCs w:val="24"/>
              </w:rPr>
              <w:t>rospective, possible</w:t>
            </w:r>
          </w:p>
        </w:tc>
        <w:tc>
          <w:tcPr>
            <w:tcW w:w="3969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ιθ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ανός,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δυν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ατότητα, π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ροο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πτική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purpose-built</w:t>
            </w:r>
          </w:p>
        </w:tc>
        <w:tc>
          <w:tcPr>
            <w:tcW w:w="3969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built for a specific use</w:t>
            </w:r>
          </w:p>
        </w:tc>
        <w:tc>
          <w:tcPr>
            <w:tcW w:w="3969" w:type="dxa"/>
          </w:tcPr>
          <w:p w:rsidR="00E3631F" w:rsidRP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χτισμένος για συγκεκριμένο λόγο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pygmy</w:t>
            </w:r>
          </w:p>
          <w:p w:rsidR="00E3631F" w:rsidRP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/ˈ</w:t>
            </w:r>
            <w:proofErr w:type="spellStart"/>
            <w:r>
              <w:rPr>
                <w:rFonts w:ascii="Arial" w:hAnsi="Arial" w:cs="Arial"/>
                <w:color w:val="202124"/>
                <w:shd w:val="clear" w:color="auto" w:fill="FFFFFF"/>
              </w:rPr>
              <w:t>pɪɡ.mi</w:t>
            </w:r>
            <w:proofErr w:type="spellEnd"/>
            <w:r>
              <w:rPr>
                <w:rFonts w:ascii="Arial" w:hAnsi="Arial" w:cs="Arial"/>
                <w:color w:val="202124"/>
                <w:shd w:val="clear" w:color="auto" w:fill="FFFFFF"/>
              </w:rPr>
              <w:t>/</w:t>
            </w:r>
          </w:p>
        </w:tc>
        <w:tc>
          <w:tcPr>
            <w:tcW w:w="3969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(of an animal) smaller than other animals of its kind</w:t>
            </w:r>
          </w:p>
        </w:tc>
        <w:tc>
          <w:tcPr>
            <w:tcW w:w="3969" w:type="dxa"/>
          </w:tcPr>
          <w:p w:rsidR="00E3631F" w:rsidRP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πυγμαίος, μικροσκοπικός</w:t>
            </w:r>
          </w:p>
        </w:tc>
      </w:tr>
      <w:tr w:rsidR="00E3631F" w:rsidRPr="00E3631F" w:rsidTr="00170464">
        <w:tc>
          <w:tcPr>
            <w:tcW w:w="2552" w:type="dxa"/>
          </w:tcPr>
          <w:p w:rsidR="00E3631F" w:rsidRDefault="00E3631F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ratio</w:t>
            </w:r>
          </w:p>
        </w:tc>
        <w:tc>
          <w:tcPr>
            <w:tcW w:w="3969" w:type="dxa"/>
          </w:tcPr>
          <w:p w:rsidR="00E3631F" w:rsidRDefault="00B572D5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relationship between two things expressed in numbers</w:t>
            </w:r>
          </w:p>
        </w:tc>
        <w:tc>
          <w:tcPr>
            <w:tcW w:w="3969" w:type="dxa"/>
          </w:tcPr>
          <w:p w:rsidR="00E3631F" w:rsidRPr="00B572D5" w:rsidRDefault="00B572D5" w:rsidP="00E3631F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αναλογία, λόγος</w:t>
            </w:r>
          </w:p>
        </w:tc>
      </w:tr>
      <w:tr w:rsidR="00B572D5" w:rsidRPr="00E3631F" w:rsidTr="00170464">
        <w:tc>
          <w:tcPr>
            <w:tcW w:w="2552" w:type="dxa"/>
          </w:tcPr>
          <w:p w:rsid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refugee</w:t>
            </w:r>
          </w:p>
        </w:tc>
        <w:tc>
          <w:tcPr>
            <w:tcW w:w="3969" w:type="dxa"/>
          </w:tcPr>
          <w:p w:rsid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a person who flees to a foreign country or power to escape danger or persecution</w:t>
            </w:r>
          </w:p>
        </w:tc>
        <w:tc>
          <w:tcPr>
            <w:tcW w:w="3969" w:type="dxa"/>
          </w:tcPr>
          <w:p w:rsid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ρόσφυγ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ας</w:t>
            </w:r>
          </w:p>
        </w:tc>
      </w:tr>
      <w:tr w:rsidR="00B572D5" w:rsidRPr="00E3631F" w:rsidTr="00170464">
        <w:tc>
          <w:tcPr>
            <w:tcW w:w="2552" w:type="dxa"/>
          </w:tcPr>
          <w:p w:rsid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roam (v)</w:t>
            </w:r>
          </w:p>
        </w:tc>
        <w:tc>
          <w:tcPr>
            <w:tcW w:w="3969" w:type="dxa"/>
          </w:tcPr>
          <w:p w:rsid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wander</w:t>
            </w:r>
          </w:p>
        </w:tc>
        <w:tc>
          <w:tcPr>
            <w:tcW w:w="3969" w:type="dxa"/>
          </w:tcPr>
          <w:p w:rsidR="00B572D5" w:rsidRPr="00B572D5" w:rsidRDefault="00B572D5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περιπλανιέμαι</w:t>
            </w:r>
          </w:p>
        </w:tc>
      </w:tr>
      <w:tr w:rsidR="00B572D5" w:rsidRPr="00E3631F" w:rsidTr="00170464">
        <w:tc>
          <w:tcPr>
            <w:tcW w:w="2552" w:type="dxa"/>
          </w:tcPr>
          <w:p w:rsidR="00B572D5" w:rsidRPr="003059D7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rust</w:t>
            </w:r>
          </w:p>
        </w:tc>
        <w:tc>
          <w:tcPr>
            <w:tcW w:w="3969" w:type="dxa"/>
          </w:tcPr>
          <w:p w:rsidR="00B572D5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to be covered in a brown substance</w:t>
            </w:r>
          </w:p>
        </w:tc>
        <w:tc>
          <w:tcPr>
            <w:tcW w:w="3969" w:type="dxa"/>
          </w:tcPr>
          <w:p w:rsidR="00B572D5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σκουριάζω</w:t>
            </w:r>
          </w:p>
        </w:tc>
      </w:tr>
      <w:tr w:rsidR="00B572D5" w:rsidRPr="00E3631F" w:rsidTr="00170464">
        <w:tc>
          <w:tcPr>
            <w:tcW w:w="2552" w:type="dxa"/>
          </w:tcPr>
          <w:p w:rsidR="00B572D5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seek (sought, sought)</w:t>
            </w:r>
          </w:p>
        </w:tc>
        <w:tc>
          <w:tcPr>
            <w:tcW w:w="3969" w:type="dxa"/>
          </w:tcPr>
          <w:p w:rsidR="00B572D5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to look for</w:t>
            </w:r>
          </w:p>
        </w:tc>
        <w:tc>
          <w:tcPr>
            <w:tcW w:w="3969" w:type="dxa"/>
          </w:tcPr>
          <w:p w:rsidR="00B572D5" w:rsidRPr="003059D7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ψάχνω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seeker</w:t>
            </w:r>
          </w:p>
        </w:tc>
        <w:tc>
          <w:tcPr>
            <w:tcW w:w="3969" w:type="dxa"/>
          </w:tcPr>
          <w:p w:rsidR="003059D7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person looking for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sth</w:t>
            </w:r>
            <w:proofErr w:type="spellEnd"/>
          </w:p>
        </w:tc>
        <w:tc>
          <w:tcPr>
            <w:tcW w:w="3969" w:type="dxa"/>
          </w:tcPr>
          <w:p w:rsidR="003059D7" w:rsidRDefault="003059D7" w:rsidP="00B572D5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κυνηγός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settle 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establish in residence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εγκ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αθίσταμαι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shattered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broken into very small pieces</w:t>
            </w:r>
          </w:p>
        </w:tc>
        <w:tc>
          <w:tcPr>
            <w:tcW w:w="3969" w:type="dxa"/>
          </w:tcPr>
          <w:p w:rsidR="003059D7" w:rsidRP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κομματιασμένος, διαλυμένος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slaughter yard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massacre, killing</w:t>
            </w:r>
          </w:p>
        </w:tc>
        <w:tc>
          <w:tcPr>
            <w:tcW w:w="3969" w:type="dxa"/>
          </w:tcPr>
          <w:p w:rsidR="003059D7" w:rsidRP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σφ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>αγ</w:t>
            </w: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είο σε ανοικτό χώρο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slope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side of a mountain or hill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πλα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γιά</w:t>
            </w:r>
            <w:proofErr w:type="spellEnd"/>
          </w:p>
        </w:tc>
      </w:tr>
      <w:tr w:rsidR="003059D7" w:rsidRPr="00E3631F" w:rsidTr="00170464">
        <w:tc>
          <w:tcPr>
            <w:tcW w:w="2552" w:type="dxa"/>
          </w:tcPr>
          <w:p w:rsidR="003059D7" w:rsidRP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solidarity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support of one group by another</w:t>
            </w:r>
          </w:p>
        </w:tc>
        <w:tc>
          <w:tcPr>
            <w:tcW w:w="3969" w:type="dxa"/>
          </w:tcPr>
          <w:p w:rsidR="003059D7" w:rsidRP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αλληλεγγύη</w:t>
            </w:r>
          </w:p>
        </w:tc>
      </w:tr>
      <w:tr w:rsidR="003059D7" w:rsidRPr="00E3631F" w:rsidTr="00170464">
        <w:tc>
          <w:tcPr>
            <w:tcW w:w="2552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splash</w:t>
            </w:r>
          </w:p>
        </w:tc>
        <w:tc>
          <w:tcPr>
            <w:tcW w:w="3969" w:type="dxa"/>
          </w:tcPr>
          <w:p w:rsidR="003059D7" w:rsidRDefault="003059D7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small area of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colour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 contrasting with the colours around it</w:t>
            </w:r>
          </w:p>
        </w:tc>
        <w:tc>
          <w:tcPr>
            <w:tcW w:w="3969" w:type="dxa"/>
          </w:tcPr>
          <w:p w:rsidR="003059D7" w:rsidRP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μικρή ποσότητα χρώματος</w:t>
            </w:r>
          </w:p>
        </w:tc>
      </w:tr>
      <w:tr w:rsidR="00BC0BE0" w:rsidRPr="00E3631F" w:rsidTr="00170464">
        <w:tc>
          <w:tcPr>
            <w:tcW w:w="2552" w:type="dxa"/>
          </w:tcPr>
          <w:p w:rsid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terrace</w:t>
            </w:r>
          </w:p>
          <w:p w:rsid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/ˈ</w:t>
            </w:r>
            <w:proofErr w:type="spellStart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tɛrəs</w:t>
            </w:r>
            <w:proofErr w:type="spellEnd"/>
            <w:r>
              <w:rPr>
                <w:rFonts w:ascii="Segoe UI" w:hAnsi="Segoe UI" w:cs="Segoe UI"/>
                <w:color w:val="222222"/>
                <w:sz w:val="21"/>
                <w:szCs w:val="21"/>
                <w:shd w:val="clear" w:color="auto" w:fill="F9F9FA"/>
              </w:rPr>
              <w:t>/</w:t>
            </w:r>
          </w:p>
        </w:tc>
        <w:tc>
          <w:tcPr>
            <w:tcW w:w="3969" w:type="dxa"/>
          </w:tcPr>
          <w:p w:rsid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flat area of ground cut into the side of a hill</w:t>
            </w:r>
          </w:p>
        </w:tc>
        <w:tc>
          <w:tcPr>
            <w:tcW w:w="3969" w:type="dxa"/>
          </w:tcPr>
          <w:p w:rsidR="00BC0BE0" w:rsidRP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αναβαθμίδα, πεζούλα</w:t>
            </w:r>
          </w:p>
        </w:tc>
      </w:tr>
      <w:tr w:rsidR="00BC0BE0" w:rsidRPr="00E3631F" w:rsidTr="00170464">
        <w:tc>
          <w:tcPr>
            <w:tcW w:w="2552" w:type="dxa"/>
          </w:tcPr>
          <w:p w:rsidR="00BC0BE0" w:rsidRP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toddler</w:t>
            </w:r>
          </w:p>
        </w:tc>
        <w:tc>
          <w:tcPr>
            <w:tcW w:w="3969" w:type="dxa"/>
          </w:tcPr>
          <w:p w:rsid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young child who has just learned to walk</w:t>
            </w:r>
          </w:p>
        </w:tc>
        <w:tc>
          <w:tcPr>
            <w:tcW w:w="3969" w:type="dxa"/>
          </w:tcPr>
          <w:p w:rsidR="00BC0BE0" w:rsidRDefault="00BC0BE0" w:rsidP="003059D7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νήπιο</w:t>
            </w:r>
          </w:p>
        </w:tc>
      </w:tr>
      <w:tr w:rsidR="00BC0BE0" w:rsidRPr="00E3631F" w:rsidTr="00170464">
        <w:tc>
          <w:tcPr>
            <w:tcW w:w="2552" w:type="dxa"/>
          </w:tcPr>
          <w:p w:rsidR="00BC0BE0" w:rsidRDefault="00BC0BE0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tuck away</w:t>
            </w:r>
          </w:p>
        </w:tc>
        <w:tc>
          <w:tcPr>
            <w:tcW w:w="3969" w:type="dxa"/>
          </w:tcPr>
          <w:p w:rsidR="00BC0BE0" w:rsidRDefault="000E4C8D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k</w:t>
            </w:r>
            <w:r w:rsidR="00BC0BE0">
              <w:rPr>
                <w:rFonts w:ascii="Droid Sans" w:eastAsia="Droid Sans" w:hAnsi="Droid Sans" w:cs="Droid Sans"/>
                <w:sz w:val="24"/>
                <w:szCs w:val="24"/>
              </w:rPr>
              <w:t>eep hidden</w:t>
            </w:r>
          </w:p>
        </w:tc>
        <w:tc>
          <w:tcPr>
            <w:tcW w:w="3969" w:type="dxa"/>
          </w:tcPr>
          <w:p w:rsidR="00BC0BE0" w:rsidRDefault="00BC0BE0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κ</w:t>
            </w:r>
            <w:r>
              <w:rPr>
                <w:rFonts w:ascii="Droid Sans" w:eastAsia="Droid Sans" w:hAnsi="Droid Sans" w:cs="Droid Sans"/>
                <w:sz w:val="24"/>
                <w:szCs w:val="24"/>
              </w:rPr>
              <w:t>ατα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χωνιάζω</w:t>
            </w:r>
            <w:proofErr w:type="spellEnd"/>
            <w:r>
              <w:rPr>
                <w:rFonts w:ascii="Droid Sans" w:eastAsia="Droid Sans" w:hAnsi="Droid Sans" w:cs="Droid San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Droid Sans" w:eastAsia="Droid Sans" w:hAnsi="Droid Sans" w:cs="Droid Sans"/>
                <w:sz w:val="24"/>
                <w:szCs w:val="24"/>
              </w:rPr>
              <w:t>κουκουλώνω</w:t>
            </w:r>
            <w:proofErr w:type="spellEnd"/>
          </w:p>
        </w:tc>
      </w:tr>
      <w:tr w:rsidR="00BC0BE0" w:rsidRPr="00E3631F" w:rsidTr="00170464">
        <w:tc>
          <w:tcPr>
            <w:tcW w:w="2552" w:type="dxa"/>
          </w:tcPr>
          <w:p w:rsidR="00BC0BE0" w:rsidRDefault="00BC0BE0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whitewashed</w:t>
            </w:r>
          </w:p>
        </w:tc>
        <w:tc>
          <w:tcPr>
            <w:tcW w:w="3969" w:type="dxa"/>
          </w:tcPr>
          <w:p w:rsidR="00BC0BE0" w:rsidRDefault="00BC0BE0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</w:rPr>
              <w:t>covered in a mixture of lime or powdered chalk and water</w:t>
            </w:r>
          </w:p>
        </w:tc>
        <w:tc>
          <w:tcPr>
            <w:tcW w:w="3969" w:type="dxa"/>
          </w:tcPr>
          <w:p w:rsidR="00BC0BE0" w:rsidRPr="00BC0BE0" w:rsidRDefault="00BC0BE0" w:rsidP="00BC0BE0">
            <w:pPr>
              <w:spacing w:line="276" w:lineRule="auto"/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</w:pPr>
            <w:r>
              <w:rPr>
                <w:rFonts w:ascii="Droid Sans" w:eastAsia="Droid Sans" w:hAnsi="Droid Sans" w:cs="Droid Sans"/>
                <w:sz w:val="24"/>
                <w:szCs w:val="24"/>
                <w:lang w:val="el-GR"/>
              </w:rPr>
              <w:t>ασβεστωμένος</w:t>
            </w:r>
          </w:p>
        </w:tc>
      </w:tr>
    </w:tbl>
    <w:p w:rsidR="00E24221" w:rsidRPr="00E3631F" w:rsidRDefault="00BC0BE0" w:rsidP="00BC0BE0">
      <w:pPr>
        <w:tabs>
          <w:tab w:val="left" w:pos="6732"/>
        </w:tabs>
      </w:pPr>
      <w:r>
        <w:tab/>
      </w:r>
    </w:p>
    <w:sectPr w:rsidR="00E24221" w:rsidRPr="00E3631F" w:rsidSect="00BC0BE0">
      <w:footerReference w:type="default" r:id="rId6"/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176" w:rsidRDefault="00823176" w:rsidP="00170464">
      <w:pPr>
        <w:spacing w:after="0" w:line="240" w:lineRule="auto"/>
      </w:pPr>
      <w:r>
        <w:separator/>
      </w:r>
    </w:p>
  </w:endnote>
  <w:endnote w:type="continuationSeparator" w:id="0">
    <w:p w:rsidR="00823176" w:rsidRDefault="00823176" w:rsidP="0017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1907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0464" w:rsidRDefault="001704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4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70464" w:rsidRPr="00170464" w:rsidRDefault="001704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176" w:rsidRDefault="00823176" w:rsidP="00170464">
      <w:pPr>
        <w:spacing w:after="0" w:line="240" w:lineRule="auto"/>
      </w:pPr>
      <w:r>
        <w:separator/>
      </w:r>
    </w:p>
  </w:footnote>
  <w:footnote w:type="continuationSeparator" w:id="0">
    <w:p w:rsidR="00823176" w:rsidRDefault="00823176" w:rsidP="00170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94"/>
    <w:rsid w:val="000E4C8D"/>
    <w:rsid w:val="00170464"/>
    <w:rsid w:val="002241F6"/>
    <w:rsid w:val="003059D7"/>
    <w:rsid w:val="003F55D4"/>
    <w:rsid w:val="00823176"/>
    <w:rsid w:val="008E17E1"/>
    <w:rsid w:val="009725C9"/>
    <w:rsid w:val="009B1338"/>
    <w:rsid w:val="009F4494"/>
    <w:rsid w:val="00B47425"/>
    <w:rsid w:val="00B54B6D"/>
    <w:rsid w:val="00B572D5"/>
    <w:rsid w:val="00BC0BE0"/>
    <w:rsid w:val="00BE747D"/>
    <w:rsid w:val="00C12A06"/>
    <w:rsid w:val="00E24221"/>
    <w:rsid w:val="00E3631F"/>
    <w:rsid w:val="00F047A2"/>
    <w:rsid w:val="00F26CB0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58964-D55A-4D83-A137-B467CBD1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">
    <w:name w:val="pr"/>
    <w:basedOn w:val="Normal"/>
    <w:rsid w:val="00F26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nwr">
    <w:name w:val="pronwr"/>
    <w:basedOn w:val="DefaultParagraphFont"/>
    <w:rsid w:val="00F26CB0"/>
  </w:style>
  <w:style w:type="paragraph" w:styleId="Header">
    <w:name w:val="header"/>
    <w:basedOn w:val="Normal"/>
    <w:link w:val="HeaderChar"/>
    <w:uiPriority w:val="99"/>
    <w:unhideWhenUsed/>
    <w:rsid w:val="001704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64"/>
  </w:style>
  <w:style w:type="paragraph" w:styleId="Footer">
    <w:name w:val="footer"/>
    <w:basedOn w:val="Normal"/>
    <w:link w:val="FooterChar"/>
    <w:uiPriority w:val="99"/>
    <w:unhideWhenUsed/>
    <w:rsid w:val="001704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1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13</cp:revision>
  <dcterms:created xsi:type="dcterms:W3CDTF">2021-09-12T15:07:00Z</dcterms:created>
  <dcterms:modified xsi:type="dcterms:W3CDTF">2021-09-16T17:31:00Z</dcterms:modified>
</cp:coreProperties>
</file>