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A25C5" w14:textId="3B0D56B6" w:rsidR="00C77654" w:rsidRPr="00650516" w:rsidRDefault="00650516" w:rsidP="0065051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ΤΡΑΠΕΖΑ ΘΕΜΑΤΩΝ (3.1</w:t>
      </w:r>
      <w:r w:rsidRPr="00650516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Τριγωνομετρικοί Αριθμοί Γωνίας)</w:t>
      </w:r>
    </w:p>
    <w:p w14:paraId="35348024" w14:textId="3E94501D" w:rsidR="00047E9B" w:rsidRPr="00047E9B" w:rsidRDefault="00047E9B" w:rsidP="00047E9B">
      <w:pPr>
        <w:spacing w:after="0" w:line="360" w:lineRule="auto"/>
        <w:jc w:val="both"/>
        <w:rPr>
          <w:b/>
          <w:bCs/>
          <w:sz w:val="24"/>
          <w:szCs w:val="24"/>
        </w:rPr>
      </w:pPr>
      <w:r w:rsidRPr="00047E9B">
        <w:rPr>
          <w:b/>
          <w:bCs/>
          <w:sz w:val="24"/>
          <w:szCs w:val="24"/>
        </w:rPr>
        <w:t>15079 (</w:t>
      </w:r>
      <w:r w:rsidRPr="00047E9B">
        <w:rPr>
          <w:b/>
          <w:bCs/>
          <w:sz w:val="24"/>
          <w:szCs w:val="24"/>
        </w:rPr>
        <w:t>ΘΕΜΑ 2</w:t>
      </w:r>
      <w:r w:rsidRPr="00047E9B">
        <w:rPr>
          <w:b/>
          <w:bCs/>
          <w:sz w:val="24"/>
          <w:szCs w:val="24"/>
        </w:rPr>
        <w:t>)</w:t>
      </w:r>
    </w:p>
    <w:p w14:paraId="3A24BC12" w14:textId="0841E97E" w:rsidR="00047E9B" w:rsidRPr="005C27E2" w:rsidRDefault="00047E9B" w:rsidP="00047E9B">
      <w:pPr>
        <w:spacing w:after="0" w:line="360" w:lineRule="auto"/>
        <w:jc w:val="both"/>
        <w:rPr>
          <w:sz w:val="24"/>
          <w:szCs w:val="24"/>
        </w:rPr>
      </w:pPr>
      <w:r w:rsidRPr="005C27E2">
        <w:rPr>
          <w:sz w:val="24"/>
          <w:szCs w:val="24"/>
        </w:rPr>
        <w:t xml:space="preserve">Στον παρακάτω τριγωνομετρικό κύκλο σχεδιάσαμε γωνία </w:t>
      </w:r>
      <w:r w:rsidRPr="00FB2ED4">
        <w:rPr>
          <w:position w:val="-6"/>
          <w:sz w:val="24"/>
          <w:szCs w:val="24"/>
        </w:rPr>
        <w:object w:dxaOrig="980" w:dyaOrig="340" w14:anchorId="43AFF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.6pt;height:17.4pt" o:ole="">
            <v:imagedata r:id="rId5" o:title=""/>
          </v:shape>
          <o:OLEObject Type="Embed" ProgID="Equation.DSMT4" ShapeID="_x0000_i1027" DrawAspect="Content" ObjectID="_1790539160" r:id="rId6"/>
        </w:object>
      </w:r>
      <w:r w:rsidRPr="005C27E2">
        <w:rPr>
          <w:sz w:val="24"/>
          <w:szCs w:val="24"/>
        </w:rPr>
        <w:t>.</w:t>
      </w:r>
    </w:p>
    <w:p w14:paraId="2E4FD3F5" w14:textId="09C45199" w:rsidR="00047E9B" w:rsidRDefault="0013365F" w:rsidP="00047E9B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0EA3D4" wp14:editId="4B7B070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476750" cy="3634740"/>
            <wp:effectExtent l="0" t="0" r="0" b="3810"/>
            <wp:wrapNone/>
            <wp:docPr id="7110646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r="3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33A8A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1069A67D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4024C188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5D215A1E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638B1753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6A0AB09A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372601E7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4823BB5B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1DD773FE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6D899A42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52EFBEA7" w14:textId="77777777" w:rsidR="00047E9B" w:rsidRDefault="00047E9B" w:rsidP="00047E9B">
      <w:pPr>
        <w:spacing w:after="0" w:line="360" w:lineRule="auto"/>
        <w:jc w:val="both"/>
        <w:rPr>
          <w:sz w:val="24"/>
          <w:szCs w:val="24"/>
        </w:rPr>
      </w:pPr>
    </w:p>
    <w:p w14:paraId="230F69EC" w14:textId="77777777" w:rsidR="0013365F" w:rsidRPr="0013365F" w:rsidRDefault="0013365F" w:rsidP="00BD3DB6">
      <w:pPr>
        <w:spacing w:after="0" w:line="360" w:lineRule="auto"/>
        <w:jc w:val="both"/>
        <w:rPr>
          <w:sz w:val="24"/>
          <w:szCs w:val="24"/>
        </w:rPr>
      </w:pPr>
    </w:p>
    <w:p w14:paraId="60897AEE" w14:textId="77777777" w:rsidR="0013365F" w:rsidRPr="0013365F" w:rsidRDefault="0013365F" w:rsidP="00BD3DB6">
      <w:pPr>
        <w:spacing w:after="0" w:line="360" w:lineRule="auto"/>
        <w:jc w:val="both"/>
        <w:rPr>
          <w:sz w:val="24"/>
          <w:szCs w:val="24"/>
        </w:rPr>
      </w:pPr>
    </w:p>
    <w:p w14:paraId="6412D2AA" w14:textId="215F4FEA" w:rsidR="00047E9B" w:rsidRPr="002D0B5C" w:rsidRDefault="00047E9B" w:rsidP="00BD3DB6">
      <w:pPr>
        <w:spacing w:after="0" w:line="360" w:lineRule="auto"/>
        <w:jc w:val="both"/>
        <w:rPr>
          <w:sz w:val="24"/>
          <w:szCs w:val="24"/>
        </w:rPr>
      </w:pPr>
      <w:r w:rsidRPr="002D0B5C">
        <w:rPr>
          <w:sz w:val="24"/>
          <w:szCs w:val="24"/>
        </w:rPr>
        <w:t xml:space="preserve">α) </w:t>
      </w:r>
      <w:r>
        <w:rPr>
          <w:sz w:val="24"/>
          <w:szCs w:val="24"/>
        </w:rPr>
        <w:t>Μ</w:t>
      </w:r>
      <w:r w:rsidRPr="002D0B5C">
        <w:rPr>
          <w:sz w:val="24"/>
          <w:szCs w:val="24"/>
        </w:rPr>
        <w:t>ε βάση το σχήμα</w:t>
      </w:r>
      <w:r>
        <w:rPr>
          <w:sz w:val="24"/>
          <w:szCs w:val="24"/>
        </w:rPr>
        <w:t>,</w:t>
      </w:r>
      <w:r w:rsidRPr="002D0B5C"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 w:rsidRPr="002D0B5C">
        <w:rPr>
          <w:sz w:val="24"/>
          <w:szCs w:val="24"/>
        </w:rPr>
        <w:t xml:space="preserve"> αιτιολογήσετε γιατί </w:t>
      </w:r>
      <w:r w:rsidRPr="002D0B5C">
        <w:rPr>
          <w:position w:val="-24"/>
          <w:sz w:val="24"/>
          <w:szCs w:val="24"/>
        </w:rPr>
        <w:object w:dxaOrig="1040" w:dyaOrig="620" w14:anchorId="506BED86">
          <v:shape id="_x0000_i1025" type="#_x0000_t75" style="width:51.6pt;height:30.6pt" o:ole="">
            <v:imagedata r:id="rId8" o:title=""/>
          </v:shape>
          <o:OLEObject Type="Embed" ProgID="Equation.DSMT4" ShapeID="_x0000_i1025" DrawAspect="Content" ObjectID="_1790539161" r:id="rId9"/>
        </w:object>
      </w:r>
      <w:r w:rsidRPr="002D0B5C">
        <w:rPr>
          <w:sz w:val="24"/>
          <w:szCs w:val="24"/>
        </w:rPr>
        <w:t>.</w:t>
      </w:r>
      <w:r w:rsidR="00BD3DB6">
        <w:rPr>
          <w:sz w:val="24"/>
          <w:szCs w:val="24"/>
        </w:rPr>
        <w:t xml:space="preserve"> </w:t>
      </w:r>
      <w:r w:rsidR="00BD3DB6">
        <w:rPr>
          <w:sz w:val="24"/>
          <w:szCs w:val="24"/>
        </w:rPr>
        <w:tab/>
      </w:r>
      <w:r w:rsidR="00BD3DB6">
        <w:rPr>
          <w:sz w:val="24"/>
          <w:szCs w:val="24"/>
        </w:rPr>
        <w:tab/>
      </w:r>
      <w:r w:rsidR="00BD3DB6">
        <w:rPr>
          <w:sz w:val="24"/>
          <w:szCs w:val="24"/>
        </w:rPr>
        <w:tab/>
      </w:r>
      <w:r w:rsidR="00BD3DB6">
        <w:rPr>
          <w:sz w:val="24"/>
          <w:szCs w:val="24"/>
        </w:rPr>
        <w:tab/>
      </w:r>
      <w:r w:rsidRPr="002D0B5C">
        <w:rPr>
          <w:sz w:val="24"/>
          <w:szCs w:val="24"/>
        </w:rPr>
        <w:t xml:space="preserve">                      (Μονάδες 8)</w:t>
      </w:r>
    </w:p>
    <w:p w14:paraId="4128AC35" w14:textId="77777777" w:rsidR="00047E9B" w:rsidRPr="002D0B5C" w:rsidRDefault="00047E9B" w:rsidP="00047E9B">
      <w:pPr>
        <w:spacing w:after="0" w:line="360" w:lineRule="auto"/>
        <w:jc w:val="both"/>
        <w:rPr>
          <w:sz w:val="24"/>
          <w:szCs w:val="24"/>
        </w:rPr>
      </w:pPr>
      <w:r w:rsidRPr="002D0B5C">
        <w:rPr>
          <w:sz w:val="24"/>
          <w:szCs w:val="24"/>
        </w:rPr>
        <w:t xml:space="preserve">β) Η προέκταση του τμήματος </w:t>
      </w:r>
      <w:r w:rsidRPr="002D0B5C">
        <w:rPr>
          <w:position w:val="-6"/>
          <w:sz w:val="24"/>
          <w:szCs w:val="24"/>
        </w:rPr>
        <w:object w:dxaOrig="420" w:dyaOrig="279" w14:anchorId="57841C93">
          <v:shape id="_x0000_i1026" type="#_x0000_t75" style="width:21pt;height:14.4pt" o:ole="">
            <v:imagedata r:id="rId10" o:title=""/>
          </v:shape>
          <o:OLEObject Type="Embed" ProgID="Equation.DSMT4" ShapeID="_x0000_i1026" DrawAspect="Content" ObjectID="_1790539162" r:id="rId11"/>
        </w:object>
      </w:r>
      <w:r w:rsidRPr="002D0B5C">
        <w:rPr>
          <w:sz w:val="24"/>
          <w:szCs w:val="24"/>
        </w:rPr>
        <w:t xml:space="preserve"> τέμνει τον τριγωνομετρικό κύκλο στο σημείο </w:t>
      </w:r>
      <w:r w:rsidRPr="002D0B5C">
        <w:rPr>
          <w:position w:val="-4"/>
          <w:sz w:val="24"/>
          <w:szCs w:val="24"/>
        </w:rPr>
        <w:object w:dxaOrig="220" w:dyaOrig="240" w14:anchorId="024906A7">
          <v:shape id="_x0000_i1028" type="#_x0000_t75" style="width:11.4pt;height:12pt" o:ole="">
            <v:imagedata r:id="rId12" o:title=""/>
          </v:shape>
          <o:OLEObject Type="Embed" ProgID="Equation.DSMT4" ShapeID="_x0000_i1028" DrawAspect="Content" ObjectID="_1790539163" r:id="rId13"/>
        </w:object>
      </w:r>
      <w:r w:rsidRPr="002D0B5C">
        <w:rPr>
          <w:sz w:val="24"/>
          <w:szCs w:val="24"/>
        </w:rPr>
        <w:t xml:space="preserve">, όπως φαίνεται στο σχήμα. </w:t>
      </w:r>
    </w:p>
    <w:p w14:paraId="0CDBE7AF" w14:textId="044E2720" w:rsidR="00047E9B" w:rsidRPr="002D0B5C" w:rsidRDefault="00047E9B" w:rsidP="00BD3DB6">
      <w:pPr>
        <w:spacing w:after="0" w:line="360" w:lineRule="auto"/>
        <w:ind w:left="357"/>
        <w:jc w:val="both"/>
        <w:rPr>
          <w:sz w:val="24"/>
          <w:szCs w:val="24"/>
        </w:rPr>
      </w:pPr>
      <w:r w:rsidRPr="002D0B5C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 w:rsidRPr="002D0B5C">
        <w:rPr>
          <w:sz w:val="24"/>
          <w:szCs w:val="24"/>
        </w:rPr>
        <w:t xml:space="preserve"> Να εκφράσετε την γωνία </w:t>
      </w:r>
      <w:r w:rsidRPr="002D0B5C">
        <w:rPr>
          <w:position w:val="-10"/>
          <w:sz w:val="24"/>
          <w:szCs w:val="24"/>
        </w:rPr>
        <w:object w:dxaOrig="940" w:dyaOrig="380" w14:anchorId="4690E093">
          <v:shape id="_x0000_i1029" type="#_x0000_t75" style="width:46.2pt;height:18.6pt" o:ole="">
            <v:imagedata r:id="rId14" o:title=""/>
          </v:shape>
          <o:OLEObject Type="Embed" ProgID="Equation.DSMT4" ShapeID="_x0000_i1029" DrawAspect="Content" ObjectID="_1790539164" r:id="rId15"/>
        </w:object>
      </w:r>
      <w:r w:rsidRPr="002D0B5C">
        <w:rPr>
          <w:sz w:val="24"/>
          <w:szCs w:val="24"/>
        </w:rPr>
        <w:t xml:space="preserve"> με την βοήθεια της γωνίας</w:t>
      </w:r>
      <w:r>
        <w:rPr>
          <w:sz w:val="24"/>
          <w:szCs w:val="24"/>
        </w:rPr>
        <w:t xml:space="preserve"> </w:t>
      </w:r>
      <w:r w:rsidRPr="002D0B5C">
        <w:rPr>
          <w:position w:val="-6"/>
          <w:sz w:val="24"/>
          <w:szCs w:val="24"/>
        </w:rPr>
        <w:object w:dxaOrig="240" w:dyaOrig="300" w14:anchorId="3F04522E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790539165" r:id="rId17"/>
        </w:object>
      </w:r>
      <w:r w:rsidRPr="002D0B5C">
        <w:rPr>
          <w:sz w:val="24"/>
          <w:szCs w:val="24"/>
        </w:rPr>
        <w:t xml:space="preserve">. </w:t>
      </w:r>
      <w:r w:rsidR="00BD3DB6">
        <w:rPr>
          <w:sz w:val="24"/>
          <w:szCs w:val="24"/>
        </w:rPr>
        <w:tab/>
      </w:r>
      <w:r w:rsidR="00BD3DB6">
        <w:rPr>
          <w:sz w:val="24"/>
          <w:szCs w:val="24"/>
        </w:rPr>
        <w:tab/>
      </w:r>
      <w:r w:rsidR="00BD3DB6">
        <w:rPr>
          <w:sz w:val="24"/>
          <w:szCs w:val="24"/>
        </w:rPr>
        <w:tab/>
        <w:t xml:space="preserve">        </w:t>
      </w:r>
      <w:r w:rsidRPr="002D0B5C">
        <w:rPr>
          <w:sz w:val="24"/>
          <w:szCs w:val="24"/>
        </w:rPr>
        <w:t xml:space="preserve"> (Μονάδες 8)</w:t>
      </w:r>
    </w:p>
    <w:p w14:paraId="0E099491" w14:textId="585C681B" w:rsidR="00047E9B" w:rsidRDefault="00047E9B" w:rsidP="0013365F">
      <w:pPr>
        <w:spacing w:after="240" w:line="360" w:lineRule="auto"/>
        <w:ind w:left="357"/>
        <w:jc w:val="both"/>
        <w:rPr>
          <w:sz w:val="24"/>
          <w:szCs w:val="24"/>
        </w:rPr>
      </w:pPr>
      <w:r w:rsidRPr="002D0B5C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Pr="002D0B5C">
        <w:rPr>
          <w:sz w:val="24"/>
          <w:szCs w:val="24"/>
        </w:rPr>
        <w:t xml:space="preserve"> </w:t>
      </w:r>
      <w:r>
        <w:rPr>
          <w:sz w:val="24"/>
          <w:szCs w:val="24"/>
        </w:rPr>
        <w:t>Μ</w:t>
      </w:r>
      <w:r w:rsidRPr="002D0B5C">
        <w:rPr>
          <w:sz w:val="24"/>
          <w:szCs w:val="24"/>
        </w:rPr>
        <w:t xml:space="preserve">ε την βοήθεια του τριγωνομετρικού κύκλου </w:t>
      </w:r>
      <w:r>
        <w:rPr>
          <w:sz w:val="24"/>
          <w:szCs w:val="24"/>
        </w:rPr>
        <w:t>ή με οποιονδήποτε άλλο τρόπο θέλετε ν</w:t>
      </w:r>
      <w:r w:rsidRPr="002D0B5C">
        <w:rPr>
          <w:sz w:val="24"/>
          <w:szCs w:val="24"/>
        </w:rPr>
        <w:t>α υπολογίσετε</w:t>
      </w:r>
      <w:r>
        <w:rPr>
          <w:sz w:val="24"/>
          <w:szCs w:val="24"/>
        </w:rPr>
        <w:t xml:space="preserve"> </w:t>
      </w:r>
      <w:r w:rsidRPr="002D0B5C"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 w:rsidRPr="002D0B5C">
        <w:rPr>
          <w:position w:val="-10"/>
          <w:sz w:val="24"/>
          <w:szCs w:val="24"/>
        </w:rPr>
        <w:object w:dxaOrig="620" w:dyaOrig="260" w14:anchorId="23D172F9">
          <v:shape id="_x0000_i1031" type="#_x0000_t75" style="width:31.2pt;height:12.6pt" o:ole="">
            <v:imagedata r:id="rId18" o:title=""/>
          </v:shape>
          <o:OLEObject Type="Embed" ProgID="Equation.DSMT4" ShapeID="_x0000_i1031" DrawAspect="Content" ObjectID="_1790539166" r:id="rId19"/>
        </w:object>
      </w:r>
      <w:r w:rsidRPr="002D0B5C">
        <w:rPr>
          <w:sz w:val="24"/>
          <w:szCs w:val="24"/>
        </w:rPr>
        <w:t>.</w:t>
      </w:r>
      <w:r w:rsidR="00BD3DB6">
        <w:rPr>
          <w:sz w:val="24"/>
          <w:szCs w:val="24"/>
        </w:rPr>
        <w:t xml:space="preserve"> </w:t>
      </w:r>
      <w:r w:rsidR="00BD3DB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</w:r>
      <w:r w:rsidRPr="00481226">
        <w:rPr>
          <w:sz w:val="24"/>
          <w:szCs w:val="24"/>
        </w:rPr>
        <w:tab/>
        <w:t xml:space="preserve">                                   (Μονάδες </w:t>
      </w:r>
      <w:r>
        <w:rPr>
          <w:sz w:val="24"/>
          <w:szCs w:val="24"/>
        </w:rPr>
        <w:t>9</w:t>
      </w:r>
      <w:r w:rsidRPr="00481226">
        <w:rPr>
          <w:sz w:val="24"/>
          <w:szCs w:val="24"/>
        </w:rPr>
        <w:t>)</w:t>
      </w:r>
    </w:p>
    <w:p w14:paraId="798259C1" w14:textId="273EF219" w:rsidR="00F31E20" w:rsidRPr="00F31E20" w:rsidRDefault="00F31E20" w:rsidP="00F31E20">
      <w:pPr>
        <w:spacing w:after="0" w:line="360" w:lineRule="auto"/>
        <w:jc w:val="both"/>
        <w:rPr>
          <w:b/>
          <w:bCs/>
          <w:sz w:val="24"/>
          <w:szCs w:val="24"/>
        </w:rPr>
      </w:pPr>
      <w:r w:rsidRPr="00F31E20">
        <w:rPr>
          <w:b/>
          <w:bCs/>
          <w:sz w:val="24"/>
          <w:szCs w:val="24"/>
        </w:rPr>
        <w:t>15191 (</w:t>
      </w:r>
      <w:r w:rsidRPr="00F31E20">
        <w:rPr>
          <w:b/>
          <w:bCs/>
          <w:sz w:val="24"/>
          <w:szCs w:val="24"/>
        </w:rPr>
        <w:t>ΘΕΜΑ 2</w:t>
      </w:r>
      <w:r w:rsidRPr="00F31E20">
        <w:rPr>
          <w:b/>
          <w:bCs/>
          <w:sz w:val="24"/>
          <w:szCs w:val="24"/>
        </w:rPr>
        <w:t>)</w:t>
      </w:r>
    </w:p>
    <w:p w14:paraId="18BA4969" w14:textId="77777777" w:rsidR="00F31E20" w:rsidRDefault="00F31E20" w:rsidP="00F31E20">
      <w:pPr>
        <w:spacing w:after="0" w:line="360" w:lineRule="auto"/>
        <w:jc w:val="both"/>
        <w:rPr>
          <w:sz w:val="24"/>
          <w:szCs w:val="24"/>
          <w:lang w:val="en-US"/>
        </w:rPr>
      </w:pPr>
      <w:r w:rsidRPr="00032743">
        <w:rPr>
          <w:sz w:val="24"/>
          <w:szCs w:val="24"/>
        </w:rPr>
        <w:t xml:space="preserve">Στον παρακάτω τριγωνομετρικό κύκλο σχεδιάσαμε γωνία </w:t>
      </w:r>
      <w:r w:rsidRPr="00032743">
        <w:rPr>
          <w:position w:val="-6"/>
          <w:sz w:val="24"/>
          <w:szCs w:val="24"/>
        </w:rPr>
        <w:object w:dxaOrig="240" w:dyaOrig="300" w14:anchorId="100D52C9">
          <v:shape id="_x0000_i1073" type="#_x0000_t75" style="width:13.2pt;height:15pt" o:ole="">
            <v:imagedata r:id="rId20" o:title=""/>
          </v:shape>
          <o:OLEObject Type="Embed" ProgID="Equation.DSMT4" ShapeID="_x0000_i1073" DrawAspect="Content" ObjectID="_1790539167" r:id="rId21"/>
        </w:object>
      </w:r>
      <w:r w:rsidRPr="00032743">
        <w:rPr>
          <w:sz w:val="24"/>
          <w:szCs w:val="24"/>
        </w:rPr>
        <w:t xml:space="preserve">, με </w:t>
      </w:r>
      <w:r w:rsidRPr="00032743">
        <w:rPr>
          <w:position w:val="-10"/>
          <w:sz w:val="24"/>
          <w:szCs w:val="24"/>
        </w:rPr>
        <w:object w:dxaOrig="1060" w:dyaOrig="320" w14:anchorId="6A2DB55F">
          <v:shape id="_x0000_i1074" type="#_x0000_t75" style="width:54pt;height:16.2pt" o:ole="">
            <v:imagedata r:id="rId22" o:title=""/>
          </v:shape>
          <o:OLEObject Type="Embed" ProgID="Equation.DSMT4" ShapeID="_x0000_i1074" DrawAspect="Content" ObjectID="_1790539168" r:id="rId23"/>
        </w:object>
      </w:r>
      <w:r w:rsidRPr="00032743">
        <w:rPr>
          <w:sz w:val="24"/>
          <w:szCs w:val="24"/>
        </w:rPr>
        <w:t>.</w:t>
      </w:r>
    </w:p>
    <w:p w14:paraId="3D9F0435" w14:textId="23FADD7B" w:rsidR="00F31E20" w:rsidRPr="00032743" w:rsidRDefault="00F31E20" w:rsidP="0013365F">
      <w:pPr>
        <w:spacing w:after="0" w:line="360" w:lineRule="auto"/>
        <w:jc w:val="center"/>
        <w:rPr>
          <w:sz w:val="24"/>
          <w:szCs w:val="24"/>
        </w:rPr>
      </w:pPr>
      <w:r w:rsidRPr="00EB4125">
        <w:rPr>
          <w:noProof/>
          <w:sz w:val="24"/>
          <w:szCs w:val="24"/>
          <w:lang w:eastAsia="el-GR"/>
        </w:rPr>
        <w:drawing>
          <wp:inline distT="0" distB="0" distL="0" distR="0" wp14:anchorId="7693DADF" wp14:editId="5D76CBEB">
            <wp:extent cx="2323653" cy="2194560"/>
            <wp:effectExtent l="0" t="0" r="635" b="0"/>
            <wp:docPr id="79940843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6" r="3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87" cy="22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2E89" w14:textId="77777777" w:rsidR="00F31E20" w:rsidRPr="00032743" w:rsidRDefault="00F31E20" w:rsidP="00F31E20">
      <w:pPr>
        <w:spacing w:after="0" w:line="360" w:lineRule="auto"/>
        <w:jc w:val="both"/>
        <w:rPr>
          <w:sz w:val="24"/>
          <w:szCs w:val="24"/>
        </w:rPr>
      </w:pPr>
    </w:p>
    <w:p w14:paraId="7A7264E1" w14:textId="6603B16B" w:rsidR="00F31E20" w:rsidRPr="00032743" w:rsidRDefault="00F31E20" w:rsidP="00F31E20">
      <w:pPr>
        <w:spacing w:after="0" w:line="360" w:lineRule="auto"/>
        <w:jc w:val="both"/>
        <w:rPr>
          <w:sz w:val="24"/>
          <w:szCs w:val="24"/>
        </w:rPr>
      </w:pPr>
      <w:r w:rsidRPr="00032743">
        <w:rPr>
          <w:sz w:val="24"/>
          <w:szCs w:val="24"/>
        </w:rPr>
        <w:t xml:space="preserve">α) Να μεταφέρετε στην κόλλα σας το σχήμα και να σχεδιάσετε την γωνία </w:t>
      </w:r>
      <w:r w:rsidRPr="00032743">
        <w:rPr>
          <w:position w:val="-6"/>
          <w:sz w:val="24"/>
          <w:szCs w:val="24"/>
        </w:rPr>
        <w:object w:dxaOrig="380" w:dyaOrig="300" w14:anchorId="2140834B">
          <v:shape id="_x0000_i1076" type="#_x0000_t75" style="width:18pt;height:15pt" o:ole="">
            <v:imagedata r:id="rId25" o:title=""/>
          </v:shape>
          <o:OLEObject Type="Embed" ProgID="Equation.DSMT4" ShapeID="_x0000_i1076" DrawAspect="Content" ObjectID="_1790539169" r:id="rId26"/>
        </w:object>
      </w:r>
      <w:r w:rsidRPr="00032743">
        <w:rPr>
          <w:sz w:val="24"/>
          <w:szCs w:val="24"/>
        </w:rPr>
        <w:t xml:space="preserve">. </w:t>
      </w:r>
      <w:r>
        <w:rPr>
          <w:sz w:val="24"/>
          <w:szCs w:val="24"/>
        </w:rPr>
        <w:t>Να α</w:t>
      </w:r>
      <w:r w:rsidRPr="00032743">
        <w:rPr>
          <w:sz w:val="24"/>
          <w:szCs w:val="24"/>
        </w:rPr>
        <w:t>ιτιολογήσ</w:t>
      </w:r>
      <w:r>
        <w:rPr>
          <w:sz w:val="24"/>
          <w:szCs w:val="24"/>
        </w:rPr>
        <w:t>ε</w:t>
      </w:r>
      <w:r w:rsidRPr="00032743">
        <w:rPr>
          <w:sz w:val="24"/>
          <w:szCs w:val="24"/>
        </w:rPr>
        <w:t>τε την απάντησή σας.</w:t>
      </w:r>
      <w:r>
        <w:rPr>
          <w:sz w:val="24"/>
          <w:szCs w:val="24"/>
        </w:rPr>
        <w:t xml:space="preserve"> </w:t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</w:r>
      <w:r w:rsidRPr="00032743">
        <w:rPr>
          <w:sz w:val="24"/>
          <w:szCs w:val="24"/>
        </w:rPr>
        <w:tab/>
        <w:t xml:space="preserve">         (Μονάδες 12)</w:t>
      </w:r>
    </w:p>
    <w:p w14:paraId="1194FA43" w14:textId="77777777" w:rsidR="00F31E20" w:rsidRPr="00032743" w:rsidRDefault="00F31E20" w:rsidP="00F31E20">
      <w:pPr>
        <w:spacing w:after="0" w:line="360" w:lineRule="auto"/>
        <w:jc w:val="both"/>
        <w:rPr>
          <w:sz w:val="24"/>
          <w:szCs w:val="24"/>
        </w:rPr>
      </w:pPr>
      <w:r w:rsidRPr="00032743">
        <w:rPr>
          <w:sz w:val="24"/>
          <w:szCs w:val="24"/>
        </w:rPr>
        <w:t>β) Με την βοήθεια του τριγωνομετρικού κύκλου</w:t>
      </w:r>
      <w:r>
        <w:rPr>
          <w:sz w:val="24"/>
          <w:szCs w:val="24"/>
        </w:rPr>
        <w:t xml:space="preserve"> ή με όποιο άλλο τρόπο θέλετε,</w:t>
      </w:r>
      <w:r w:rsidRPr="00032743">
        <w:rPr>
          <w:sz w:val="24"/>
          <w:szCs w:val="24"/>
        </w:rPr>
        <w:t xml:space="preserve"> να βρείτε το</w:t>
      </w:r>
      <w:r w:rsidRPr="00E028B3">
        <w:rPr>
          <w:sz w:val="24"/>
          <w:szCs w:val="24"/>
        </w:rPr>
        <w:t xml:space="preserve"> </w:t>
      </w:r>
      <w:r w:rsidRPr="00032743">
        <w:rPr>
          <w:position w:val="-14"/>
          <w:sz w:val="24"/>
          <w:szCs w:val="24"/>
        </w:rPr>
        <w:object w:dxaOrig="859" w:dyaOrig="400" w14:anchorId="42F98579">
          <v:shape id="_x0000_i1077" type="#_x0000_t75" style="width:43.2pt;height:20.4pt" o:ole="">
            <v:imagedata r:id="rId27" o:title=""/>
          </v:shape>
          <o:OLEObject Type="Embed" ProgID="Equation.DSMT4" ShapeID="_x0000_i1077" DrawAspect="Content" ObjectID="_1790539170" r:id="rId28"/>
        </w:object>
      </w:r>
      <w:r w:rsidRPr="00032743">
        <w:rPr>
          <w:sz w:val="24"/>
          <w:szCs w:val="24"/>
        </w:rPr>
        <w:t xml:space="preserve"> .  </w:t>
      </w:r>
    </w:p>
    <w:p w14:paraId="1B518CD2" w14:textId="4FAA5FCB" w:rsidR="00F31E20" w:rsidRDefault="00F31E20" w:rsidP="00F31E20">
      <w:pPr>
        <w:spacing w:after="0" w:line="360" w:lineRule="auto"/>
        <w:ind w:left="8277"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032743">
        <w:rPr>
          <w:sz w:val="24"/>
          <w:szCs w:val="24"/>
        </w:rPr>
        <w:t xml:space="preserve"> (Μονάδες 13)</w:t>
      </w:r>
    </w:p>
    <w:p w14:paraId="12EC1999" w14:textId="2A6E7309" w:rsidR="002872A5" w:rsidRPr="002872A5" w:rsidRDefault="002872A5" w:rsidP="002872A5">
      <w:pPr>
        <w:spacing w:line="360" w:lineRule="auto"/>
        <w:jc w:val="both"/>
        <w:rPr>
          <w:b/>
          <w:bCs/>
          <w:sz w:val="24"/>
          <w:szCs w:val="24"/>
        </w:rPr>
      </w:pPr>
      <w:r w:rsidRPr="002872A5">
        <w:rPr>
          <w:b/>
          <w:bCs/>
          <w:sz w:val="24"/>
          <w:szCs w:val="24"/>
        </w:rPr>
        <w:t>17793 (</w:t>
      </w:r>
      <w:r w:rsidRPr="002872A5">
        <w:rPr>
          <w:b/>
          <w:bCs/>
          <w:sz w:val="24"/>
          <w:szCs w:val="24"/>
        </w:rPr>
        <w:t>ΘΕΜΑ 2</w:t>
      </w:r>
      <w:r w:rsidRPr="002872A5">
        <w:rPr>
          <w:b/>
          <w:bCs/>
          <w:sz w:val="24"/>
          <w:szCs w:val="24"/>
        </w:rPr>
        <w:t>)</w:t>
      </w:r>
    </w:p>
    <w:p w14:paraId="069EAE7E" w14:textId="77777777" w:rsidR="002872A5" w:rsidRPr="007F2B75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F87F8B3" wp14:editId="2E5CDCEB">
            <wp:simplePos x="0" y="0"/>
            <wp:positionH relativeFrom="column">
              <wp:posOffset>747395</wp:posOffset>
            </wp:positionH>
            <wp:positionV relativeFrom="paragraph">
              <wp:posOffset>230505</wp:posOffset>
            </wp:positionV>
            <wp:extent cx="4619625" cy="2876550"/>
            <wp:effectExtent l="0" t="0" r="9525" b="0"/>
            <wp:wrapNone/>
            <wp:docPr id="2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2" r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B75">
        <w:rPr>
          <w:sz w:val="24"/>
          <w:szCs w:val="24"/>
        </w:rPr>
        <w:t xml:space="preserve">Στον τριγωνομετρικό κύκλο έχει σημειωθεί το σημείο </w:t>
      </w:r>
      <w:r w:rsidRPr="007F2B75">
        <w:rPr>
          <w:position w:val="-4"/>
          <w:sz w:val="24"/>
          <w:szCs w:val="24"/>
        </w:rPr>
        <w:object w:dxaOrig="260" w:dyaOrig="260" w14:anchorId="2AD55B3C">
          <v:shape id="_x0000_i1083" type="#_x0000_t75" style="width:13.2pt;height:13.2pt" o:ole="">
            <v:imagedata r:id="rId30" o:title=""/>
          </v:shape>
          <o:OLEObject Type="Embed" ProgID="Equation.DSMT4" ShapeID="_x0000_i1083" DrawAspect="Content" ObjectID="_1790539171" r:id="rId31"/>
        </w:object>
      </w:r>
      <w:r w:rsidRPr="007F2B75">
        <w:rPr>
          <w:sz w:val="24"/>
          <w:szCs w:val="24"/>
        </w:rPr>
        <w:t>.</w:t>
      </w:r>
    </w:p>
    <w:p w14:paraId="1098DC30" w14:textId="77777777" w:rsidR="002872A5" w:rsidRDefault="002872A5" w:rsidP="002872A5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5343CAB1" w14:textId="77777777" w:rsidR="002872A5" w:rsidRDefault="002872A5" w:rsidP="002872A5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6AC3DD69" w14:textId="77777777" w:rsidR="002872A5" w:rsidRPr="004D59FA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</w:p>
    <w:p w14:paraId="771201AC" w14:textId="77777777" w:rsidR="002872A5" w:rsidRPr="004D59FA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</w:p>
    <w:p w14:paraId="08D71F58" w14:textId="77777777" w:rsidR="002872A5" w:rsidRPr="004D59FA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</w:p>
    <w:p w14:paraId="3FDA302F" w14:textId="77777777" w:rsidR="002872A5" w:rsidRPr="004D59FA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</w:p>
    <w:p w14:paraId="30776446" w14:textId="77777777" w:rsidR="002872A5" w:rsidRPr="004D59FA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</w:p>
    <w:p w14:paraId="6F4EAC2A" w14:textId="77777777" w:rsidR="002872A5" w:rsidRPr="004D59FA" w:rsidRDefault="002872A5" w:rsidP="002872A5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</w:p>
    <w:p w14:paraId="0840F32C" w14:textId="5DC72D35" w:rsidR="002872A5" w:rsidRDefault="002872A5" w:rsidP="00172584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 w:rsidRPr="00CA11C1">
        <w:rPr>
          <w:sz w:val="24"/>
          <w:szCs w:val="24"/>
        </w:rPr>
        <w:t>α) Να μεταφέρετε τ</w:t>
      </w:r>
      <w:r>
        <w:rPr>
          <w:sz w:val="24"/>
          <w:szCs w:val="24"/>
        </w:rPr>
        <w:t>ο σχήμα στην κόλλ</w:t>
      </w:r>
      <w:r w:rsidRPr="00CA11C1">
        <w:rPr>
          <w:sz w:val="24"/>
          <w:szCs w:val="24"/>
        </w:rPr>
        <w:t>α σας και να τοποθετήσετε</w:t>
      </w:r>
      <w:r>
        <w:rPr>
          <w:sz w:val="24"/>
          <w:szCs w:val="24"/>
        </w:rPr>
        <w:t xml:space="preserve"> κατά προσέγγιση</w:t>
      </w:r>
      <w:r w:rsidRPr="00CA11C1">
        <w:rPr>
          <w:sz w:val="24"/>
          <w:szCs w:val="24"/>
        </w:rPr>
        <w:t xml:space="preserve"> στον τριγωνομετρικό κύκλο σημεία </w:t>
      </w:r>
      <w:r w:rsidRPr="00CA11C1">
        <w:rPr>
          <w:position w:val="-10"/>
          <w:sz w:val="24"/>
          <w:szCs w:val="24"/>
        </w:rPr>
        <w:object w:dxaOrig="700" w:dyaOrig="320" w14:anchorId="5619D627">
          <v:shape id="_x0000_i1084" type="#_x0000_t75" style="width:35.4pt;height:16.2pt" o:ole="">
            <v:imagedata r:id="rId32" o:title=""/>
          </v:shape>
          <o:OLEObject Type="Embed" ProgID="Equation.DSMT4" ShapeID="_x0000_i1084" DrawAspect="Content" ObjectID="_1790539172" r:id="rId33"/>
        </w:object>
      </w:r>
      <w:r w:rsidRPr="00CA11C1">
        <w:rPr>
          <w:sz w:val="24"/>
          <w:szCs w:val="24"/>
        </w:rPr>
        <w:t xml:space="preserve"> ώστε</w:t>
      </w:r>
      <w:r>
        <w:rPr>
          <w:sz w:val="24"/>
          <w:szCs w:val="24"/>
        </w:rPr>
        <w:t xml:space="preserve"> να δημιουργηθούν τόξα</w:t>
      </w:r>
      <w:r w:rsidRPr="00CA11C1">
        <w:rPr>
          <w:sz w:val="24"/>
          <w:szCs w:val="24"/>
        </w:rPr>
        <w:t xml:space="preserve"> </w:t>
      </w:r>
      <w:r w:rsidRPr="00CA11C1">
        <w:rPr>
          <w:position w:val="-6"/>
          <w:sz w:val="24"/>
          <w:szCs w:val="24"/>
        </w:rPr>
        <w:object w:dxaOrig="1080" w:dyaOrig="360" w14:anchorId="38396957">
          <v:shape id="_x0000_i1085" type="#_x0000_t75" style="width:54pt;height:18pt" o:ole="">
            <v:imagedata r:id="rId34" o:title=""/>
          </v:shape>
          <o:OLEObject Type="Embed" ProgID="Equation.DSMT4" ShapeID="_x0000_i1085" DrawAspect="Content" ObjectID="_1790539173" r:id="rId35"/>
        </w:object>
      </w:r>
      <w:r w:rsidRPr="00CA11C1">
        <w:rPr>
          <w:sz w:val="24"/>
          <w:szCs w:val="24"/>
        </w:rPr>
        <w:t xml:space="preserve">, </w:t>
      </w:r>
      <w:r w:rsidRPr="00CA11C1">
        <w:rPr>
          <w:position w:val="-6"/>
          <w:sz w:val="24"/>
          <w:szCs w:val="24"/>
        </w:rPr>
        <w:object w:dxaOrig="1120" w:dyaOrig="360" w14:anchorId="0D8AF9E9">
          <v:shape id="_x0000_i1086" type="#_x0000_t75" style="width:55.2pt;height:18pt" o:ole="">
            <v:imagedata r:id="rId36" o:title=""/>
          </v:shape>
          <o:OLEObject Type="Embed" ProgID="Equation.DSMT4" ShapeID="_x0000_i1086" DrawAspect="Content" ObjectID="_1790539174" r:id="rId37"/>
        </w:object>
      </w:r>
      <w:r w:rsidRPr="00CA11C1">
        <w:rPr>
          <w:sz w:val="24"/>
          <w:szCs w:val="24"/>
        </w:rPr>
        <w:t xml:space="preserve"> και </w:t>
      </w:r>
      <w:r w:rsidRPr="00CA11C1">
        <w:rPr>
          <w:position w:val="-6"/>
          <w:sz w:val="24"/>
          <w:szCs w:val="24"/>
        </w:rPr>
        <w:object w:dxaOrig="1120" w:dyaOrig="360" w14:anchorId="27A2282D">
          <v:shape id="_x0000_i1087" type="#_x0000_t75" style="width:55.2pt;height:18pt" o:ole="">
            <v:imagedata r:id="rId38" o:title=""/>
          </v:shape>
          <o:OLEObject Type="Embed" ProgID="Equation.DSMT4" ShapeID="_x0000_i1087" DrawAspect="Content" ObjectID="_1790539175" r:id="rId39"/>
        </w:object>
      </w:r>
      <w:r w:rsidRPr="00CA11C1">
        <w:rPr>
          <w:sz w:val="24"/>
          <w:szCs w:val="24"/>
        </w:rPr>
        <w:t xml:space="preserve">. </w:t>
      </w:r>
      <w:r>
        <w:rPr>
          <w:sz w:val="24"/>
          <w:szCs w:val="24"/>
        </w:rPr>
        <w:t>(Μονάδες 1</w:t>
      </w:r>
      <w:r w:rsidRPr="00A4406F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074725F6" w14:textId="78149CA2" w:rsidR="002872A5" w:rsidRDefault="002872A5" w:rsidP="00172584">
      <w:pPr>
        <w:tabs>
          <w:tab w:val="left" w:pos="6946"/>
        </w:tabs>
        <w:spacing w:after="360"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Για κάθε ένα τόξο του α) ερωτήματος να αποφανθείτε αν το συνημίτονο της αντίστοιχης επίκεντρης γωνίας είναι θετικός ή αρνητικός αριθμός. Να αιτιολογήσετε τις απαντήσεις σας.</w:t>
      </w:r>
      <w:r w:rsidRPr="00A02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A02AF2">
        <w:rPr>
          <w:sz w:val="24"/>
          <w:szCs w:val="24"/>
        </w:rPr>
        <w:t xml:space="preserve">     </w:t>
      </w:r>
      <w:r>
        <w:rPr>
          <w:sz w:val="24"/>
          <w:szCs w:val="24"/>
        </w:rPr>
        <w:t>(Μονάδες 1</w:t>
      </w:r>
      <w:r w:rsidRPr="00814C90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BCEA219" w14:textId="4993D85B" w:rsidR="004B18CF" w:rsidRPr="004B18CF" w:rsidRDefault="004B18CF" w:rsidP="004B18C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B18CF">
        <w:rPr>
          <w:rFonts w:cstheme="minorHAnsi"/>
          <w:b/>
          <w:bCs/>
          <w:sz w:val="24"/>
          <w:szCs w:val="24"/>
        </w:rPr>
        <w:t>18868 (</w:t>
      </w:r>
      <w:r w:rsidRPr="004B18CF">
        <w:rPr>
          <w:rFonts w:cstheme="minorHAnsi"/>
          <w:b/>
          <w:bCs/>
          <w:sz w:val="24"/>
          <w:szCs w:val="24"/>
        </w:rPr>
        <w:t>ΘΕΜΑ 2</w:t>
      </w:r>
      <w:r w:rsidRPr="004B18CF">
        <w:rPr>
          <w:rFonts w:cstheme="minorHAnsi"/>
          <w:b/>
          <w:bCs/>
          <w:sz w:val="24"/>
          <w:szCs w:val="24"/>
        </w:rPr>
        <w:t>)</w:t>
      </w:r>
    </w:p>
    <w:p w14:paraId="47FD7523" w14:textId="7A3A59D8" w:rsidR="004B18CF" w:rsidRDefault="004B18CF" w:rsidP="004B18CF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Να αποδείξετε οτι </w:t>
      </w:r>
      <m:oMath>
        <m:r>
          <w:rPr>
            <w:rFonts w:ascii="Cambria Math" w:hAnsi="Cambria Math" w:cstheme="minorHAnsi"/>
            <w:sz w:val="24"/>
            <w:szCs w:val="24"/>
          </w:rPr>
          <m:t>εφ500°=εφ140°</m:t>
        </m:r>
      </m:oMath>
      <w:r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(Μονάδες 10)</w:t>
      </w:r>
    </w:p>
    <w:p w14:paraId="2F9FA4C3" w14:textId="10179B95" w:rsidR="004B18CF" w:rsidRDefault="004B18CF" w:rsidP="004B18CF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β)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>i</w:t>
      </w:r>
      <w:r w:rsidRPr="004B18CF">
        <w:rPr>
          <w:rFonts w:eastAsiaTheme="minorEastAsia" w:cstheme="minorHAnsi"/>
          <w:sz w:val="24"/>
          <w:szCs w:val="24"/>
        </w:rPr>
        <w:t xml:space="preserve">. </w:t>
      </w:r>
      <w:r w:rsidRPr="00CA7E25">
        <w:rPr>
          <w:rFonts w:eastAsiaTheme="minorEastAsia" w:cstheme="minorHAnsi"/>
          <w:sz w:val="24"/>
          <w:szCs w:val="24"/>
        </w:rPr>
        <w:t>Να βρείτε το πρόσημο</w:t>
      </w:r>
      <w:r>
        <w:rPr>
          <w:rFonts w:eastAsiaTheme="minorEastAsia" w:cstheme="minorHAnsi"/>
          <w:sz w:val="24"/>
          <w:szCs w:val="24"/>
        </w:rPr>
        <w:t xml:space="preserve"> του τριγωνομετρικού αριθμού </w:t>
      </w:r>
      <m:oMath>
        <m:r>
          <w:rPr>
            <w:rFonts w:ascii="Cambria Math" w:hAnsi="Cambria Math" w:cstheme="minorHAnsi"/>
            <w:sz w:val="24"/>
            <w:szCs w:val="24"/>
          </w:rPr>
          <m:t>εφ500°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4B18CF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</w:rPr>
        <w:t>(Μονάδες 05)</w:t>
      </w:r>
    </w:p>
    <w:p w14:paraId="5187B569" w14:textId="5510913E" w:rsidR="004B18CF" w:rsidRPr="00BC5BF4" w:rsidRDefault="004B18CF" w:rsidP="00172584">
      <w:pPr>
        <w:pStyle w:val="a3"/>
        <w:numPr>
          <w:ilvl w:val="0"/>
          <w:numId w:val="4"/>
        </w:numPr>
        <w:spacing w:after="360" w:line="360" w:lineRule="auto"/>
        <w:ind w:left="426" w:hanging="284"/>
        <w:rPr>
          <w:rFonts w:eastAsiaTheme="minorEastAsia" w:cstheme="minorHAnsi"/>
          <w:sz w:val="24"/>
          <w:szCs w:val="24"/>
        </w:rPr>
      </w:pPr>
      <w:r w:rsidRPr="00BC5BF4">
        <w:rPr>
          <w:rFonts w:eastAsiaTheme="minorEastAsia" w:cstheme="minorHAnsi"/>
          <w:sz w:val="24"/>
          <w:szCs w:val="24"/>
        </w:rPr>
        <w:t xml:space="preserve">Να βρείτε το πρόσημο της παράστασης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Α=</m:t>
        </m:r>
        <m:r>
          <w:rPr>
            <w:rFonts w:ascii="Cambria Math" w:hAnsi="Cambria Math" w:cstheme="minorHAnsi"/>
            <w:sz w:val="24"/>
            <w:szCs w:val="24"/>
          </w:rPr>
          <m:t>εφ500°∙ημ250°∙συν300°</m:t>
        </m:r>
      </m:oMath>
      <w:r w:rsidRPr="00BC5BF4">
        <w:rPr>
          <w:rFonts w:eastAsiaTheme="minorEastAsia" w:cstheme="minorHAnsi"/>
          <w:sz w:val="24"/>
          <w:szCs w:val="24"/>
        </w:rPr>
        <w:t>.</w:t>
      </w:r>
      <w:r w:rsidR="00BC5BF4" w:rsidRPr="00BC5BF4">
        <w:rPr>
          <w:rFonts w:eastAsiaTheme="minorEastAsia" w:cstheme="minorHAnsi"/>
          <w:sz w:val="24"/>
          <w:szCs w:val="24"/>
        </w:rPr>
        <w:t xml:space="preserve"> </w:t>
      </w:r>
      <w:r w:rsidR="00BC5BF4">
        <w:rPr>
          <w:rFonts w:eastAsiaTheme="minorEastAsia" w:cstheme="minorHAnsi"/>
          <w:sz w:val="24"/>
          <w:szCs w:val="24"/>
          <w:lang w:val="en-US"/>
        </w:rPr>
        <w:tab/>
      </w:r>
      <w:r w:rsidR="00BC5BF4">
        <w:rPr>
          <w:rFonts w:eastAsiaTheme="minorEastAsia" w:cstheme="minorHAnsi"/>
          <w:sz w:val="24"/>
          <w:szCs w:val="24"/>
          <w:lang w:val="en-US"/>
        </w:rPr>
        <w:tab/>
      </w:r>
      <w:r w:rsidRPr="00BC5BF4">
        <w:rPr>
          <w:rFonts w:eastAsiaTheme="minorEastAsia" w:cstheme="minorHAnsi"/>
          <w:sz w:val="24"/>
          <w:szCs w:val="24"/>
        </w:rPr>
        <w:t>(Μονάδες 10)</w:t>
      </w:r>
    </w:p>
    <w:p w14:paraId="72377A47" w14:textId="71305437" w:rsidR="00172584" w:rsidRPr="00172584" w:rsidRDefault="00172584" w:rsidP="00172584">
      <w:pPr>
        <w:spacing w:after="0" w:line="360" w:lineRule="auto"/>
        <w:jc w:val="both"/>
        <w:rPr>
          <w:rFonts w:eastAsia="Calibri" w:cs="Noto Sans Arabic UI"/>
          <w:b/>
          <w:bCs/>
          <w:kern w:val="0"/>
          <w:sz w:val="24"/>
          <w:szCs w:val="24"/>
          <w:lang w:val="en-US"/>
        </w:rPr>
      </w:pPr>
      <w:r w:rsidRPr="00172584">
        <w:rPr>
          <w:b/>
          <w:bCs/>
          <w:sz w:val="24"/>
          <w:szCs w:val="24"/>
          <w:lang w:val="en-US"/>
        </w:rPr>
        <w:t>21161 (</w:t>
      </w:r>
      <w:r w:rsidRPr="00172584">
        <w:rPr>
          <w:b/>
          <w:bCs/>
          <w:sz w:val="24"/>
          <w:szCs w:val="24"/>
        </w:rPr>
        <w:t xml:space="preserve">ΘΕΜΑ </w:t>
      </w:r>
      <w:r w:rsidRPr="00172584">
        <w:rPr>
          <w:rFonts w:eastAsia="Calibri" w:cs="Noto Sans Arabic UI"/>
          <w:b/>
          <w:bCs/>
          <w:kern w:val="0"/>
          <w:sz w:val="24"/>
          <w:szCs w:val="24"/>
        </w:rPr>
        <w:t>2</w:t>
      </w:r>
      <w:r w:rsidRPr="00172584">
        <w:rPr>
          <w:rFonts w:eastAsia="Calibri" w:cs="Noto Sans Arabic UI"/>
          <w:b/>
          <w:bCs/>
          <w:kern w:val="0"/>
          <w:sz w:val="24"/>
          <w:szCs w:val="24"/>
          <w:lang w:val="en-US"/>
        </w:rPr>
        <w:t>)</w:t>
      </w:r>
    </w:p>
    <w:p w14:paraId="22CFAA4F" w14:textId="77777777" w:rsidR="00172584" w:rsidRDefault="00172584" w:rsidP="00172584">
      <w:pPr>
        <w:spacing w:after="0" w:line="480" w:lineRule="auto"/>
        <w:jc w:val="both"/>
      </w:pPr>
      <w:r>
        <w:rPr>
          <w:rFonts w:eastAsia="Calibri" w:cs="Noto Sans Arabic UI"/>
          <w:kern w:val="0"/>
          <w:sz w:val="24"/>
          <w:szCs w:val="24"/>
        </w:rPr>
        <w:t xml:space="preserve">Σε έναν κύκλο ακτίνας ρ θεωρούμε ένα τόξο </w:t>
      </w:r>
      <m:oMath>
        <m:r>
          <w:rPr>
            <w:rFonts w:ascii="Cambria Math" w:hAnsi="Cambria Math"/>
          </w:rPr>
          <m:t>AB</m:t>
        </m:r>
      </m:oMath>
      <w:r>
        <w:rPr>
          <w:rFonts w:eastAsia="Calibri" w:cs="Noto Sans Arabic UI"/>
          <w:kern w:val="0"/>
          <w:sz w:val="24"/>
          <w:szCs w:val="24"/>
        </w:rPr>
        <w:t xml:space="preserve"> με μήκος ίσο με 2ρ.</w:t>
      </w:r>
    </w:p>
    <w:p w14:paraId="1771D932" w14:textId="54941D78" w:rsidR="00172584" w:rsidRDefault="00172584" w:rsidP="00172584">
      <w:pPr>
        <w:spacing w:after="0" w:line="480" w:lineRule="auto"/>
        <w:jc w:val="both"/>
      </w:pPr>
      <w:r>
        <w:rPr>
          <w:sz w:val="24"/>
          <w:szCs w:val="24"/>
        </w:rPr>
        <w:t xml:space="preserve">α) </w:t>
      </w:r>
      <w:r>
        <w:rPr>
          <w:rFonts w:eastAsia="Calibri" w:cs="Noto Sans Arabic UI"/>
          <w:kern w:val="0"/>
          <w:sz w:val="24"/>
          <w:szCs w:val="24"/>
        </w:rPr>
        <w:t>Να βρείτε πόσα ακτίνια είναι η αντίστοιχη στο τόξο ΑΒ, επίκεντρη γωνία ω.</w:t>
      </w:r>
      <w:r w:rsidRPr="00172584">
        <w:rPr>
          <w:rFonts w:eastAsia="Calibri" w:cs="Noto Sans Arabic UI"/>
          <w:kern w:val="0"/>
          <w:sz w:val="24"/>
          <w:szCs w:val="24"/>
        </w:rPr>
        <w:t xml:space="preserve"> </w:t>
      </w:r>
      <w:r>
        <w:rPr>
          <w:rFonts w:eastAsia="Calibri" w:cs="Noto Sans Arabic UI"/>
          <w:kern w:val="0"/>
          <w:sz w:val="24"/>
          <w:szCs w:val="24"/>
          <w:lang w:val="en-US"/>
        </w:rPr>
        <w:tab/>
      </w:r>
      <w:r>
        <w:rPr>
          <w:rFonts w:eastAsia="Calibri" w:cs="Noto Sans Arabic UI"/>
          <w:kern w:val="0"/>
          <w:sz w:val="24"/>
          <w:szCs w:val="24"/>
          <w:lang w:val="en-US"/>
        </w:rPr>
        <w:tab/>
      </w:r>
      <w:r>
        <w:rPr>
          <w:kern w:val="0"/>
          <w:sz w:val="24"/>
          <w:szCs w:val="24"/>
        </w:rPr>
        <w:t xml:space="preserve">(Μονάδες </w:t>
      </w:r>
      <w:r>
        <w:rPr>
          <w:rFonts w:eastAsia="Calibri" w:cs="Noto Sans Arabic UI"/>
          <w:kern w:val="0"/>
          <w:sz w:val="24"/>
          <w:szCs w:val="24"/>
        </w:rPr>
        <w:t>13</w:t>
      </w:r>
      <w:r>
        <w:rPr>
          <w:rFonts w:eastAsia="Calibri"/>
          <w:kern w:val="0"/>
          <w:sz w:val="24"/>
          <w:szCs w:val="24"/>
        </w:rPr>
        <w:t>)</w:t>
      </w:r>
    </w:p>
    <w:p w14:paraId="0EC82EA0" w14:textId="5684DD7D" w:rsidR="00650516" w:rsidRPr="00650516" w:rsidRDefault="00172584" w:rsidP="00172584">
      <w:pPr>
        <w:spacing w:after="0" w:line="480" w:lineRule="auto"/>
        <w:jc w:val="both"/>
        <w:rPr>
          <w:b/>
          <w:bCs/>
          <w:sz w:val="24"/>
          <w:szCs w:val="24"/>
          <w:u w:val="single"/>
        </w:rPr>
      </w:pPr>
      <w:r>
        <w:rPr>
          <w:kern w:val="0"/>
          <w:sz w:val="24"/>
          <w:szCs w:val="24"/>
        </w:rPr>
        <w:t>β) Αν ω=2 ακτίνια, ν</w:t>
      </w:r>
      <w:r>
        <w:rPr>
          <w:rFonts w:eastAsia="Calibri" w:cs="Noto Sans Arabic UI"/>
          <w:kern w:val="0"/>
          <w:sz w:val="24"/>
          <w:szCs w:val="24"/>
        </w:rPr>
        <w:t>α βρείτε πόσες μοίρες είναι η γωνία ω.</w:t>
      </w:r>
      <w:r w:rsidRPr="00172584">
        <w:rPr>
          <w:rFonts w:eastAsia="Calibri" w:cs="Noto Sans Arabic UI"/>
          <w:kern w:val="0"/>
          <w:sz w:val="24"/>
          <w:szCs w:val="24"/>
        </w:rPr>
        <w:t xml:space="preserve"> </w:t>
      </w:r>
      <w:r>
        <w:rPr>
          <w:rFonts w:eastAsia="Calibri" w:cs="Noto Sans Arabic UI"/>
          <w:kern w:val="0"/>
          <w:sz w:val="24"/>
          <w:szCs w:val="24"/>
          <w:lang w:val="en-US"/>
        </w:rPr>
        <w:tab/>
      </w:r>
      <w:r>
        <w:rPr>
          <w:rFonts w:eastAsia="Calibri" w:cs="Noto Sans Arabic UI"/>
          <w:kern w:val="0"/>
          <w:sz w:val="24"/>
          <w:szCs w:val="24"/>
          <w:lang w:val="en-US"/>
        </w:rPr>
        <w:tab/>
      </w:r>
      <w:r>
        <w:rPr>
          <w:rFonts w:eastAsia="Calibri" w:cs="Noto Sans Arabic UI"/>
          <w:kern w:val="0"/>
          <w:sz w:val="24"/>
          <w:szCs w:val="24"/>
          <w:lang w:val="en-US"/>
        </w:rPr>
        <w:tab/>
      </w:r>
      <w:r>
        <w:rPr>
          <w:rFonts w:eastAsia="Calibri" w:cs="Noto Sans Arabic UI"/>
          <w:kern w:val="0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(Μονάδες </w:t>
      </w:r>
      <w:r>
        <w:rPr>
          <w:rFonts w:eastAsia="Calibri" w:cs="Noto Sans Arabic UI"/>
          <w:kern w:val="0"/>
          <w:sz w:val="24"/>
          <w:szCs w:val="24"/>
        </w:rPr>
        <w:t>12</w:t>
      </w:r>
      <w:r>
        <w:rPr>
          <w:rFonts w:eastAsia="Calibri"/>
          <w:kern w:val="0"/>
          <w:sz w:val="24"/>
          <w:szCs w:val="24"/>
        </w:rPr>
        <w:t>)</w:t>
      </w:r>
    </w:p>
    <w:sectPr w:rsidR="00650516" w:rsidRPr="00650516" w:rsidSect="00650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ans Arabic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E23"/>
    <w:multiLevelType w:val="hybridMultilevel"/>
    <w:tmpl w:val="028AB14E"/>
    <w:lvl w:ilvl="0" w:tplc="66A66660">
      <w:start w:val="2"/>
      <w:numFmt w:val="lowerRoman"/>
      <w:lvlText w:val="%1."/>
      <w:lvlJc w:val="left"/>
      <w:pPr>
        <w:ind w:left="93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1B8565F8"/>
    <w:multiLevelType w:val="hybridMultilevel"/>
    <w:tmpl w:val="8F563AC2"/>
    <w:lvl w:ilvl="0" w:tplc="528ACA0A">
      <w:start w:val="2"/>
      <w:numFmt w:val="lowerRoman"/>
      <w:lvlText w:val="%1."/>
      <w:lvlJc w:val="left"/>
      <w:pPr>
        <w:ind w:left="93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53565207"/>
    <w:multiLevelType w:val="hybridMultilevel"/>
    <w:tmpl w:val="D206BB26"/>
    <w:lvl w:ilvl="0" w:tplc="0408001B">
      <w:start w:val="1"/>
      <w:numFmt w:val="lowerRoman"/>
      <w:lvlText w:val="%1."/>
      <w:lvlJc w:val="righ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C091E2F"/>
    <w:multiLevelType w:val="hybridMultilevel"/>
    <w:tmpl w:val="85E65FC2"/>
    <w:lvl w:ilvl="0" w:tplc="EB18B148">
      <w:start w:val="2"/>
      <w:numFmt w:val="lowerRoman"/>
      <w:lvlText w:val="%1."/>
      <w:lvlJc w:val="left"/>
      <w:pPr>
        <w:ind w:left="99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6" w:hanging="360"/>
      </w:pPr>
    </w:lvl>
    <w:lvl w:ilvl="2" w:tplc="0408001B" w:tentative="1">
      <w:start w:val="1"/>
      <w:numFmt w:val="lowerRoman"/>
      <w:lvlText w:val="%3."/>
      <w:lvlJc w:val="right"/>
      <w:pPr>
        <w:ind w:left="2076" w:hanging="180"/>
      </w:pPr>
    </w:lvl>
    <w:lvl w:ilvl="3" w:tplc="0408000F" w:tentative="1">
      <w:start w:val="1"/>
      <w:numFmt w:val="decimal"/>
      <w:lvlText w:val="%4."/>
      <w:lvlJc w:val="left"/>
      <w:pPr>
        <w:ind w:left="2796" w:hanging="360"/>
      </w:pPr>
    </w:lvl>
    <w:lvl w:ilvl="4" w:tplc="04080019" w:tentative="1">
      <w:start w:val="1"/>
      <w:numFmt w:val="lowerLetter"/>
      <w:lvlText w:val="%5."/>
      <w:lvlJc w:val="left"/>
      <w:pPr>
        <w:ind w:left="3516" w:hanging="360"/>
      </w:pPr>
    </w:lvl>
    <w:lvl w:ilvl="5" w:tplc="0408001B" w:tentative="1">
      <w:start w:val="1"/>
      <w:numFmt w:val="lowerRoman"/>
      <w:lvlText w:val="%6."/>
      <w:lvlJc w:val="right"/>
      <w:pPr>
        <w:ind w:left="4236" w:hanging="180"/>
      </w:pPr>
    </w:lvl>
    <w:lvl w:ilvl="6" w:tplc="0408000F" w:tentative="1">
      <w:start w:val="1"/>
      <w:numFmt w:val="decimal"/>
      <w:lvlText w:val="%7."/>
      <w:lvlJc w:val="left"/>
      <w:pPr>
        <w:ind w:left="4956" w:hanging="360"/>
      </w:pPr>
    </w:lvl>
    <w:lvl w:ilvl="7" w:tplc="04080019" w:tentative="1">
      <w:start w:val="1"/>
      <w:numFmt w:val="lowerLetter"/>
      <w:lvlText w:val="%8."/>
      <w:lvlJc w:val="left"/>
      <w:pPr>
        <w:ind w:left="5676" w:hanging="360"/>
      </w:pPr>
    </w:lvl>
    <w:lvl w:ilvl="8" w:tplc="0408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837840906">
    <w:abstractNumId w:val="2"/>
  </w:num>
  <w:num w:numId="2" w16cid:durableId="497423588">
    <w:abstractNumId w:val="0"/>
  </w:num>
  <w:num w:numId="3" w16cid:durableId="547572333">
    <w:abstractNumId w:val="3"/>
  </w:num>
  <w:num w:numId="4" w16cid:durableId="7166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6"/>
    <w:rsid w:val="00047E9B"/>
    <w:rsid w:val="0013365F"/>
    <w:rsid w:val="00172584"/>
    <w:rsid w:val="002872A5"/>
    <w:rsid w:val="0043082D"/>
    <w:rsid w:val="004B18CF"/>
    <w:rsid w:val="00650516"/>
    <w:rsid w:val="00BC5BF4"/>
    <w:rsid w:val="00BD3DB6"/>
    <w:rsid w:val="00C77654"/>
    <w:rsid w:val="00F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5D1D"/>
  <w15:chartTrackingRefBased/>
  <w15:docId w15:val="{7E3B2FD0-789F-4792-9851-5031E21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CF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8</cp:revision>
  <dcterms:created xsi:type="dcterms:W3CDTF">2024-10-15T19:57:00Z</dcterms:created>
  <dcterms:modified xsi:type="dcterms:W3CDTF">2024-10-15T20:11:00Z</dcterms:modified>
</cp:coreProperties>
</file>