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27AB" w14:textId="77777777" w:rsidR="0038456D" w:rsidRPr="003804A5" w:rsidRDefault="0038456D">
      <w:pPr>
        <w:rPr>
          <w:rFonts w:asciiTheme="minorHAnsi" w:hAnsiTheme="minorHAnsi" w:cstheme="minorHAnsi"/>
        </w:rPr>
      </w:pPr>
    </w:p>
    <w:p w14:paraId="19F17635" w14:textId="6BAEB9B6" w:rsidR="0038456D" w:rsidRPr="003804A5" w:rsidRDefault="00000000">
      <w:pPr>
        <w:rPr>
          <w:rFonts w:asciiTheme="minorHAnsi" w:hAnsiTheme="minorHAnsi" w:cstheme="minorHAnsi"/>
        </w:rPr>
      </w:pPr>
      <w:r w:rsidRPr="003804A5">
        <w:rPr>
          <w:rFonts w:asciiTheme="minorHAnsi" w:hAnsiTheme="minorHAnsi" w:cstheme="minorHAnsi"/>
        </w:rPr>
        <w:t>1</w:t>
      </w:r>
      <w:r w:rsidRPr="003804A5">
        <w:rPr>
          <w:rFonts w:asciiTheme="minorHAnsi" w:hAnsiTheme="minorHAnsi" w:cstheme="minorHAnsi"/>
          <w:vertAlign w:val="superscript"/>
        </w:rPr>
        <w:t>ο</w:t>
      </w:r>
      <w:r w:rsidRPr="003804A5">
        <w:rPr>
          <w:rFonts w:asciiTheme="minorHAnsi" w:hAnsiTheme="minorHAnsi" w:cstheme="minorHAnsi"/>
        </w:rPr>
        <w:t xml:space="preserve"> ΓΕΛ ΝΕΑΣ ΜΑΚΡΗΣ</w:t>
      </w:r>
      <w:r w:rsidRPr="003804A5">
        <w:rPr>
          <w:rFonts w:asciiTheme="minorHAnsi" w:hAnsiTheme="minorHAnsi" w:cstheme="minorHAnsi"/>
        </w:rPr>
        <w:tab/>
      </w:r>
      <w:r w:rsidRPr="003804A5">
        <w:rPr>
          <w:rFonts w:asciiTheme="minorHAnsi" w:hAnsiTheme="minorHAnsi" w:cstheme="minorHAnsi"/>
        </w:rPr>
        <w:tab/>
      </w:r>
      <w:r w:rsidRPr="003804A5">
        <w:rPr>
          <w:rFonts w:asciiTheme="minorHAnsi" w:hAnsiTheme="minorHAnsi" w:cstheme="minorHAnsi"/>
        </w:rPr>
        <w:tab/>
      </w:r>
      <w:r w:rsidRPr="003804A5">
        <w:rPr>
          <w:rFonts w:asciiTheme="minorHAnsi" w:hAnsiTheme="minorHAnsi" w:cstheme="minorHAnsi"/>
        </w:rPr>
        <w:tab/>
      </w:r>
      <w:r w:rsidRPr="003804A5">
        <w:rPr>
          <w:rFonts w:asciiTheme="minorHAnsi" w:hAnsiTheme="minorHAnsi" w:cstheme="minorHAnsi"/>
        </w:rPr>
        <w:tab/>
        <w:t xml:space="preserve">        </w:t>
      </w:r>
      <w:r w:rsidRPr="003804A5">
        <w:rPr>
          <w:rFonts w:asciiTheme="minorHAnsi" w:hAnsiTheme="minorHAnsi" w:cstheme="minorHAnsi"/>
        </w:rPr>
        <w:tab/>
      </w:r>
      <w:r w:rsidRPr="003804A5">
        <w:rPr>
          <w:rFonts w:asciiTheme="minorHAnsi" w:hAnsiTheme="minorHAnsi" w:cstheme="minorHAnsi"/>
        </w:rPr>
        <w:tab/>
        <w:t xml:space="preserve"> </w:t>
      </w:r>
      <w:r w:rsidR="005520D2">
        <w:rPr>
          <w:rFonts w:asciiTheme="minorHAnsi" w:hAnsiTheme="minorHAnsi" w:cstheme="minorHAnsi"/>
        </w:rPr>
        <w:tab/>
      </w:r>
      <w:r w:rsidRPr="003804A5">
        <w:rPr>
          <w:rFonts w:asciiTheme="minorHAnsi" w:hAnsiTheme="minorHAnsi" w:cstheme="minorHAnsi"/>
        </w:rPr>
        <w:t>Σχολικό Έτος 202</w:t>
      </w:r>
      <w:r w:rsidR="003804A5">
        <w:rPr>
          <w:rFonts w:asciiTheme="minorHAnsi" w:hAnsiTheme="minorHAnsi" w:cstheme="minorHAnsi"/>
        </w:rPr>
        <w:t>4</w:t>
      </w:r>
      <w:r w:rsidRPr="003804A5">
        <w:rPr>
          <w:rFonts w:asciiTheme="minorHAnsi" w:hAnsiTheme="minorHAnsi" w:cstheme="minorHAnsi"/>
        </w:rPr>
        <w:t>-2</w:t>
      </w:r>
      <w:r w:rsidR="003804A5">
        <w:rPr>
          <w:rFonts w:asciiTheme="minorHAnsi" w:hAnsiTheme="minorHAnsi" w:cstheme="minorHAnsi"/>
        </w:rPr>
        <w:t>5</w:t>
      </w:r>
    </w:p>
    <w:p w14:paraId="680BA5B6" w14:textId="77777777" w:rsidR="005520D2" w:rsidRDefault="005520D2" w:rsidP="00963CA7">
      <w:pPr>
        <w:spacing w:after="120" w:line="257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1409440" w14:textId="60C105E2" w:rsidR="0038456D" w:rsidRPr="00963CA7" w:rsidRDefault="00000000" w:rsidP="00963CA7">
      <w:pPr>
        <w:spacing w:after="120" w:line="257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63CA7">
        <w:rPr>
          <w:rFonts w:asciiTheme="minorHAnsi" w:hAnsiTheme="minorHAnsi" w:cstheme="minorHAnsi"/>
          <w:b/>
          <w:bCs/>
          <w:sz w:val="32"/>
          <w:szCs w:val="32"/>
        </w:rPr>
        <w:t xml:space="preserve">ΕΞΕΤΑΣΤΕΑ ΥΛΗ </w:t>
      </w:r>
      <w:r w:rsidR="005520D2">
        <w:rPr>
          <w:rFonts w:asciiTheme="minorHAnsi" w:hAnsiTheme="minorHAnsi" w:cstheme="minorHAnsi"/>
          <w:b/>
          <w:bCs/>
          <w:sz w:val="32"/>
          <w:szCs w:val="32"/>
        </w:rPr>
        <w:t>ΣΤΟΙΧΕΙΩΝ ΠΙΘΑΝΟΤΗΤΩΝ &amp; ΣΤΑΤΙΣΤΙΚΗΣ</w:t>
      </w:r>
      <w:r w:rsidRPr="00963CA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520D2">
        <w:rPr>
          <w:rFonts w:asciiTheme="minorHAnsi" w:hAnsiTheme="minorHAnsi" w:cstheme="minorHAnsi"/>
          <w:b/>
          <w:bCs/>
          <w:sz w:val="32"/>
          <w:szCs w:val="32"/>
        </w:rPr>
        <w:t>Γ</w:t>
      </w:r>
      <w:r w:rsidRPr="00963CA7">
        <w:rPr>
          <w:rFonts w:asciiTheme="minorHAnsi" w:hAnsiTheme="minorHAnsi" w:cstheme="minorHAnsi"/>
          <w:b/>
          <w:bCs/>
          <w:sz w:val="32"/>
          <w:szCs w:val="32"/>
        </w:rPr>
        <w:t xml:space="preserve"> ΛΥΚΕΙΟΥ</w:t>
      </w:r>
    </w:p>
    <w:p w14:paraId="158425E2" w14:textId="62559F8B" w:rsidR="0038456D" w:rsidRPr="003804A5" w:rsidRDefault="0038456D">
      <w:pPr>
        <w:jc w:val="center"/>
        <w:rPr>
          <w:rFonts w:asciiTheme="minorHAnsi" w:hAnsiTheme="minorHAnsi" w:cstheme="minorHAnsi"/>
        </w:rPr>
      </w:pPr>
    </w:p>
    <w:p w14:paraId="7D699659" w14:textId="77777777" w:rsidR="005520D2" w:rsidRPr="005520D2" w:rsidRDefault="005520D2" w:rsidP="005520D2">
      <w:pPr>
        <w:pStyle w:val="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52525"/>
          <w:sz w:val="28"/>
          <w:szCs w:val="28"/>
        </w:rPr>
      </w:pPr>
      <w:r w:rsidRPr="005520D2">
        <w:rPr>
          <w:rFonts w:asciiTheme="minorHAnsi" w:hAnsiTheme="minorHAnsi" w:cstheme="minorHAnsi"/>
          <w:b/>
          <w:bCs/>
          <w:color w:val="252525"/>
          <w:sz w:val="28"/>
          <w:szCs w:val="28"/>
          <w:u w:val="single"/>
        </w:rPr>
        <w:t>Πιθανότητες</w:t>
      </w:r>
    </w:p>
    <w:p w14:paraId="56B9D7C1" w14:textId="72453E8F" w:rsidR="005520D2" w:rsidRPr="005520D2" w:rsidRDefault="005520D2" w:rsidP="005520D2">
      <w:pPr>
        <w:pStyle w:val="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52525"/>
          <w:sz w:val="28"/>
          <w:szCs w:val="28"/>
        </w:rPr>
      </w:pPr>
      <w:r w:rsidRPr="005520D2">
        <w:rPr>
          <w:rFonts w:asciiTheme="minorHAnsi" w:hAnsiTheme="minorHAnsi" w:cstheme="minorHAnsi"/>
          <w:b/>
          <w:bCs/>
          <w:color w:val="252525"/>
          <w:sz w:val="28"/>
          <w:szCs w:val="28"/>
        </w:rPr>
        <w:t>1.1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52525"/>
          <w:sz w:val="28"/>
          <w:szCs w:val="28"/>
        </w:rPr>
        <w:t xml:space="preserve">  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>Πειράματα τύχης, δειγματικός χώρος και ενδεχόμενα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br/>
      </w:r>
      <w:r w:rsidRPr="005520D2">
        <w:rPr>
          <w:rFonts w:asciiTheme="minorHAnsi" w:hAnsiTheme="minorHAnsi" w:cstheme="minorHAnsi"/>
          <w:b/>
          <w:bCs/>
          <w:color w:val="252525"/>
          <w:sz w:val="28"/>
          <w:szCs w:val="28"/>
        </w:rPr>
        <w:t>1.2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52525"/>
          <w:sz w:val="28"/>
          <w:szCs w:val="28"/>
        </w:rPr>
        <w:t xml:space="preserve">  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>Πιθανότητες: Ορισμοί και εφαρμογές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br/>
      </w:r>
      <w:r w:rsidRPr="005520D2">
        <w:rPr>
          <w:rFonts w:asciiTheme="minorHAnsi" w:hAnsiTheme="minorHAnsi" w:cstheme="minorHAnsi"/>
          <w:b/>
          <w:bCs/>
          <w:color w:val="252525"/>
          <w:sz w:val="28"/>
          <w:szCs w:val="28"/>
        </w:rPr>
        <w:t>1.3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52525"/>
          <w:sz w:val="28"/>
          <w:szCs w:val="28"/>
        </w:rPr>
        <w:t xml:space="preserve">  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>Πιθανότητες και πράξεις με ενδεχόμενα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br/>
      </w:r>
      <w:r w:rsidRPr="005520D2">
        <w:rPr>
          <w:rFonts w:asciiTheme="minorHAnsi" w:hAnsiTheme="minorHAnsi" w:cstheme="minorHAnsi"/>
          <w:b/>
          <w:bCs/>
          <w:color w:val="252525"/>
          <w:sz w:val="28"/>
          <w:szCs w:val="28"/>
        </w:rPr>
        <w:t>1.4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52525"/>
          <w:sz w:val="28"/>
          <w:szCs w:val="28"/>
        </w:rPr>
        <w:t xml:space="preserve">  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>Συνδυαστική και Πιθανότητες</w:t>
      </w:r>
    </w:p>
    <w:p w14:paraId="3296F808" w14:textId="77777777" w:rsidR="005520D2" w:rsidRPr="005520D2" w:rsidRDefault="005520D2" w:rsidP="005520D2">
      <w:pPr>
        <w:pStyle w:val="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52525"/>
          <w:sz w:val="28"/>
          <w:szCs w:val="28"/>
        </w:rPr>
      </w:pPr>
      <w:r w:rsidRPr="005520D2">
        <w:rPr>
          <w:rFonts w:asciiTheme="minorHAnsi" w:hAnsiTheme="minorHAnsi" w:cstheme="minorHAnsi"/>
          <w:b/>
          <w:bCs/>
          <w:color w:val="252525"/>
          <w:sz w:val="28"/>
          <w:szCs w:val="28"/>
          <w:u w:val="single"/>
        </w:rPr>
        <w:t>Στατιστική</w:t>
      </w:r>
    </w:p>
    <w:p w14:paraId="6BCE361E" w14:textId="314DCA4E" w:rsidR="00DD1F1F" w:rsidRDefault="005520D2" w:rsidP="005520D2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525"/>
          <w:sz w:val="28"/>
          <w:szCs w:val="28"/>
        </w:rPr>
      </w:pPr>
      <w:r w:rsidRPr="005520D2">
        <w:rPr>
          <w:rFonts w:asciiTheme="minorHAnsi" w:hAnsiTheme="minorHAnsi" w:cstheme="minorHAnsi"/>
          <w:b/>
          <w:bCs/>
          <w:color w:val="252525"/>
          <w:sz w:val="28"/>
          <w:szCs w:val="28"/>
        </w:rPr>
        <w:t>2.1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52525"/>
          <w:sz w:val="28"/>
          <w:szCs w:val="28"/>
        </w:rPr>
        <w:t xml:space="preserve">  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>Πληθυσμός - Δείγμα – Μεταβλητές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br/>
      </w:r>
      <w:r w:rsidRPr="005520D2">
        <w:rPr>
          <w:rFonts w:asciiTheme="minorHAnsi" w:hAnsiTheme="minorHAnsi" w:cstheme="minorHAnsi"/>
          <w:b/>
          <w:bCs/>
          <w:color w:val="252525"/>
          <w:sz w:val="28"/>
          <w:szCs w:val="28"/>
        </w:rPr>
        <w:t>2.2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52525"/>
          <w:sz w:val="28"/>
          <w:szCs w:val="28"/>
        </w:rPr>
        <w:t xml:space="preserve">  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>Παρουσίαση στατιστικών δεδομένων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br/>
      </w:r>
      <w:r w:rsidRPr="005520D2">
        <w:rPr>
          <w:rFonts w:asciiTheme="minorHAnsi" w:hAnsiTheme="minorHAnsi" w:cstheme="minorHAnsi"/>
          <w:b/>
          <w:bCs/>
          <w:color w:val="252525"/>
          <w:sz w:val="28"/>
          <w:szCs w:val="28"/>
        </w:rPr>
        <w:t>2.3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52525"/>
          <w:sz w:val="28"/>
          <w:szCs w:val="28"/>
        </w:rPr>
        <w:t xml:space="preserve">  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 xml:space="preserve">Μέτρα θέσης και μεταβλητότητας, </w:t>
      </w:r>
      <w:proofErr w:type="spellStart"/>
      <w:r w:rsidRPr="005520D2">
        <w:rPr>
          <w:rFonts w:asciiTheme="minorHAnsi" w:hAnsiTheme="minorHAnsi" w:cstheme="minorHAnsi"/>
          <w:color w:val="252525"/>
          <w:sz w:val="28"/>
          <w:szCs w:val="28"/>
        </w:rPr>
        <w:t>θηκόγραμμα</w:t>
      </w:r>
      <w:proofErr w:type="spellEnd"/>
      <w:r w:rsidRPr="005520D2">
        <w:rPr>
          <w:rFonts w:asciiTheme="minorHAnsi" w:hAnsiTheme="minorHAnsi" w:cstheme="minorHAnsi"/>
          <w:color w:val="252525"/>
          <w:sz w:val="28"/>
          <w:szCs w:val="28"/>
        </w:rPr>
        <w:t>, συντελεστής μεταβλητότητας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br/>
      </w:r>
      <w:r w:rsidRPr="005520D2">
        <w:rPr>
          <w:rFonts w:asciiTheme="minorHAnsi" w:hAnsiTheme="minorHAnsi" w:cstheme="minorHAnsi"/>
          <w:b/>
          <w:bCs/>
          <w:color w:val="252525"/>
          <w:sz w:val="28"/>
          <w:szCs w:val="28"/>
        </w:rPr>
        <w:t>2.4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52525"/>
          <w:sz w:val="28"/>
          <w:szCs w:val="28"/>
        </w:rPr>
        <w:t xml:space="preserve">  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>Κανονική κατανομή και εφαρμογές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br/>
      </w:r>
      <w:r w:rsidRPr="005520D2">
        <w:rPr>
          <w:rFonts w:asciiTheme="minorHAnsi" w:hAnsiTheme="minorHAnsi" w:cstheme="minorHAnsi"/>
          <w:b/>
          <w:bCs/>
          <w:color w:val="252525"/>
          <w:sz w:val="28"/>
          <w:szCs w:val="28"/>
        </w:rPr>
        <w:t>2.5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52525"/>
          <w:sz w:val="28"/>
          <w:szCs w:val="28"/>
        </w:rPr>
        <w:t xml:space="preserve">  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 xml:space="preserve">Πίνακες Συνάφειας και </w:t>
      </w:r>
      <w:proofErr w:type="spellStart"/>
      <w:r w:rsidRPr="005520D2">
        <w:rPr>
          <w:rFonts w:asciiTheme="minorHAnsi" w:hAnsiTheme="minorHAnsi" w:cstheme="minorHAnsi"/>
          <w:color w:val="252525"/>
          <w:sz w:val="28"/>
          <w:szCs w:val="28"/>
        </w:rPr>
        <w:t>Ραβδογράμματα</w:t>
      </w:r>
      <w:proofErr w:type="spellEnd"/>
      <w:r w:rsidRPr="005520D2">
        <w:rPr>
          <w:rFonts w:asciiTheme="minorHAnsi" w:hAnsiTheme="minorHAnsi" w:cstheme="minorHAnsi"/>
          <w:color w:val="252525"/>
          <w:sz w:val="28"/>
          <w:szCs w:val="28"/>
        </w:rPr>
        <w:br/>
      </w:r>
      <w:r w:rsidRPr="005520D2">
        <w:rPr>
          <w:rFonts w:asciiTheme="minorHAnsi" w:hAnsiTheme="minorHAnsi" w:cstheme="minorHAnsi"/>
          <w:b/>
          <w:bCs/>
          <w:color w:val="252525"/>
          <w:sz w:val="28"/>
          <w:szCs w:val="28"/>
        </w:rPr>
        <w:t>2.6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52525"/>
          <w:sz w:val="28"/>
          <w:szCs w:val="28"/>
        </w:rPr>
        <w:t xml:space="preserve">  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 xml:space="preserve">Σύγκριση ποσοτικών χαρακτηριστικών στις κατηγορίες ενός ποιοτικού </w:t>
      </w:r>
      <w:r w:rsidR="00DD1F1F">
        <w:rPr>
          <w:rFonts w:asciiTheme="minorHAnsi" w:hAnsiTheme="minorHAnsi" w:cstheme="minorHAnsi"/>
          <w:color w:val="252525"/>
          <w:sz w:val="28"/>
          <w:szCs w:val="28"/>
        </w:rPr>
        <w:t xml:space="preserve">              </w:t>
      </w:r>
    </w:p>
    <w:p w14:paraId="64B61A7A" w14:textId="32D811A9" w:rsidR="005520D2" w:rsidRPr="005520D2" w:rsidRDefault="00DD1F1F" w:rsidP="00DD1F1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525"/>
          <w:sz w:val="28"/>
          <w:szCs w:val="28"/>
        </w:rPr>
      </w:pPr>
      <w:r>
        <w:rPr>
          <w:rFonts w:asciiTheme="minorHAnsi" w:hAnsiTheme="minorHAnsi" w:cstheme="minorHAnsi"/>
          <w:color w:val="252525"/>
          <w:sz w:val="28"/>
          <w:szCs w:val="28"/>
        </w:rPr>
        <w:t xml:space="preserve">         </w:t>
      </w:r>
      <w:r w:rsidR="005520D2" w:rsidRPr="005520D2">
        <w:rPr>
          <w:rFonts w:asciiTheme="minorHAnsi" w:hAnsiTheme="minorHAnsi" w:cstheme="minorHAnsi"/>
          <w:color w:val="252525"/>
          <w:sz w:val="28"/>
          <w:szCs w:val="28"/>
        </w:rPr>
        <w:t>χαρακτηριστικού</w:t>
      </w:r>
      <w:r w:rsidR="005520D2" w:rsidRPr="005520D2">
        <w:rPr>
          <w:rFonts w:asciiTheme="minorHAnsi" w:hAnsiTheme="minorHAnsi" w:cstheme="minorHAnsi"/>
          <w:color w:val="252525"/>
          <w:sz w:val="28"/>
          <w:szCs w:val="28"/>
        </w:rPr>
        <w:br/>
      </w:r>
      <w:r w:rsidR="005520D2" w:rsidRPr="005520D2">
        <w:rPr>
          <w:rFonts w:asciiTheme="minorHAnsi" w:hAnsiTheme="minorHAnsi" w:cstheme="minorHAnsi"/>
          <w:b/>
          <w:bCs/>
          <w:color w:val="252525"/>
          <w:sz w:val="28"/>
          <w:szCs w:val="28"/>
        </w:rPr>
        <w:t>2.7</w:t>
      </w:r>
      <w:r w:rsidR="005520D2" w:rsidRPr="005520D2">
        <w:rPr>
          <w:rFonts w:asciiTheme="minorHAnsi" w:hAnsiTheme="minorHAnsi" w:cstheme="minorHAnsi"/>
          <w:color w:val="252525"/>
          <w:sz w:val="28"/>
          <w:szCs w:val="28"/>
        </w:rPr>
        <w:t xml:space="preserve"> </w:t>
      </w:r>
      <w:r w:rsidR="005520D2">
        <w:rPr>
          <w:rFonts w:asciiTheme="minorHAnsi" w:hAnsiTheme="minorHAnsi" w:cstheme="minorHAnsi"/>
          <w:color w:val="252525"/>
          <w:sz w:val="28"/>
          <w:szCs w:val="28"/>
        </w:rPr>
        <w:t xml:space="preserve">  </w:t>
      </w:r>
      <w:r w:rsidR="005520D2" w:rsidRPr="005520D2">
        <w:rPr>
          <w:rFonts w:asciiTheme="minorHAnsi" w:hAnsiTheme="minorHAnsi" w:cstheme="minorHAnsi"/>
          <w:color w:val="252525"/>
          <w:sz w:val="28"/>
          <w:szCs w:val="28"/>
        </w:rPr>
        <w:t>Γραμμική συσχέτιση ποσοτικών μεταβλητών και διαγράμματα διασποράς</w:t>
      </w:r>
    </w:p>
    <w:p w14:paraId="7CEE90AE" w14:textId="77777777" w:rsidR="00DD1F1F" w:rsidRDefault="00DD1F1F" w:rsidP="005520D2">
      <w:pPr>
        <w:pStyle w:val="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52525"/>
          <w:sz w:val="28"/>
          <w:szCs w:val="28"/>
          <w:u w:val="single"/>
        </w:rPr>
      </w:pPr>
    </w:p>
    <w:p w14:paraId="3922B6C7" w14:textId="6C791A30" w:rsidR="005520D2" w:rsidRPr="005520D2" w:rsidRDefault="005520D2" w:rsidP="005520D2">
      <w:pPr>
        <w:pStyle w:val="Web"/>
        <w:shd w:val="clear" w:color="auto" w:fill="FFFFFF"/>
        <w:spacing w:before="0" w:beforeAutospacing="0"/>
        <w:rPr>
          <w:rFonts w:asciiTheme="minorHAnsi" w:hAnsiTheme="minorHAnsi" w:cstheme="minorHAnsi"/>
          <w:color w:val="252525"/>
          <w:sz w:val="28"/>
          <w:szCs w:val="28"/>
        </w:rPr>
      </w:pPr>
      <w:r w:rsidRPr="005520D2">
        <w:rPr>
          <w:rFonts w:asciiTheme="minorHAnsi" w:hAnsiTheme="minorHAnsi" w:cstheme="minorHAnsi"/>
          <w:b/>
          <w:bCs/>
          <w:color w:val="252525"/>
          <w:sz w:val="28"/>
          <w:szCs w:val="28"/>
          <w:u w:val="single"/>
        </w:rPr>
        <w:t>Γενική Επισήμανση:</w:t>
      </w:r>
      <w:r w:rsidRPr="005520D2">
        <w:rPr>
          <w:rFonts w:asciiTheme="minorHAnsi" w:hAnsiTheme="minorHAnsi" w:cstheme="minorHAnsi"/>
          <w:color w:val="252525"/>
          <w:sz w:val="28"/>
          <w:szCs w:val="28"/>
        </w:rPr>
        <w:t> Οι δραστηριότητες που περιλαμβάνονται στο «Πρόσθετο Υλικό» δεν αποτελούν εξεταστέα ύλη του μαθήματος.</w:t>
      </w:r>
    </w:p>
    <w:p w14:paraId="391D2CD9" w14:textId="77777777" w:rsidR="0038456D" w:rsidRPr="003804A5" w:rsidRDefault="0038456D">
      <w:pPr>
        <w:rPr>
          <w:rFonts w:asciiTheme="minorHAnsi" w:hAnsiTheme="minorHAnsi" w:cstheme="minorHAnsi"/>
          <w:iCs/>
          <w:sz w:val="28"/>
          <w:szCs w:val="28"/>
        </w:rPr>
      </w:pPr>
    </w:p>
    <w:p w14:paraId="5A997A8B" w14:textId="77777777" w:rsidR="006B5EE2" w:rsidRDefault="006B5EE2" w:rsidP="00DE7D92">
      <w:pPr>
        <w:ind w:firstLine="720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8D74E3C" w14:textId="60132C5B" w:rsidR="0038456D" w:rsidRPr="003804A5" w:rsidRDefault="00000000" w:rsidP="00DE7D92">
      <w:pPr>
        <w:ind w:firstLine="720"/>
        <w:rPr>
          <w:rFonts w:asciiTheme="minorHAnsi" w:hAnsiTheme="minorHAnsi" w:cstheme="minorHAnsi"/>
        </w:rPr>
      </w:pPr>
      <w:r w:rsidRPr="003804A5">
        <w:rPr>
          <w:rFonts w:asciiTheme="minorHAnsi" w:hAnsiTheme="minorHAnsi" w:cstheme="minorHAnsi"/>
          <w:b/>
          <w:bCs/>
          <w:iCs/>
          <w:sz w:val="28"/>
          <w:szCs w:val="28"/>
        </w:rPr>
        <w:t>Ο Διευθυντής</w:t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b/>
          <w:bCs/>
          <w:iCs/>
          <w:sz w:val="28"/>
          <w:szCs w:val="28"/>
        </w:rPr>
        <w:t>Οι Καθηγητές</w:t>
      </w:r>
    </w:p>
    <w:p w14:paraId="3C2A8451" w14:textId="536B445A" w:rsidR="003804A5" w:rsidRDefault="003804A5" w:rsidP="006B5EE2">
      <w:pPr>
        <w:spacing w:after="240" w:line="257" w:lineRule="auto"/>
        <w:ind w:firstLine="720"/>
        <w:rPr>
          <w:rFonts w:asciiTheme="minorHAnsi" w:hAnsiTheme="minorHAnsi" w:cstheme="minorHAnsi"/>
          <w:iCs/>
          <w:sz w:val="28"/>
          <w:szCs w:val="28"/>
        </w:rPr>
      </w:pPr>
      <w:proofErr w:type="spellStart"/>
      <w:r>
        <w:rPr>
          <w:rFonts w:asciiTheme="minorHAnsi" w:hAnsiTheme="minorHAnsi" w:cstheme="minorHAnsi"/>
          <w:iCs/>
          <w:sz w:val="28"/>
          <w:szCs w:val="28"/>
        </w:rPr>
        <w:t>Τερεζάκης</w:t>
      </w:r>
      <w:proofErr w:type="spellEnd"/>
      <w:r>
        <w:rPr>
          <w:rFonts w:asciiTheme="minorHAnsi" w:hAnsiTheme="minorHAnsi" w:cstheme="minorHAnsi"/>
          <w:iCs/>
          <w:sz w:val="28"/>
          <w:szCs w:val="28"/>
        </w:rPr>
        <w:t xml:space="preserve"> Χ.</w:t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iCs/>
          <w:sz w:val="28"/>
          <w:szCs w:val="28"/>
        </w:rPr>
        <w:t>Σοροβού</w:t>
      </w:r>
      <w:proofErr w:type="spellEnd"/>
      <w:r>
        <w:rPr>
          <w:rFonts w:asciiTheme="minorHAnsi" w:hAnsiTheme="minorHAnsi" w:cstheme="minorHAnsi"/>
          <w:iCs/>
          <w:sz w:val="28"/>
          <w:szCs w:val="28"/>
        </w:rPr>
        <w:t xml:space="preserve"> Ε.</w:t>
      </w:r>
    </w:p>
    <w:p w14:paraId="57FCD12B" w14:textId="5D9F1D0E" w:rsidR="0038456D" w:rsidRPr="003804A5" w:rsidRDefault="00000000" w:rsidP="006B5EE2">
      <w:pPr>
        <w:spacing w:after="240" w:line="257" w:lineRule="auto"/>
        <w:ind w:left="5760" w:firstLine="720"/>
        <w:rPr>
          <w:rFonts w:asciiTheme="minorHAnsi" w:hAnsiTheme="minorHAnsi" w:cstheme="minorHAnsi"/>
        </w:rPr>
      </w:pPr>
      <w:r w:rsidRPr="003804A5">
        <w:rPr>
          <w:rFonts w:asciiTheme="minorHAnsi" w:hAnsiTheme="minorHAnsi" w:cstheme="minorHAnsi"/>
          <w:iCs/>
          <w:sz w:val="28"/>
          <w:szCs w:val="28"/>
        </w:rPr>
        <w:t>Σταθάκης Π.</w:t>
      </w:r>
    </w:p>
    <w:sectPr w:rsidR="0038456D" w:rsidRPr="003804A5">
      <w:pgSz w:w="11906" w:h="16838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170E" w14:textId="77777777" w:rsidR="00BB4AF8" w:rsidRDefault="00BB4AF8">
      <w:pPr>
        <w:spacing w:after="0" w:line="240" w:lineRule="auto"/>
      </w:pPr>
      <w:r>
        <w:separator/>
      </w:r>
    </w:p>
  </w:endnote>
  <w:endnote w:type="continuationSeparator" w:id="0">
    <w:p w14:paraId="37A5DA8E" w14:textId="77777777" w:rsidR="00BB4AF8" w:rsidRDefault="00BB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70B53" w14:textId="77777777" w:rsidR="00BB4AF8" w:rsidRDefault="00BB4A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3A8DAF" w14:textId="77777777" w:rsidR="00BB4AF8" w:rsidRDefault="00BB4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6D"/>
    <w:rsid w:val="00100B67"/>
    <w:rsid w:val="003804A5"/>
    <w:rsid w:val="0038456D"/>
    <w:rsid w:val="00436951"/>
    <w:rsid w:val="005520D2"/>
    <w:rsid w:val="00625987"/>
    <w:rsid w:val="006B5EE2"/>
    <w:rsid w:val="00895A6E"/>
    <w:rsid w:val="00963CA7"/>
    <w:rsid w:val="00A46948"/>
    <w:rsid w:val="00BB4AF8"/>
    <w:rsid w:val="00BE0765"/>
    <w:rsid w:val="00CC5EB3"/>
    <w:rsid w:val="00DD1F1F"/>
    <w:rsid w:val="00D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FD15"/>
  <w15:docId w15:val="{FE8BDA40-03B3-41C1-9A1B-365C9857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Pr>
      <w:color w:val="808080"/>
    </w:rPr>
  </w:style>
  <w:style w:type="paragraph" w:styleId="a4">
    <w:name w:val="List Paragraph"/>
    <w:basedOn w:val="a"/>
    <w:pPr>
      <w:ind w:left="720"/>
    </w:pPr>
  </w:style>
  <w:style w:type="paragraph" w:styleId="Web">
    <w:name w:val="Normal (Web)"/>
    <w:basedOn w:val="a"/>
    <w:uiPriority w:val="99"/>
    <w:semiHidden/>
    <w:unhideWhenUsed/>
    <w:rsid w:val="005520D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Stathakis</dc:creator>
  <dc:description/>
  <cp:lastModifiedBy>Panagiotis Stathakis</cp:lastModifiedBy>
  <cp:revision>3</cp:revision>
  <cp:lastPrinted>2025-05-05T19:09:00Z</cp:lastPrinted>
  <dcterms:created xsi:type="dcterms:W3CDTF">2025-05-05T19:09:00Z</dcterms:created>
  <dcterms:modified xsi:type="dcterms:W3CDTF">2025-05-05T19:11:00Z</dcterms:modified>
</cp:coreProperties>
</file>