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54DBC" w14:textId="77777777" w:rsidR="00AD3CA6" w:rsidRPr="00A23345" w:rsidRDefault="00AD3CA6" w:rsidP="00A23345">
      <w:pPr>
        <w:rPr>
          <w:rFonts w:ascii="Arial" w:hAnsi="Arial" w:cs="Arial"/>
        </w:rPr>
      </w:pPr>
    </w:p>
    <w:p w14:paraId="0F37A555" w14:textId="77777777" w:rsidR="00A23345" w:rsidRPr="00A23345" w:rsidRDefault="00A23345" w:rsidP="00A23345">
      <w:pPr>
        <w:rPr>
          <w:rFonts w:ascii="Arial" w:hAnsi="Arial" w:cs="Arial"/>
        </w:rPr>
      </w:pPr>
    </w:p>
    <w:p w14:paraId="7F3E49F7" w14:textId="0993C4C4" w:rsidR="00A23345" w:rsidRDefault="00A23345" w:rsidP="00A23345">
      <w:pPr>
        <w:rPr>
          <w:rFonts w:ascii="Arial" w:hAnsi="Arial" w:cs="Arial"/>
          <w:b/>
          <w:bCs/>
          <w:lang w:eastAsia="el-GR"/>
        </w:rPr>
      </w:pPr>
      <w:r>
        <w:rPr>
          <w:rFonts w:ascii="Arial" w:hAnsi="Arial" w:cs="Arial"/>
          <w:b/>
          <w:bCs/>
          <w:lang w:eastAsia="el-GR"/>
        </w:rPr>
        <w:t>ΟΠΑΔΙΚΗ ΒΙΑ</w:t>
      </w:r>
    </w:p>
    <w:p w14:paraId="15AA49A4" w14:textId="76FDBCBB" w:rsidR="00A23345" w:rsidRPr="00A23345" w:rsidRDefault="00A23345" w:rsidP="00A23345">
      <w:pPr>
        <w:rPr>
          <w:rFonts w:ascii="Arial" w:hAnsi="Arial" w:cs="Arial"/>
          <w:b/>
          <w:bCs/>
          <w:lang w:eastAsia="el-GR"/>
        </w:rPr>
      </w:pPr>
      <w:r w:rsidRPr="00A23345">
        <w:rPr>
          <w:rFonts w:ascii="Arial" w:hAnsi="Arial" w:cs="Arial"/>
          <w:b/>
          <w:bCs/>
          <w:lang w:eastAsia="el-GR"/>
        </w:rPr>
        <w:t xml:space="preserve">Α. Αίτια της </w:t>
      </w:r>
      <w:proofErr w:type="spellStart"/>
      <w:r w:rsidRPr="00A23345">
        <w:rPr>
          <w:rFonts w:ascii="Arial" w:hAnsi="Arial" w:cs="Arial"/>
          <w:b/>
          <w:bCs/>
          <w:lang w:eastAsia="el-GR"/>
        </w:rPr>
        <w:t>Οπαδικής</w:t>
      </w:r>
      <w:proofErr w:type="spellEnd"/>
      <w:r w:rsidRPr="00A23345">
        <w:rPr>
          <w:rFonts w:ascii="Arial" w:hAnsi="Arial" w:cs="Arial"/>
          <w:b/>
          <w:bCs/>
          <w:lang w:eastAsia="el-GR"/>
        </w:rPr>
        <w:t xml:space="preserve"> Βίας</w:t>
      </w:r>
    </w:p>
    <w:p w14:paraId="40D7DCB0" w14:textId="77777777" w:rsidR="00A23345" w:rsidRPr="00A23345" w:rsidRDefault="00A23345" w:rsidP="00A23345">
      <w:pPr>
        <w:rPr>
          <w:rFonts w:ascii="Arial" w:hAnsi="Arial" w:cs="Arial"/>
          <w:u w:val="single"/>
          <w:lang w:eastAsia="el-GR"/>
        </w:rPr>
      </w:pPr>
      <w:r w:rsidRPr="00A23345">
        <w:rPr>
          <w:rFonts w:ascii="Arial" w:hAnsi="Arial" w:cs="Arial"/>
          <w:u w:val="single"/>
          <w:lang w:eastAsia="el-GR"/>
        </w:rPr>
        <w:t>Κοινωνικοί Παράγοντες</w:t>
      </w:r>
    </w:p>
    <w:p w14:paraId="343A2A0C" w14:textId="63032A1E" w:rsidR="00A23345" w:rsidRPr="00A23345" w:rsidRDefault="00A23345" w:rsidP="00A23345">
      <w:pPr>
        <w:rPr>
          <w:rFonts w:ascii="Arial" w:hAnsi="Arial" w:cs="Arial"/>
          <w:lang w:eastAsia="el-GR"/>
        </w:rPr>
      </w:pPr>
      <w:r>
        <w:rPr>
          <w:rFonts w:ascii="Arial" w:hAnsi="Arial" w:cs="Arial"/>
          <w:lang w:eastAsia="el-GR"/>
        </w:rPr>
        <w:t>-</w:t>
      </w:r>
      <w:r w:rsidRPr="00A23345">
        <w:rPr>
          <w:rFonts w:ascii="Arial" w:hAnsi="Arial" w:cs="Arial"/>
          <w:lang w:eastAsia="el-GR"/>
        </w:rPr>
        <w:t>Κοινωνικές και οικονομικές ανισότητες</w:t>
      </w:r>
    </w:p>
    <w:p w14:paraId="366BED98" w14:textId="0B73BE2F" w:rsidR="00A23345" w:rsidRPr="00A23345" w:rsidRDefault="00A23345" w:rsidP="00A23345">
      <w:pPr>
        <w:rPr>
          <w:rFonts w:ascii="Arial" w:hAnsi="Arial" w:cs="Arial"/>
          <w:lang w:eastAsia="el-GR"/>
        </w:rPr>
      </w:pPr>
      <w:r>
        <w:rPr>
          <w:rFonts w:ascii="Arial" w:hAnsi="Arial" w:cs="Arial"/>
          <w:lang w:eastAsia="el-GR"/>
        </w:rPr>
        <w:t>-</w:t>
      </w:r>
      <w:r w:rsidRPr="00A23345">
        <w:rPr>
          <w:rFonts w:ascii="Arial" w:hAnsi="Arial" w:cs="Arial"/>
          <w:lang w:eastAsia="el-GR"/>
        </w:rPr>
        <w:t>Έλλειψη εκπαιδευτικών και κοινωνικών δομών που προωθούν την ομαδικότητα και τη συνεργασία</w:t>
      </w:r>
    </w:p>
    <w:p w14:paraId="6586B4E3" w14:textId="7253B928" w:rsidR="00A23345" w:rsidRPr="00A23345" w:rsidRDefault="00A23345" w:rsidP="00A23345">
      <w:pPr>
        <w:rPr>
          <w:rFonts w:ascii="Arial" w:hAnsi="Arial" w:cs="Arial"/>
          <w:lang w:eastAsia="el-GR"/>
        </w:rPr>
      </w:pPr>
      <w:r>
        <w:rPr>
          <w:rFonts w:ascii="Arial" w:hAnsi="Arial" w:cs="Arial"/>
          <w:lang w:eastAsia="el-GR"/>
        </w:rPr>
        <w:t>-</w:t>
      </w:r>
      <w:r w:rsidRPr="00A23345">
        <w:rPr>
          <w:rFonts w:ascii="Arial" w:hAnsi="Arial" w:cs="Arial"/>
          <w:lang w:eastAsia="el-GR"/>
        </w:rPr>
        <w:t>Ψυχολογικοί Παράγοντες</w:t>
      </w:r>
    </w:p>
    <w:p w14:paraId="7BD64C0B" w14:textId="10F33A8E" w:rsidR="00A23345" w:rsidRPr="00A23345" w:rsidRDefault="00A23345" w:rsidP="00A23345">
      <w:pPr>
        <w:rPr>
          <w:rFonts w:ascii="Arial" w:hAnsi="Arial" w:cs="Arial"/>
          <w:lang w:eastAsia="el-GR"/>
        </w:rPr>
      </w:pPr>
      <w:r>
        <w:rPr>
          <w:rFonts w:ascii="Arial" w:hAnsi="Arial" w:cs="Arial"/>
          <w:lang w:eastAsia="el-GR"/>
        </w:rPr>
        <w:t>-</w:t>
      </w:r>
      <w:r w:rsidRPr="00A23345">
        <w:rPr>
          <w:rFonts w:ascii="Arial" w:hAnsi="Arial" w:cs="Arial"/>
          <w:lang w:eastAsia="el-GR"/>
        </w:rPr>
        <w:t>Επιθυμία για ταυτότητα και ένταξη σε ομάδα</w:t>
      </w:r>
    </w:p>
    <w:p w14:paraId="67302B31" w14:textId="5E1A1959" w:rsidR="00A23345" w:rsidRPr="00A23345" w:rsidRDefault="00A23345" w:rsidP="00A23345">
      <w:pPr>
        <w:rPr>
          <w:rFonts w:ascii="Arial" w:hAnsi="Arial" w:cs="Arial"/>
          <w:lang w:eastAsia="el-GR"/>
        </w:rPr>
      </w:pPr>
      <w:r>
        <w:rPr>
          <w:rFonts w:ascii="Arial" w:hAnsi="Arial" w:cs="Arial"/>
          <w:lang w:eastAsia="el-GR"/>
        </w:rPr>
        <w:t>-</w:t>
      </w:r>
      <w:r w:rsidRPr="00A23345">
        <w:rPr>
          <w:rFonts w:ascii="Arial" w:hAnsi="Arial" w:cs="Arial"/>
          <w:lang w:eastAsia="el-GR"/>
        </w:rPr>
        <w:t>Αίσθημα δύναμης και εξουσίας μέσα στην ομάδα</w:t>
      </w:r>
    </w:p>
    <w:p w14:paraId="3DF5F7E7" w14:textId="2A4B5B47" w:rsidR="00A23345" w:rsidRPr="00A23345" w:rsidRDefault="00A23345" w:rsidP="00A23345">
      <w:pPr>
        <w:rPr>
          <w:rFonts w:ascii="Arial" w:hAnsi="Arial" w:cs="Arial"/>
          <w:lang w:eastAsia="el-GR"/>
        </w:rPr>
      </w:pPr>
      <w:r>
        <w:rPr>
          <w:rFonts w:ascii="Arial" w:hAnsi="Arial" w:cs="Arial"/>
          <w:lang w:eastAsia="el-GR"/>
        </w:rPr>
        <w:t>-</w:t>
      </w:r>
      <w:r w:rsidRPr="00A23345">
        <w:rPr>
          <w:rFonts w:ascii="Arial" w:hAnsi="Arial" w:cs="Arial"/>
          <w:lang w:eastAsia="el-GR"/>
        </w:rPr>
        <w:t>Αθλητικός Ανταγωνισμός</w:t>
      </w:r>
    </w:p>
    <w:p w14:paraId="2034317C" w14:textId="27F97482" w:rsidR="00A23345" w:rsidRPr="00A23345" w:rsidRDefault="00A23345" w:rsidP="00A23345">
      <w:pPr>
        <w:rPr>
          <w:rFonts w:ascii="Arial" w:hAnsi="Arial" w:cs="Arial"/>
          <w:lang w:eastAsia="el-GR"/>
        </w:rPr>
      </w:pPr>
      <w:r>
        <w:rPr>
          <w:rFonts w:ascii="Arial" w:hAnsi="Arial" w:cs="Arial"/>
          <w:lang w:eastAsia="el-GR"/>
        </w:rPr>
        <w:t>-</w:t>
      </w:r>
      <w:r w:rsidRPr="00A23345">
        <w:rPr>
          <w:rFonts w:ascii="Arial" w:hAnsi="Arial" w:cs="Arial"/>
          <w:lang w:eastAsia="el-GR"/>
        </w:rPr>
        <w:t>Έντονος ανταγωνισμός και αντιπαλότητα μεταξύ των ομάδων</w:t>
      </w:r>
    </w:p>
    <w:p w14:paraId="0D5B305A" w14:textId="27F75E2B" w:rsidR="00A23345" w:rsidRPr="00A23345" w:rsidRDefault="00A23345" w:rsidP="00A23345">
      <w:pPr>
        <w:rPr>
          <w:rFonts w:ascii="Arial" w:hAnsi="Arial" w:cs="Arial"/>
          <w:lang w:eastAsia="el-GR"/>
        </w:rPr>
      </w:pPr>
      <w:r>
        <w:rPr>
          <w:rFonts w:ascii="Arial" w:hAnsi="Arial" w:cs="Arial"/>
          <w:lang w:eastAsia="el-GR"/>
        </w:rPr>
        <w:t>-</w:t>
      </w:r>
      <w:r w:rsidRPr="00A23345">
        <w:rPr>
          <w:rFonts w:ascii="Arial" w:hAnsi="Arial" w:cs="Arial"/>
          <w:lang w:eastAsia="el-GR"/>
        </w:rPr>
        <w:t>Αθλητικές και πολιτιστικές παραδόσεις που προωθούν τη βία</w:t>
      </w:r>
    </w:p>
    <w:p w14:paraId="7E5A990D" w14:textId="6F74A979" w:rsidR="00A23345" w:rsidRPr="00A23345" w:rsidRDefault="00A23345" w:rsidP="00A23345">
      <w:pPr>
        <w:rPr>
          <w:rFonts w:ascii="Arial" w:hAnsi="Arial" w:cs="Arial"/>
          <w:lang w:eastAsia="el-GR"/>
        </w:rPr>
      </w:pPr>
      <w:r>
        <w:rPr>
          <w:rFonts w:ascii="Arial" w:hAnsi="Arial" w:cs="Arial"/>
          <w:lang w:eastAsia="el-GR"/>
        </w:rPr>
        <w:t>-</w:t>
      </w:r>
      <w:r w:rsidRPr="00A23345">
        <w:rPr>
          <w:rFonts w:ascii="Arial" w:hAnsi="Arial" w:cs="Arial"/>
          <w:u w:val="single"/>
          <w:lang w:eastAsia="el-GR"/>
        </w:rPr>
        <w:t>Μέσα Μαζικής Ενημέρωσης</w:t>
      </w:r>
    </w:p>
    <w:p w14:paraId="74AE75F0" w14:textId="69966823" w:rsidR="00A23345" w:rsidRPr="00A23345" w:rsidRDefault="00A23345" w:rsidP="00A23345">
      <w:pPr>
        <w:rPr>
          <w:rFonts w:ascii="Arial" w:hAnsi="Arial" w:cs="Arial"/>
          <w:lang w:eastAsia="el-GR"/>
        </w:rPr>
      </w:pPr>
      <w:r>
        <w:rPr>
          <w:rFonts w:ascii="Arial" w:hAnsi="Arial" w:cs="Arial"/>
          <w:lang w:eastAsia="el-GR"/>
        </w:rPr>
        <w:t>-</w:t>
      </w:r>
      <w:r w:rsidRPr="00A23345">
        <w:rPr>
          <w:rFonts w:ascii="Arial" w:hAnsi="Arial" w:cs="Arial"/>
          <w:lang w:eastAsia="el-GR"/>
        </w:rPr>
        <w:t>Προβολή βίαιων περιστατικών που ενθαρρύνουν τη μίμηση</w:t>
      </w:r>
    </w:p>
    <w:p w14:paraId="63EF7FE1" w14:textId="4A25F72F" w:rsidR="00A23345" w:rsidRPr="00A23345" w:rsidRDefault="00A23345" w:rsidP="00A23345">
      <w:pPr>
        <w:rPr>
          <w:rFonts w:ascii="Arial" w:hAnsi="Arial" w:cs="Arial"/>
          <w:lang w:eastAsia="el-GR"/>
        </w:rPr>
      </w:pPr>
      <w:r>
        <w:rPr>
          <w:rFonts w:ascii="Arial" w:hAnsi="Arial" w:cs="Arial"/>
          <w:lang w:eastAsia="el-GR"/>
        </w:rPr>
        <w:t>-</w:t>
      </w:r>
      <w:r w:rsidRPr="00A23345">
        <w:rPr>
          <w:rFonts w:ascii="Arial" w:hAnsi="Arial" w:cs="Arial"/>
          <w:lang w:eastAsia="el-GR"/>
        </w:rPr>
        <w:t>Αποθέωση της βίας και των "σκληρών" οπαδών</w:t>
      </w:r>
    </w:p>
    <w:p w14:paraId="7609D924" w14:textId="2D889234" w:rsidR="00A23345" w:rsidRPr="00A23345" w:rsidRDefault="00A23345" w:rsidP="00A23345">
      <w:pPr>
        <w:rPr>
          <w:rFonts w:ascii="Arial" w:hAnsi="Arial" w:cs="Arial"/>
          <w:lang w:eastAsia="el-GR"/>
        </w:rPr>
      </w:pPr>
      <w:r>
        <w:rPr>
          <w:rFonts w:ascii="Arial" w:hAnsi="Arial" w:cs="Arial"/>
          <w:lang w:eastAsia="el-GR"/>
        </w:rPr>
        <w:t>-</w:t>
      </w:r>
      <w:r w:rsidRPr="00A23345">
        <w:rPr>
          <w:rFonts w:ascii="Arial" w:hAnsi="Arial" w:cs="Arial"/>
          <w:lang w:eastAsia="el-GR"/>
        </w:rPr>
        <w:t>Ανεπαρκής Αστυνόμευση και Νομοθεσία</w:t>
      </w:r>
    </w:p>
    <w:p w14:paraId="72DC2453" w14:textId="6B5D9D58" w:rsidR="00A23345" w:rsidRPr="00A23345" w:rsidRDefault="00A23345" w:rsidP="00A23345">
      <w:pPr>
        <w:rPr>
          <w:rFonts w:ascii="Arial" w:hAnsi="Arial" w:cs="Arial"/>
          <w:lang w:eastAsia="el-GR"/>
        </w:rPr>
      </w:pPr>
      <w:r>
        <w:rPr>
          <w:rFonts w:ascii="Arial" w:hAnsi="Arial" w:cs="Arial"/>
          <w:lang w:eastAsia="el-GR"/>
        </w:rPr>
        <w:t>-</w:t>
      </w:r>
      <w:r w:rsidRPr="00A23345">
        <w:rPr>
          <w:rFonts w:ascii="Arial" w:hAnsi="Arial" w:cs="Arial"/>
          <w:lang w:eastAsia="el-GR"/>
        </w:rPr>
        <w:t>Ανεπαρκής ασφάλεια και έλεγχος στους αθλητικούς χώρους</w:t>
      </w:r>
    </w:p>
    <w:p w14:paraId="026A73E0" w14:textId="016A2B9D" w:rsidR="00A23345" w:rsidRPr="00A23345" w:rsidRDefault="00A23345" w:rsidP="00A23345">
      <w:pPr>
        <w:rPr>
          <w:rFonts w:ascii="Arial" w:hAnsi="Arial" w:cs="Arial"/>
          <w:lang w:eastAsia="el-GR"/>
        </w:rPr>
      </w:pPr>
      <w:r>
        <w:rPr>
          <w:rFonts w:ascii="Arial" w:hAnsi="Arial" w:cs="Arial"/>
          <w:lang w:eastAsia="el-GR"/>
        </w:rPr>
        <w:t>-</w:t>
      </w:r>
      <w:r w:rsidRPr="00A23345">
        <w:rPr>
          <w:rFonts w:ascii="Arial" w:hAnsi="Arial" w:cs="Arial"/>
          <w:lang w:eastAsia="el-GR"/>
        </w:rPr>
        <w:t xml:space="preserve">Έλλειψη αυστηρών νομοθετικών πλαισίων για την αντιμετώπιση της </w:t>
      </w:r>
      <w:proofErr w:type="spellStart"/>
      <w:r w:rsidRPr="00A23345">
        <w:rPr>
          <w:rFonts w:ascii="Arial" w:hAnsi="Arial" w:cs="Arial"/>
          <w:lang w:eastAsia="el-GR"/>
        </w:rPr>
        <w:t>οπαδικής</w:t>
      </w:r>
      <w:proofErr w:type="spellEnd"/>
      <w:r w:rsidRPr="00A23345">
        <w:rPr>
          <w:rFonts w:ascii="Arial" w:hAnsi="Arial" w:cs="Arial"/>
          <w:lang w:eastAsia="el-GR"/>
        </w:rPr>
        <w:t xml:space="preserve"> βίας</w:t>
      </w:r>
    </w:p>
    <w:p w14:paraId="48EC0542" w14:textId="57E46146" w:rsidR="00A23345" w:rsidRPr="00A23345" w:rsidRDefault="00A23345" w:rsidP="00A23345">
      <w:pPr>
        <w:rPr>
          <w:rFonts w:ascii="Arial" w:hAnsi="Arial" w:cs="Arial"/>
          <w:lang w:eastAsia="el-GR"/>
        </w:rPr>
      </w:pPr>
    </w:p>
    <w:p w14:paraId="21928741" w14:textId="77777777" w:rsidR="00A23345" w:rsidRPr="00A23345" w:rsidRDefault="00A23345" w:rsidP="00A23345">
      <w:pPr>
        <w:rPr>
          <w:rFonts w:ascii="Arial" w:hAnsi="Arial" w:cs="Arial"/>
          <w:b/>
          <w:bCs/>
          <w:lang w:eastAsia="el-GR"/>
        </w:rPr>
      </w:pPr>
      <w:r w:rsidRPr="00A23345">
        <w:rPr>
          <w:rFonts w:ascii="Arial" w:hAnsi="Arial" w:cs="Arial"/>
          <w:b/>
          <w:bCs/>
          <w:lang w:eastAsia="el-GR"/>
        </w:rPr>
        <w:t xml:space="preserve">Β. Συνέπειες της </w:t>
      </w:r>
      <w:proofErr w:type="spellStart"/>
      <w:r w:rsidRPr="00A23345">
        <w:rPr>
          <w:rFonts w:ascii="Arial" w:hAnsi="Arial" w:cs="Arial"/>
          <w:b/>
          <w:bCs/>
          <w:lang w:eastAsia="el-GR"/>
        </w:rPr>
        <w:t>Οπαδικής</w:t>
      </w:r>
      <w:proofErr w:type="spellEnd"/>
      <w:r w:rsidRPr="00A23345">
        <w:rPr>
          <w:rFonts w:ascii="Arial" w:hAnsi="Arial" w:cs="Arial"/>
          <w:b/>
          <w:bCs/>
          <w:lang w:eastAsia="el-GR"/>
        </w:rPr>
        <w:t xml:space="preserve"> Βίας</w:t>
      </w:r>
    </w:p>
    <w:p w14:paraId="0D5B7DAA" w14:textId="77777777" w:rsidR="00A23345" w:rsidRPr="00A23345" w:rsidRDefault="00A23345" w:rsidP="00A23345">
      <w:pPr>
        <w:rPr>
          <w:rFonts w:ascii="Arial" w:hAnsi="Arial" w:cs="Arial"/>
          <w:u w:val="single"/>
          <w:lang w:eastAsia="el-GR"/>
        </w:rPr>
      </w:pPr>
      <w:r w:rsidRPr="00A23345">
        <w:rPr>
          <w:rFonts w:ascii="Arial" w:hAnsi="Arial" w:cs="Arial"/>
          <w:u w:val="single"/>
          <w:lang w:eastAsia="el-GR"/>
        </w:rPr>
        <w:t>Κοινωνικές Συνέπειες</w:t>
      </w:r>
    </w:p>
    <w:p w14:paraId="09F0AD51" w14:textId="77777777" w:rsidR="00A23345" w:rsidRPr="00A23345" w:rsidRDefault="00A23345" w:rsidP="00A23345">
      <w:pPr>
        <w:rPr>
          <w:rFonts w:ascii="Arial" w:hAnsi="Arial" w:cs="Arial"/>
          <w:lang w:eastAsia="el-GR"/>
        </w:rPr>
      </w:pPr>
      <w:r w:rsidRPr="00A23345">
        <w:rPr>
          <w:rFonts w:ascii="Arial" w:hAnsi="Arial" w:cs="Arial"/>
          <w:lang w:eastAsia="el-GR"/>
        </w:rPr>
        <w:t>Διαίρεση και αντιπαλότητα μέσα στην κοινωνία</w:t>
      </w:r>
    </w:p>
    <w:p w14:paraId="7135A5A2" w14:textId="77777777" w:rsidR="00A23345" w:rsidRPr="00A23345" w:rsidRDefault="00A23345" w:rsidP="00A23345">
      <w:pPr>
        <w:rPr>
          <w:rFonts w:ascii="Arial" w:hAnsi="Arial" w:cs="Arial"/>
          <w:lang w:eastAsia="el-GR"/>
        </w:rPr>
      </w:pPr>
      <w:r w:rsidRPr="00A23345">
        <w:rPr>
          <w:rFonts w:ascii="Arial" w:hAnsi="Arial" w:cs="Arial"/>
          <w:lang w:eastAsia="el-GR"/>
        </w:rPr>
        <w:t>Αίσθημα ανασφάλειας και φόβου στους πολίτες</w:t>
      </w:r>
    </w:p>
    <w:p w14:paraId="3220344F" w14:textId="77777777" w:rsidR="00A23345" w:rsidRPr="00A23345" w:rsidRDefault="00A23345" w:rsidP="00A23345">
      <w:pPr>
        <w:rPr>
          <w:rFonts w:ascii="Arial" w:hAnsi="Arial" w:cs="Arial"/>
          <w:lang w:eastAsia="el-GR"/>
        </w:rPr>
      </w:pPr>
      <w:r w:rsidRPr="00A23345">
        <w:rPr>
          <w:rFonts w:ascii="Arial" w:hAnsi="Arial" w:cs="Arial"/>
          <w:lang w:eastAsia="el-GR"/>
        </w:rPr>
        <w:t>Αθλητικές Συνέπειες</w:t>
      </w:r>
    </w:p>
    <w:p w14:paraId="1883894D" w14:textId="77777777" w:rsidR="00A23345" w:rsidRPr="00A23345" w:rsidRDefault="00A23345" w:rsidP="00A23345">
      <w:pPr>
        <w:rPr>
          <w:rFonts w:ascii="Arial" w:hAnsi="Arial" w:cs="Arial"/>
          <w:lang w:eastAsia="el-GR"/>
        </w:rPr>
      </w:pPr>
      <w:r w:rsidRPr="00A23345">
        <w:rPr>
          <w:rFonts w:ascii="Arial" w:hAnsi="Arial" w:cs="Arial"/>
          <w:lang w:eastAsia="el-GR"/>
        </w:rPr>
        <w:t>Αμαύρωση του αθλητικού πνεύματος και των αξιών του αθλητισμού</w:t>
      </w:r>
    </w:p>
    <w:p w14:paraId="09371735" w14:textId="77777777" w:rsidR="00A23345" w:rsidRPr="00A23345" w:rsidRDefault="00A23345" w:rsidP="00A23345">
      <w:pPr>
        <w:rPr>
          <w:rFonts w:ascii="Arial" w:hAnsi="Arial" w:cs="Arial"/>
          <w:lang w:eastAsia="el-GR"/>
        </w:rPr>
      </w:pPr>
      <w:r w:rsidRPr="00A23345">
        <w:rPr>
          <w:rFonts w:ascii="Arial" w:hAnsi="Arial" w:cs="Arial"/>
          <w:lang w:eastAsia="el-GR"/>
        </w:rPr>
        <w:t>Μείωση της προσέλευσης στα αθλητικά γεγονότα</w:t>
      </w:r>
    </w:p>
    <w:p w14:paraId="218203A1" w14:textId="77777777" w:rsidR="00A23345" w:rsidRPr="00A23345" w:rsidRDefault="00A23345" w:rsidP="00A23345">
      <w:pPr>
        <w:rPr>
          <w:rFonts w:ascii="Arial" w:hAnsi="Arial" w:cs="Arial"/>
          <w:u w:val="single"/>
          <w:lang w:eastAsia="el-GR"/>
        </w:rPr>
      </w:pPr>
      <w:r w:rsidRPr="00A23345">
        <w:rPr>
          <w:rFonts w:ascii="Arial" w:hAnsi="Arial" w:cs="Arial"/>
          <w:u w:val="single"/>
          <w:lang w:eastAsia="el-GR"/>
        </w:rPr>
        <w:t>Οικονομικές Συνέπειες</w:t>
      </w:r>
    </w:p>
    <w:p w14:paraId="13D1F3E2" w14:textId="77777777" w:rsidR="00A23345" w:rsidRPr="00A23345" w:rsidRDefault="00A23345" w:rsidP="00A23345">
      <w:pPr>
        <w:rPr>
          <w:rFonts w:ascii="Arial" w:hAnsi="Arial" w:cs="Arial"/>
          <w:lang w:eastAsia="el-GR"/>
        </w:rPr>
      </w:pPr>
      <w:r w:rsidRPr="00A23345">
        <w:rPr>
          <w:rFonts w:ascii="Arial" w:hAnsi="Arial" w:cs="Arial"/>
          <w:lang w:eastAsia="el-GR"/>
        </w:rPr>
        <w:t>Κόστη για την αποκατάσταση ζημιών και την αύξηση της ασφάλειας</w:t>
      </w:r>
    </w:p>
    <w:p w14:paraId="7885E802" w14:textId="77777777" w:rsidR="00A23345" w:rsidRDefault="00A23345" w:rsidP="00A23345">
      <w:pPr>
        <w:rPr>
          <w:rFonts w:ascii="Arial" w:hAnsi="Arial" w:cs="Arial"/>
          <w:lang w:eastAsia="el-GR"/>
        </w:rPr>
      </w:pPr>
      <w:r w:rsidRPr="00A23345">
        <w:rPr>
          <w:rFonts w:ascii="Arial" w:hAnsi="Arial" w:cs="Arial"/>
          <w:lang w:eastAsia="el-GR"/>
        </w:rPr>
        <w:t>Απώλεια εσόδων από εισιτήρια και χορηγίες</w:t>
      </w:r>
    </w:p>
    <w:p w14:paraId="3925D673" w14:textId="77777777" w:rsidR="00A23345" w:rsidRDefault="00A23345" w:rsidP="00A23345">
      <w:pPr>
        <w:rPr>
          <w:rFonts w:ascii="Arial" w:hAnsi="Arial" w:cs="Arial"/>
          <w:lang w:eastAsia="el-GR"/>
        </w:rPr>
      </w:pPr>
    </w:p>
    <w:p w14:paraId="653EF66B" w14:textId="77777777" w:rsidR="00A23345" w:rsidRDefault="00A23345" w:rsidP="00A23345">
      <w:pPr>
        <w:rPr>
          <w:rFonts w:ascii="Arial" w:hAnsi="Arial" w:cs="Arial"/>
          <w:lang w:eastAsia="el-GR"/>
        </w:rPr>
      </w:pPr>
    </w:p>
    <w:p w14:paraId="47F39617" w14:textId="77777777" w:rsidR="00A23345" w:rsidRDefault="00A23345" w:rsidP="00A23345">
      <w:pPr>
        <w:rPr>
          <w:rFonts w:ascii="Arial" w:hAnsi="Arial" w:cs="Arial"/>
          <w:lang w:eastAsia="el-GR"/>
        </w:rPr>
      </w:pPr>
    </w:p>
    <w:p w14:paraId="1BADD62A" w14:textId="77777777" w:rsidR="00A23345" w:rsidRPr="00A23345" w:rsidRDefault="00A23345" w:rsidP="00A23345">
      <w:pPr>
        <w:rPr>
          <w:rFonts w:ascii="Arial" w:hAnsi="Arial" w:cs="Arial"/>
          <w:lang w:eastAsia="el-GR"/>
        </w:rPr>
      </w:pPr>
    </w:p>
    <w:p w14:paraId="44229CCC" w14:textId="77777777" w:rsidR="00A23345" w:rsidRPr="00A23345" w:rsidRDefault="00A23345" w:rsidP="00A23345">
      <w:pPr>
        <w:rPr>
          <w:rFonts w:ascii="Arial" w:hAnsi="Arial" w:cs="Arial"/>
          <w:u w:val="single"/>
          <w:lang w:eastAsia="el-GR"/>
        </w:rPr>
      </w:pPr>
      <w:r w:rsidRPr="00A23345">
        <w:rPr>
          <w:rFonts w:ascii="Arial" w:hAnsi="Arial" w:cs="Arial"/>
          <w:u w:val="single"/>
          <w:lang w:eastAsia="el-GR"/>
        </w:rPr>
        <w:t>Νομικές Συνέπειες</w:t>
      </w:r>
    </w:p>
    <w:p w14:paraId="7EE6128D" w14:textId="77777777" w:rsidR="00A23345" w:rsidRPr="00A23345" w:rsidRDefault="00A23345" w:rsidP="00A23345">
      <w:pPr>
        <w:rPr>
          <w:rFonts w:ascii="Arial" w:hAnsi="Arial" w:cs="Arial"/>
          <w:lang w:eastAsia="el-GR"/>
        </w:rPr>
      </w:pPr>
      <w:r w:rsidRPr="00A23345">
        <w:rPr>
          <w:rFonts w:ascii="Arial" w:hAnsi="Arial" w:cs="Arial"/>
          <w:lang w:eastAsia="el-GR"/>
        </w:rPr>
        <w:t>Αύξηση της εγκληματικότητας και εμπλοκή με τον νόμο</w:t>
      </w:r>
    </w:p>
    <w:p w14:paraId="5B62A042" w14:textId="77777777" w:rsidR="00A23345" w:rsidRPr="00A23345" w:rsidRDefault="00A23345" w:rsidP="00A23345">
      <w:pPr>
        <w:rPr>
          <w:rFonts w:ascii="Arial" w:hAnsi="Arial" w:cs="Arial"/>
          <w:lang w:eastAsia="el-GR"/>
        </w:rPr>
      </w:pPr>
      <w:r w:rsidRPr="00A23345">
        <w:rPr>
          <w:rFonts w:ascii="Arial" w:hAnsi="Arial" w:cs="Arial"/>
          <w:lang w:eastAsia="el-GR"/>
        </w:rPr>
        <w:t>Επιβαρύνσεις για το νομικό σύστημα</w:t>
      </w:r>
    </w:p>
    <w:p w14:paraId="71AAF9B0" w14:textId="77777777" w:rsidR="00A23345" w:rsidRDefault="00A23345" w:rsidP="00A23345">
      <w:pPr>
        <w:rPr>
          <w:rFonts w:ascii="Arial" w:hAnsi="Arial" w:cs="Arial"/>
          <w:lang w:eastAsia="el-GR"/>
        </w:rPr>
      </w:pPr>
    </w:p>
    <w:p w14:paraId="6A81CDF3" w14:textId="77777777" w:rsidR="00A23345" w:rsidRPr="00A23345" w:rsidRDefault="00A23345" w:rsidP="00A23345">
      <w:pPr>
        <w:rPr>
          <w:rFonts w:ascii="Arial" w:hAnsi="Arial" w:cs="Arial"/>
          <w:lang w:eastAsia="el-GR"/>
        </w:rPr>
      </w:pPr>
    </w:p>
    <w:p w14:paraId="4739BC7D" w14:textId="77777777" w:rsidR="00A23345" w:rsidRPr="00A23345" w:rsidRDefault="00A23345" w:rsidP="00A23345">
      <w:pPr>
        <w:rPr>
          <w:rFonts w:ascii="Arial" w:hAnsi="Arial" w:cs="Arial"/>
          <w:b/>
          <w:bCs/>
          <w:lang w:eastAsia="el-GR"/>
        </w:rPr>
      </w:pPr>
      <w:r w:rsidRPr="00A23345">
        <w:rPr>
          <w:rFonts w:ascii="Arial" w:hAnsi="Arial" w:cs="Arial"/>
          <w:b/>
          <w:bCs/>
          <w:lang w:eastAsia="el-GR"/>
        </w:rPr>
        <w:t>Γ. Τρόποι Αντιμετώπισης</w:t>
      </w:r>
    </w:p>
    <w:p w14:paraId="0D00E274" w14:textId="77777777" w:rsidR="00A23345" w:rsidRPr="00A23345" w:rsidRDefault="00A23345" w:rsidP="00A23345">
      <w:pPr>
        <w:rPr>
          <w:rFonts w:ascii="Arial" w:hAnsi="Arial" w:cs="Arial"/>
          <w:u w:val="single"/>
          <w:lang w:eastAsia="el-GR"/>
        </w:rPr>
      </w:pPr>
      <w:r w:rsidRPr="00A23345">
        <w:rPr>
          <w:rFonts w:ascii="Arial" w:hAnsi="Arial" w:cs="Arial"/>
          <w:u w:val="single"/>
          <w:lang w:eastAsia="el-GR"/>
        </w:rPr>
        <w:t>Εκπαίδευση και Ευαισθητοποίηση</w:t>
      </w:r>
    </w:p>
    <w:p w14:paraId="75FC23DA" w14:textId="77777777" w:rsidR="00A23345" w:rsidRPr="00A23345" w:rsidRDefault="00A23345" w:rsidP="00A23345">
      <w:pPr>
        <w:rPr>
          <w:rFonts w:ascii="Arial" w:hAnsi="Arial" w:cs="Arial"/>
          <w:lang w:eastAsia="el-GR"/>
        </w:rPr>
      </w:pPr>
      <w:r w:rsidRPr="00A23345">
        <w:rPr>
          <w:rFonts w:ascii="Arial" w:hAnsi="Arial" w:cs="Arial"/>
          <w:lang w:eastAsia="el-GR"/>
        </w:rPr>
        <w:t>Προγράμματα εκπαίδευσης για τους νέους σχετικά με την αξία της ειρηνικής συνύπαρξης</w:t>
      </w:r>
    </w:p>
    <w:p w14:paraId="64F8465F" w14:textId="77777777" w:rsidR="00A23345" w:rsidRPr="00A23345" w:rsidRDefault="00A23345" w:rsidP="00A23345">
      <w:pPr>
        <w:rPr>
          <w:rFonts w:ascii="Arial" w:hAnsi="Arial" w:cs="Arial"/>
          <w:lang w:eastAsia="el-GR"/>
        </w:rPr>
      </w:pPr>
      <w:r w:rsidRPr="00A23345">
        <w:rPr>
          <w:rFonts w:ascii="Arial" w:hAnsi="Arial" w:cs="Arial"/>
          <w:lang w:eastAsia="el-GR"/>
        </w:rPr>
        <w:t>Εκστρατείες ενημέρωσης και ευαισθητοποίησης από τα μέσα ενημέρωσης</w:t>
      </w:r>
    </w:p>
    <w:p w14:paraId="23B0A52C" w14:textId="77777777" w:rsidR="00A23345" w:rsidRPr="00A23345" w:rsidRDefault="00A23345" w:rsidP="00A23345">
      <w:pPr>
        <w:rPr>
          <w:rFonts w:ascii="Arial" w:hAnsi="Arial" w:cs="Arial"/>
          <w:lang w:eastAsia="el-GR"/>
        </w:rPr>
      </w:pPr>
      <w:r w:rsidRPr="00A23345">
        <w:rPr>
          <w:rFonts w:ascii="Arial" w:hAnsi="Arial" w:cs="Arial"/>
          <w:lang w:eastAsia="el-GR"/>
        </w:rPr>
        <w:t>Ενίσχυση της Αστυνόμευσης και των Μέτρων Ασφαλείας</w:t>
      </w:r>
    </w:p>
    <w:p w14:paraId="4ABD49B9" w14:textId="77777777" w:rsidR="00A23345" w:rsidRPr="00A23345" w:rsidRDefault="00A23345" w:rsidP="00A23345">
      <w:pPr>
        <w:rPr>
          <w:rFonts w:ascii="Arial" w:hAnsi="Arial" w:cs="Arial"/>
          <w:lang w:eastAsia="el-GR"/>
        </w:rPr>
      </w:pPr>
      <w:r w:rsidRPr="00A23345">
        <w:rPr>
          <w:rFonts w:ascii="Arial" w:hAnsi="Arial" w:cs="Arial"/>
          <w:lang w:eastAsia="el-GR"/>
        </w:rPr>
        <w:t>Αυστηρότερος έλεγχος στους αθλητικούς χώρους</w:t>
      </w:r>
    </w:p>
    <w:p w14:paraId="5AC215A6" w14:textId="77777777" w:rsidR="00A23345" w:rsidRPr="00A23345" w:rsidRDefault="00A23345" w:rsidP="00A23345">
      <w:pPr>
        <w:rPr>
          <w:rFonts w:ascii="Arial" w:hAnsi="Arial" w:cs="Arial"/>
          <w:lang w:eastAsia="el-GR"/>
        </w:rPr>
      </w:pPr>
      <w:r w:rsidRPr="00A23345">
        <w:rPr>
          <w:rFonts w:ascii="Arial" w:hAnsi="Arial" w:cs="Arial"/>
          <w:lang w:eastAsia="el-GR"/>
        </w:rPr>
        <w:t>Χρήση τεχνολογίας για την παρακολούθηση και πρόληψη των βίαιων περιστατικών</w:t>
      </w:r>
    </w:p>
    <w:p w14:paraId="62C55A2B" w14:textId="77777777" w:rsidR="00A23345" w:rsidRPr="00A23345" w:rsidRDefault="00A23345" w:rsidP="00A23345">
      <w:pPr>
        <w:rPr>
          <w:rFonts w:ascii="Arial" w:hAnsi="Arial" w:cs="Arial"/>
          <w:u w:val="single"/>
          <w:lang w:eastAsia="el-GR"/>
        </w:rPr>
      </w:pPr>
      <w:r w:rsidRPr="00A23345">
        <w:rPr>
          <w:rFonts w:ascii="Arial" w:hAnsi="Arial" w:cs="Arial"/>
          <w:u w:val="single"/>
          <w:lang w:eastAsia="el-GR"/>
        </w:rPr>
        <w:t>Νομοθετικές Ρυθμίσεις</w:t>
      </w:r>
    </w:p>
    <w:p w14:paraId="48210DCB" w14:textId="77777777" w:rsidR="00A23345" w:rsidRPr="00A23345" w:rsidRDefault="00A23345" w:rsidP="00A23345">
      <w:pPr>
        <w:rPr>
          <w:rFonts w:ascii="Arial" w:hAnsi="Arial" w:cs="Arial"/>
          <w:lang w:eastAsia="el-GR"/>
        </w:rPr>
      </w:pPr>
      <w:r w:rsidRPr="00A23345">
        <w:rPr>
          <w:rFonts w:ascii="Arial" w:hAnsi="Arial" w:cs="Arial"/>
          <w:lang w:eastAsia="el-GR"/>
        </w:rPr>
        <w:t>Ενίσχυση του νομικού πλαισίου και αυστηρότερες ποινές για τα περιστατικά βίας</w:t>
      </w:r>
    </w:p>
    <w:p w14:paraId="371B0D59" w14:textId="77777777" w:rsidR="00A23345" w:rsidRPr="00A23345" w:rsidRDefault="00A23345" w:rsidP="00A23345">
      <w:pPr>
        <w:rPr>
          <w:rFonts w:ascii="Arial" w:hAnsi="Arial" w:cs="Arial"/>
          <w:lang w:eastAsia="el-GR"/>
        </w:rPr>
      </w:pPr>
      <w:r w:rsidRPr="00A23345">
        <w:rPr>
          <w:rFonts w:ascii="Arial" w:hAnsi="Arial" w:cs="Arial"/>
          <w:lang w:eastAsia="el-GR"/>
        </w:rPr>
        <w:t xml:space="preserve">Συνεργασία με διεθνείς οργανισμούς για την καταπολέμηση της </w:t>
      </w:r>
      <w:proofErr w:type="spellStart"/>
      <w:r w:rsidRPr="00A23345">
        <w:rPr>
          <w:rFonts w:ascii="Arial" w:hAnsi="Arial" w:cs="Arial"/>
          <w:lang w:eastAsia="el-GR"/>
        </w:rPr>
        <w:t>οπαδικής</w:t>
      </w:r>
      <w:proofErr w:type="spellEnd"/>
      <w:r w:rsidRPr="00A23345">
        <w:rPr>
          <w:rFonts w:ascii="Arial" w:hAnsi="Arial" w:cs="Arial"/>
          <w:lang w:eastAsia="el-GR"/>
        </w:rPr>
        <w:t xml:space="preserve"> βίας</w:t>
      </w:r>
    </w:p>
    <w:p w14:paraId="23DBD8B0" w14:textId="77777777" w:rsidR="00A23345" w:rsidRPr="00A23345" w:rsidRDefault="00A23345" w:rsidP="00A23345">
      <w:pPr>
        <w:rPr>
          <w:rFonts w:ascii="Arial" w:hAnsi="Arial" w:cs="Arial"/>
          <w:lang w:eastAsia="el-GR"/>
        </w:rPr>
      </w:pPr>
      <w:r w:rsidRPr="00A23345">
        <w:rPr>
          <w:rFonts w:ascii="Arial" w:hAnsi="Arial" w:cs="Arial"/>
          <w:lang w:eastAsia="el-GR"/>
        </w:rPr>
        <w:t>Ενίσχυση των Κοινωνικών και Πολιτιστικών Δραστηριοτήτων</w:t>
      </w:r>
    </w:p>
    <w:p w14:paraId="4414AB1C" w14:textId="77777777" w:rsidR="00A23345" w:rsidRPr="00A23345" w:rsidRDefault="00A23345" w:rsidP="00A23345">
      <w:pPr>
        <w:rPr>
          <w:rFonts w:ascii="Arial" w:hAnsi="Arial" w:cs="Arial"/>
          <w:lang w:eastAsia="el-GR"/>
        </w:rPr>
      </w:pPr>
      <w:r w:rsidRPr="00A23345">
        <w:rPr>
          <w:rFonts w:ascii="Arial" w:hAnsi="Arial" w:cs="Arial"/>
          <w:lang w:eastAsia="el-GR"/>
        </w:rPr>
        <w:t>Προώθηση αθλητικών και πολιτιστικών εκδηλώσεων που ενισχύουν τη συνεργασία και τη φιλία</w:t>
      </w:r>
    </w:p>
    <w:p w14:paraId="67F51C79" w14:textId="77777777" w:rsidR="00A23345" w:rsidRPr="00A23345" w:rsidRDefault="00A23345" w:rsidP="00A23345">
      <w:pPr>
        <w:rPr>
          <w:rFonts w:ascii="Arial" w:hAnsi="Arial" w:cs="Arial"/>
          <w:lang w:eastAsia="el-GR"/>
        </w:rPr>
      </w:pPr>
      <w:r w:rsidRPr="00A23345">
        <w:rPr>
          <w:rFonts w:ascii="Arial" w:hAnsi="Arial" w:cs="Arial"/>
          <w:lang w:eastAsia="el-GR"/>
        </w:rPr>
        <w:t>Δραστηριότητες που προάγουν την αλληλεγγύη και τον σεβασμό</w:t>
      </w:r>
    </w:p>
    <w:p w14:paraId="5D5CC783" w14:textId="77777777" w:rsidR="00A23345" w:rsidRPr="00A23345" w:rsidRDefault="00A23345" w:rsidP="00A23345">
      <w:pPr>
        <w:rPr>
          <w:rFonts w:ascii="Arial" w:hAnsi="Arial" w:cs="Arial"/>
        </w:rPr>
      </w:pPr>
    </w:p>
    <w:sectPr w:rsidR="00A23345" w:rsidRPr="00A233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5730D"/>
    <w:multiLevelType w:val="multilevel"/>
    <w:tmpl w:val="F5D6D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DA7B15"/>
    <w:multiLevelType w:val="multilevel"/>
    <w:tmpl w:val="413E6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CD09A1"/>
    <w:multiLevelType w:val="multilevel"/>
    <w:tmpl w:val="28CC8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7307816">
    <w:abstractNumId w:val="0"/>
  </w:num>
  <w:num w:numId="2" w16cid:durableId="691343595">
    <w:abstractNumId w:val="2"/>
  </w:num>
  <w:num w:numId="3" w16cid:durableId="455831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345"/>
    <w:rsid w:val="002E703A"/>
    <w:rsid w:val="006910AC"/>
    <w:rsid w:val="00A23345"/>
    <w:rsid w:val="00AD3CA6"/>
    <w:rsid w:val="00CB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B196D"/>
  <w15:chartTrackingRefBased/>
  <w15:docId w15:val="{DDE8DF7B-4CF0-43D7-8D37-BBEE486A2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233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23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233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233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233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233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233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233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233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233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233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233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23345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23345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2334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2334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2334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2334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233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23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233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233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233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2334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2334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23345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233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23345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A233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7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313</Words>
  <Characters>1692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Gouti</dc:creator>
  <cp:keywords/>
  <dc:description/>
  <cp:lastModifiedBy>Maria Gouti</cp:lastModifiedBy>
  <cp:revision>1</cp:revision>
  <dcterms:created xsi:type="dcterms:W3CDTF">2025-03-05T18:08:00Z</dcterms:created>
  <dcterms:modified xsi:type="dcterms:W3CDTF">2025-03-05T18:15:00Z</dcterms:modified>
</cp:coreProperties>
</file>