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75EE4" w14:textId="3391E7B6" w:rsidR="00927BDA" w:rsidRPr="00927BDA" w:rsidRDefault="00927BDA" w:rsidP="00927BDA">
      <w:pPr>
        <w:jc w:val="both"/>
        <w:rPr>
          <w:b/>
          <w:bCs/>
          <w:lang w:val="el-GR"/>
        </w:rPr>
      </w:pPr>
      <w:r>
        <w:rPr>
          <w:b/>
          <w:bCs/>
          <w:lang w:val="el-GR"/>
        </w:rPr>
        <w:t>Κεφ.</w:t>
      </w:r>
      <w:r w:rsidRPr="00927BDA">
        <w:rPr>
          <w:b/>
          <w:bCs/>
          <w:lang w:val="el-GR"/>
        </w:rPr>
        <w:t xml:space="preserve"> 1.5. Η οικονομία. </w:t>
      </w:r>
    </w:p>
    <w:p w14:paraId="79F76921" w14:textId="77777777" w:rsidR="00927BDA" w:rsidRPr="00927BDA" w:rsidRDefault="00927BDA" w:rsidP="00927BDA">
      <w:pPr>
        <w:jc w:val="both"/>
        <w:rPr>
          <w:b/>
          <w:bCs/>
          <w:lang w:val="el-GR"/>
        </w:rPr>
      </w:pPr>
      <w:r w:rsidRPr="00927BDA">
        <w:rPr>
          <w:b/>
          <w:bCs/>
          <w:lang w:val="el-GR"/>
        </w:rPr>
        <w:t>1.5.1. Κοινωνία, πολιτεία και οικονομία: αμφίδρομες σχέσεις.</w:t>
      </w:r>
    </w:p>
    <w:p w14:paraId="5BA4F77B" w14:textId="24A9F6DC" w:rsidR="00927BDA" w:rsidRPr="00927BDA" w:rsidRDefault="00927BDA" w:rsidP="00927BDA">
      <w:pPr>
        <w:jc w:val="both"/>
        <w:rPr>
          <w:i/>
          <w:iCs/>
          <w:lang w:val="el-GR"/>
        </w:rPr>
      </w:pPr>
      <w:r w:rsidRPr="00927BDA">
        <w:rPr>
          <w:i/>
          <w:iCs/>
          <w:lang w:val="el-GR"/>
        </w:rPr>
        <w:t xml:space="preserve"> </w:t>
      </w:r>
      <w:r w:rsidRPr="00927BDA">
        <w:rPr>
          <w:i/>
          <w:iCs/>
          <w:highlight w:val="yellow"/>
          <w:lang w:val="el-GR"/>
        </w:rPr>
        <w:t>Ερ. Για ποιους λόγους πιστεύετε ότι η οικονομία κυριαρχεί της πολιτικής;</w:t>
      </w:r>
      <w:r w:rsidRPr="00927BDA">
        <w:rPr>
          <w:i/>
          <w:iCs/>
          <w:lang w:val="el-GR"/>
        </w:rPr>
        <w:t xml:space="preserve"> </w:t>
      </w:r>
    </w:p>
    <w:p w14:paraId="26C490F9" w14:textId="77777777" w:rsidR="00927BDA" w:rsidRDefault="00927BDA" w:rsidP="00927BDA">
      <w:pPr>
        <w:jc w:val="both"/>
        <w:rPr>
          <w:lang w:val="el-GR"/>
        </w:rPr>
      </w:pPr>
      <w:r w:rsidRPr="00927BDA">
        <w:rPr>
          <w:lang w:val="el-GR"/>
        </w:rPr>
        <w:t xml:space="preserve">Απ. α. Οι σύγχρονες μεγάλες πολυεθνικές εταιρείες είναι πολύ δύσκολο να </w:t>
      </w:r>
      <w:r w:rsidRPr="00927BDA">
        <w:rPr>
          <w:b/>
          <w:bCs/>
          <w:lang w:val="el-GR"/>
        </w:rPr>
        <w:t>ελεγχθούν</w:t>
      </w:r>
      <w:r w:rsidRPr="00927BDA">
        <w:rPr>
          <w:lang w:val="el-GR"/>
        </w:rPr>
        <w:t xml:space="preserve"> από τα εθνικά κράτη και τους πολιτικούς ηγέτες τους. Αντίθετα είναι ανίσχυροι οι πολιτικοί και οι πολιτικές που </w:t>
      </w:r>
      <w:r w:rsidRPr="00927BDA">
        <w:rPr>
          <w:b/>
          <w:bCs/>
          <w:lang w:val="el-GR"/>
        </w:rPr>
        <w:t>εφαρμόζουν</w:t>
      </w:r>
      <w:r w:rsidRPr="00927BDA">
        <w:rPr>
          <w:lang w:val="el-GR"/>
        </w:rPr>
        <w:t xml:space="preserve"> απέναντι στις επιχειρήσεις αυτές. </w:t>
      </w:r>
    </w:p>
    <w:p w14:paraId="6A7AE693" w14:textId="77777777" w:rsidR="00927BDA" w:rsidRDefault="00927BDA" w:rsidP="00927BDA">
      <w:pPr>
        <w:jc w:val="both"/>
        <w:rPr>
          <w:lang w:val="el-GR"/>
        </w:rPr>
      </w:pPr>
      <w:r w:rsidRPr="00927BDA">
        <w:rPr>
          <w:lang w:val="el-GR"/>
        </w:rPr>
        <w:t xml:space="preserve">β. Η λογική της οικονομίας έχει διεισδύσει σε κάθε τομέα της οικονομικής και πολιτικής ζωής. Οι πολίτες </w:t>
      </w:r>
      <w:r w:rsidRPr="00927BDA">
        <w:rPr>
          <w:b/>
          <w:bCs/>
          <w:lang w:val="el-GR"/>
        </w:rPr>
        <w:t>απαξιώνουν</w:t>
      </w:r>
      <w:r w:rsidRPr="00927BDA">
        <w:rPr>
          <w:lang w:val="el-GR"/>
        </w:rPr>
        <w:t xml:space="preserve"> δράσεις που εξυπηρετούν το δημόσιο συμφέρον και προάγουν δράσεις που </w:t>
      </w:r>
      <w:r w:rsidRPr="00927BDA">
        <w:rPr>
          <w:b/>
          <w:bCs/>
          <w:lang w:val="el-GR"/>
        </w:rPr>
        <w:t>αποσκοπούν</w:t>
      </w:r>
      <w:r w:rsidRPr="00927BDA">
        <w:rPr>
          <w:lang w:val="el-GR"/>
        </w:rPr>
        <w:t xml:space="preserve"> στο προσωπικό συμφέρον. Η οικονομία έρχεται σαν κατακτητής και </w:t>
      </w:r>
      <w:r w:rsidRPr="00927BDA">
        <w:rPr>
          <w:b/>
          <w:bCs/>
          <w:lang w:val="el-GR"/>
        </w:rPr>
        <w:t>μετατρέπει</w:t>
      </w:r>
      <w:r w:rsidRPr="00927BDA">
        <w:rPr>
          <w:lang w:val="el-GR"/>
        </w:rPr>
        <w:t xml:space="preserve"> την πολιτική σε αποικία της (</w:t>
      </w:r>
      <w:r w:rsidRPr="00927BDA">
        <w:t>J</w:t>
      </w:r>
      <w:r w:rsidRPr="00927BDA">
        <w:rPr>
          <w:lang w:val="el-GR"/>
        </w:rPr>
        <w:t xml:space="preserve">. </w:t>
      </w:r>
      <w:r w:rsidRPr="00927BDA">
        <w:t>Habermas</w:t>
      </w:r>
      <w:r w:rsidRPr="00927BDA">
        <w:rPr>
          <w:lang w:val="el-GR"/>
        </w:rPr>
        <w:t>).</w:t>
      </w:r>
    </w:p>
    <w:p w14:paraId="1A1D2E05" w14:textId="77777777" w:rsidR="00927BDA" w:rsidRDefault="00927BDA" w:rsidP="00927BDA">
      <w:pPr>
        <w:jc w:val="both"/>
        <w:rPr>
          <w:lang w:val="el-GR"/>
        </w:rPr>
      </w:pPr>
      <w:r w:rsidRPr="00927BDA">
        <w:rPr>
          <w:lang w:val="el-GR"/>
        </w:rPr>
        <w:t xml:space="preserve"> Η οικονομία λοιπόν </w:t>
      </w:r>
      <w:r w:rsidRPr="00927BDA">
        <w:rPr>
          <w:b/>
          <w:bCs/>
          <w:lang w:val="el-GR"/>
        </w:rPr>
        <w:t>κυριαρχεί</w:t>
      </w:r>
      <w:r w:rsidRPr="00927BDA">
        <w:rPr>
          <w:lang w:val="el-GR"/>
        </w:rPr>
        <w:t xml:space="preserve"> της πολιτικής και ο καταναλωτής του πολίτη. </w:t>
      </w:r>
    </w:p>
    <w:p w14:paraId="4B0BBE01" w14:textId="77777777" w:rsidR="00927BDA" w:rsidRDefault="00927BDA" w:rsidP="00927BDA">
      <w:pPr>
        <w:jc w:val="both"/>
        <w:rPr>
          <w:lang w:val="el-GR"/>
        </w:rPr>
      </w:pPr>
      <w:r w:rsidRPr="00927BDA">
        <w:rPr>
          <w:lang w:val="el-GR"/>
        </w:rPr>
        <w:t xml:space="preserve">Η πολιτική θα έπρεπε να θέτει τα όρια μέσα στα οποία </w:t>
      </w:r>
      <w:r w:rsidRPr="00927BDA">
        <w:rPr>
          <w:b/>
          <w:bCs/>
          <w:lang w:val="el-GR"/>
        </w:rPr>
        <w:t>οφείλει να κινείται</w:t>
      </w:r>
      <w:r w:rsidRPr="00927BDA">
        <w:rPr>
          <w:lang w:val="el-GR"/>
        </w:rPr>
        <w:t xml:space="preserve"> η οικονομία και ο πολίτης να </w:t>
      </w:r>
      <w:r w:rsidRPr="00927BDA">
        <w:rPr>
          <w:b/>
          <w:bCs/>
          <w:lang w:val="el-GR"/>
        </w:rPr>
        <w:t>αποφασίζει</w:t>
      </w:r>
      <w:r w:rsidRPr="00927BDA">
        <w:rPr>
          <w:lang w:val="el-GR"/>
        </w:rPr>
        <w:t xml:space="preserve"> στη δημόσια σφαίρα αντί του καταναλωτή. </w:t>
      </w:r>
    </w:p>
    <w:p w14:paraId="14EDE8A3" w14:textId="6C7B2372" w:rsidR="00927BDA" w:rsidRDefault="00927BDA" w:rsidP="00927BDA">
      <w:pPr>
        <w:jc w:val="both"/>
        <w:rPr>
          <w:lang w:val="el-GR"/>
        </w:rPr>
      </w:pPr>
      <w:r w:rsidRPr="00927BDA">
        <w:rPr>
          <w:lang w:val="el-GR"/>
        </w:rPr>
        <w:t xml:space="preserve">Φυσικά και η </w:t>
      </w:r>
      <w:r w:rsidRPr="00927BDA">
        <w:rPr>
          <w:b/>
          <w:bCs/>
          <w:lang w:val="el-GR"/>
        </w:rPr>
        <w:t>κυριαρχία</w:t>
      </w:r>
      <w:r w:rsidRPr="00927BDA">
        <w:rPr>
          <w:lang w:val="el-GR"/>
        </w:rPr>
        <w:t xml:space="preserve"> της πολιτικής σε κάθε τομέα ανθρώπινης δραστηριότητας, θα </w:t>
      </w:r>
      <w:r w:rsidRPr="00927BDA">
        <w:rPr>
          <w:b/>
          <w:bCs/>
          <w:lang w:val="el-GR"/>
        </w:rPr>
        <w:t>οδηγούσε</w:t>
      </w:r>
      <w:r w:rsidRPr="00927BDA">
        <w:rPr>
          <w:lang w:val="el-GR"/>
        </w:rPr>
        <w:t xml:space="preserve"> σε </w:t>
      </w:r>
      <w:r w:rsidRPr="00927BDA">
        <w:rPr>
          <w:b/>
          <w:bCs/>
          <w:lang w:val="el-GR"/>
        </w:rPr>
        <w:t>ολοκληρωτισμό.</w:t>
      </w:r>
      <w:r w:rsidRPr="00927BDA">
        <w:rPr>
          <w:lang w:val="el-GR"/>
        </w:rPr>
        <w:t xml:space="preserve"> </w:t>
      </w:r>
    </w:p>
    <w:p w14:paraId="38683240" w14:textId="77777777" w:rsidR="00927BDA" w:rsidRDefault="00927BDA" w:rsidP="00927BDA">
      <w:pPr>
        <w:jc w:val="both"/>
        <w:rPr>
          <w:lang w:val="el-GR"/>
        </w:rPr>
      </w:pPr>
    </w:p>
    <w:p w14:paraId="2689E9C1" w14:textId="1C85144B" w:rsidR="00927BDA" w:rsidRPr="00927BDA" w:rsidRDefault="00927BDA" w:rsidP="00927BDA">
      <w:pPr>
        <w:jc w:val="both"/>
        <w:rPr>
          <w:b/>
          <w:bCs/>
          <w:lang w:val="el-GR"/>
        </w:rPr>
      </w:pPr>
      <w:r w:rsidRPr="00927BDA">
        <w:rPr>
          <w:b/>
          <w:bCs/>
          <w:lang w:val="el-GR"/>
        </w:rPr>
        <w:t xml:space="preserve">1.5.2. Από την οικονομία του οίκου στην οικονομία της πόλης. </w:t>
      </w:r>
    </w:p>
    <w:p w14:paraId="11E3FE20" w14:textId="733C4D1E" w:rsidR="00927BDA" w:rsidRPr="00927BDA" w:rsidRDefault="00927BDA" w:rsidP="00927BDA">
      <w:pPr>
        <w:jc w:val="both"/>
        <w:rPr>
          <w:i/>
          <w:iCs/>
          <w:lang w:val="el-GR"/>
        </w:rPr>
      </w:pPr>
      <w:r w:rsidRPr="00927BDA">
        <w:rPr>
          <w:highlight w:val="yellow"/>
          <w:lang w:val="el-GR"/>
        </w:rPr>
        <w:t>Ερ</w:t>
      </w:r>
      <w:r w:rsidRPr="00927BDA">
        <w:rPr>
          <w:highlight w:val="yellow"/>
          <w:lang w:val="el-GR"/>
        </w:rPr>
        <w:t>.</w:t>
      </w:r>
      <w:r w:rsidRPr="00927BDA">
        <w:rPr>
          <w:highlight w:val="yellow"/>
          <w:lang w:val="el-GR"/>
        </w:rPr>
        <w:t xml:space="preserve"> </w:t>
      </w:r>
      <w:r w:rsidRPr="00927BDA">
        <w:rPr>
          <w:i/>
          <w:iCs/>
          <w:highlight w:val="yellow"/>
          <w:lang w:val="el-GR"/>
        </w:rPr>
        <w:t>Π</w:t>
      </w:r>
      <w:r w:rsidRPr="00927BDA">
        <w:rPr>
          <w:i/>
          <w:iCs/>
          <w:highlight w:val="yellow"/>
          <w:lang w:val="el-GR"/>
        </w:rPr>
        <w:t>ώ</w:t>
      </w:r>
      <w:r w:rsidRPr="00927BDA">
        <w:rPr>
          <w:i/>
          <w:iCs/>
          <w:highlight w:val="yellow"/>
          <w:lang w:val="el-GR"/>
        </w:rPr>
        <w:t>ς περνάμε από την οικονομία του οίκου (νοικοκυριού) στην οικονομία της πόλης;</w:t>
      </w:r>
      <w:r w:rsidRPr="00927BDA">
        <w:rPr>
          <w:i/>
          <w:iCs/>
          <w:lang w:val="el-GR"/>
        </w:rPr>
        <w:t xml:space="preserve"> </w:t>
      </w:r>
    </w:p>
    <w:p w14:paraId="78AB8F77" w14:textId="77777777" w:rsidR="00927BDA" w:rsidRDefault="00927BDA" w:rsidP="00927BDA">
      <w:pPr>
        <w:jc w:val="both"/>
        <w:rPr>
          <w:lang w:val="el-GR"/>
        </w:rPr>
      </w:pPr>
      <w:r w:rsidRPr="00927BDA">
        <w:rPr>
          <w:lang w:val="el-GR"/>
        </w:rPr>
        <w:t xml:space="preserve">Απ. Στις </w:t>
      </w:r>
      <w:r w:rsidRPr="00927BDA">
        <w:rPr>
          <w:b/>
          <w:bCs/>
          <w:lang w:val="el-GR"/>
        </w:rPr>
        <w:t>αγροτικές – παραδοσιακές</w:t>
      </w:r>
      <w:r w:rsidRPr="00927BDA">
        <w:rPr>
          <w:lang w:val="el-GR"/>
        </w:rPr>
        <w:t xml:space="preserve"> κοινωνίες κέντρο της οικονομικής και κοινωνικής ζωής είναι το</w:t>
      </w:r>
      <w:r w:rsidRPr="00927BDA">
        <w:rPr>
          <w:b/>
          <w:bCs/>
          <w:lang w:val="el-GR"/>
        </w:rPr>
        <w:t xml:space="preserve"> νοικοκυριό</w:t>
      </w:r>
      <w:r w:rsidRPr="00927BDA">
        <w:rPr>
          <w:lang w:val="el-GR"/>
        </w:rPr>
        <w:t xml:space="preserve">. Αυτό καλύπτει τις </w:t>
      </w:r>
      <w:r w:rsidRPr="00927BDA">
        <w:rPr>
          <w:b/>
          <w:bCs/>
          <w:lang w:val="el-GR"/>
        </w:rPr>
        <w:t xml:space="preserve">ανάγκες </w:t>
      </w:r>
      <w:r w:rsidRPr="00927BDA">
        <w:rPr>
          <w:lang w:val="el-GR"/>
        </w:rPr>
        <w:t xml:space="preserve">των μελών του για τροφή (καταναλώνει μόνο ότι παράγει – οικονομική αυτάρκεια), ένδυση, στέγη, εκπαίδευση, προστασία ανηλίκων και ηλικιωμένων κτλ. </w:t>
      </w:r>
    </w:p>
    <w:p w14:paraId="0D0FEB5D" w14:textId="6B676571" w:rsidR="00927BDA" w:rsidRPr="00927BDA" w:rsidRDefault="00927BDA" w:rsidP="00927BDA">
      <w:pPr>
        <w:jc w:val="both"/>
        <w:rPr>
          <w:lang w:val="el-GR"/>
        </w:rPr>
      </w:pPr>
      <w:r w:rsidRPr="00927BDA">
        <w:rPr>
          <w:lang w:val="el-GR"/>
        </w:rPr>
        <w:t xml:space="preserve">Οι </w:t>
      </w:r>
      <w:r w:rsidRPr="00927BDA">
        <w:rPr>
          <w:b/>
          <w:bCs/>
          <w:lang w:val="el-GR"/>
        </w:rPr>
        <w:t>αλλαγές</w:t>
      </w:r>
      <w:r w:rsidRPr="00927BDA">
        <w:rPr>
          <w:lang w:val="el-GR"/>
        </w:rPr>
        <w:t xml:space="preserve"> που έγιναν σε οικονομικό και κοινωνικό επίπεδο στη Δυτική Ευρώπη (Ο καταμερισμός εργασίας – η επανεπένδυση του κέρδους – η ανάπτυξη των επιχειρήσεων – η επέκταση της αγοράς από τοπική σε διατοπική σε εθνική και διεθνή κτλ) </w:t>
      </w:r>
      <w:r w:rsidRPr="00927BDA">
        <w:rPr>
          <w:b/>
          <w:bCs/>
          <w:lang w:val="el-GR"/>
        </w:rPr>
        <w:t>οδήγησαν</w:t>
      </w:r>
      <w:r w:rsidRPr="00927BDA">
        <w:rPr>
          <w:lang w:val="el-GR"/>
        </w:rPr>
        <w:t xml:space="preserve"> στο φαινόμενο της </w:t>
      </w:r>
      <w:r w:rsidRPr="00927BDA">
        <w:rPr>
          <w:b/>
          <w:bCs/>
          <w:lang w:val="el-GR"/>
        </w:rPr>
        <w:t xml:space="preserve">αστικοποίησης </w:t>
      </w:r>
      <w:r w:rsidRPr="00927BDA">
        <w:rPr>
          <w:lang w:val="el-GR"/>
        </w:rPr>
        <w:t xml:space="preserve">(δημιουργία μεγάλων πόλεων) που με τη σειρά του προκάλεσε την ανάπτυξη του </w:t>
      </w:r>
      <w:r w:rsidRPr="00927BDA">
        <w:rPr>
          <w:b/>
          <w:bCs/>
          <w:lang w:val="el-GR"/>
        </w:rPr>
        <w:t>εμπορίου</w:t>
      </w:r>
      <w:r w:rsidRPr="00927BDA">
        <w:rPr>
          <w:lang w:val="el-GR"/>
        </w:rPr>
        <w:t xml:space="preserve">, το γενικευμένο </w:t>
      </w:r>
      <w:r w:rsidRPr="00927BDA">
        <w:rPr>
          <w:b/>
          <w:bCs/>
          <w:lang w:val="el-GR"/>
        </w:rPr>
        <w:t>εκχρηματισμό</w:t>
      </w:r>
      <w:r w:rsidRPr="00927BDA">
        <w:rPr>
          <w:lang w:val="el-GR"/>
        </w:rPr>
        <w:t xml:space="preserve"> της οικονομίας και την επέκταση της εξειδικευμένης μισθωτής εργασίας</w:t>
      </w:r>
    </w:p>
    <w:sectPr w:rsidR="00927BDA" w:rsidRPr="00927B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BDA"/>
    <w:rsid w:val="00927BDA"/>
    <w:rsid w:val="00B4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AAFF5"/>
  <w15:chartTrackingRefBased/>
  <w15:docId w15:val="{5FA27B82-2288-4EC3-A9B3-DE2953B65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7B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7B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7B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7B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7B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7B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7B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7B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7B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7B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7B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7B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7BD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7BD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7B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7B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7B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7B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7B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7B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7B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7B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7B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7B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7B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7BD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7B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7BD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7B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288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Βασιλική Σπυροπούλου</dc:creator>
  <cp:keywords/>
  <dc:description/>
  <cp:lastModifiedBy>Βασιλική Σπυροπούλου</cp:lastModifiedBy>
  <cp:revision>1</cp:revision>
  <dcterms:created xsi:type="dcterms:W3CDTF">2025-10-07T19:26:00Z</dcterms:created>
  <dcterms:modified xsi:type="dcterms:W3CDTF">2025-10-07T19:33:00Z</dcterms:modified>
</cp:coreProperties>
</file>