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5764" w14:textId="77777777" w:rsidR="00DF4B78" w:rsidRPr="00DF4B78" w:rsidRDefault="00DF4B78" w:rsidP="00DF4B78">
      <w:pPr>
        <w:spacing w:line="276" w:lineRule="auto"/>
        <w:jc w:val="both"/>
        <w:rPr>
          <w:b/>
          <w:bCs/>
          <w:lang w:val="el-GR"/>
        </w:rPr>
      </w:pPr>
      <w:r w:rsidRPr="00DF4B78">
        <w:rPr>
          <w:b/>
          <w:bCs/>
          <w:highlight w:val="yellow"/>
          <w:lang w:val="el-GR"/>
        </w:rPr>
        <w:t>2.1.3. Μεταβιομηχανική κοινωνία.</w:t>
      </w:r>
    </w:p>
    <w:p w14:paraId="6A997E81" w14:textId="50203F7E" w:rsidR="00DF4B78" w:rsidRPr="00DF4B78" w:rsidRDefault="00DF4B78" w:rsidP="00DF4B78">
      <w:pPr>
        <w:spacing w:line="276" w:lineRule="auto"/>
        <w:jc w:val="both"/>
        <w:rPr>
          <w:b/>
          <w:bCs/>
          <w:lang w:val="el-GR"/>
        </w:rPr>
      </w:pPr>
      <w:r w:rsidRPr="00DF4B78">
        <w:rPr>
          <w:b/>
          <w:bCs/>
          <w:lang w:val="el-GR"/>
        </w:rPr>
        <w:t>Ερ. Ποια είναι τα βασικά χαρακτηριστικά της μεταβιομηχανικής κοινωνίας;</w:t>
      </w:r>
    </w:p>
    <w:p w14:paraId="1D96F946" w14:textId="77777777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>Απ.</w:t>
      </w:r>
    </w:p>
    <w:p w14:paraId="42D7BF7C" w14:textId="492FD256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– Η </w:t>
      </w:r>
      <w:r w:rsidRPr="00DF4B78">
        <w:rPr>
          <w:b/>
          <w:bCs/>
          <w:lang w:val="el-GR"/>
        </w:rPr>
        <w:t>ραγδαία ανάπτυξη της τεχνολογίας και των επιστημών</w:t>
      </w:r>
      <w:r w:rsidRPr="002E2D59">
        <w:rPr>
          <w:lang w:val="el-GR"/>
        </w:rPr>
        <w:t xml:space="preserve"> τις τελευταίες δεκαετίες</w:t>
      </w:r>
      <w:r>
        <w:rPr>
          <w:lang w:val="el-GR"/>
        </w:rPr>
        <w:t xml:space="preserve"> </w:t>
      </w:r>
      <w:r w:rsidRPr="002E2D59">
        <w:rPr>
          <w:lang w:val="el-GR"/>
        </w:rPr>
        <w:t xml:space="preserve">δημιουργεί ακόμα μεγαλύτερες </w:t>
      </w:r>
      <w:r w:rsidRPr="00DF4B78">
        <w:rPr>
          <w:b/>
          <w:bCs/>
          <w:lang w:val="el-GR"/>
        </w:rPr>
        <w:t>μεταβολές στην κοινωνία</w:t>
      </w:r>
      <w:r w:rsidRPr="002E2D59">
        <w:rPr>
          <w:lang w:val="el-GR"/>
        </w:rPr>
        <w:t xml:space="preserve">, εμφανίζοντας στο προσκήνιο ένα νέο τύπο κοινωνίας, που ονομάζεται </w:t>
      </w:r>
      <w:r w:rsidRPr="00DF4B78">
        <w:rPr>
          <w:b/>
          <w:bCs/>
          <w:lang w:val="el-GR"/>
        </w:rPr>
        <w:t>μεταβιομηχανική κοινωνία</w:t>
      </w:r>
      <w:r w:rsidRPr="002E2D59">
        <w:rPr>
          <w:lang w:val="el-GR"/>
        </w:rPr>
        <w:t>.</w:t>
      </w:r>
    </w:p>
    <w:p w14:paraId="6D92007A" w14:textId="31C2AE3D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– Η τεχνολογία αξιοποιεί τις επιστημονικές γνώσεις προκειμένου </w:t>
      </w:r>
      <w:r w:rsidRPr="00DF4B78">
        <w:rPr>
          <w:b/>
          <w:bCs/>
          <w:lang w:val="el-GR"/>
        </w:rPr>
        <w:t>να λύσει</w:t>
      </w:r>
      <w:r w:rsidRPr="00DF4B78">
        <w:rPr>
          <w:b/>
          <w:bCs/>
          <w:lang w:val="el-GR"/>
        </w:rPr>
        <w:t xml:space="preserve"> </w:t>
      </w:r>
      <w:r w:rsidRPr="00DF4B78">
        <w:rPr>
          <w:b/>
          <w:bCs/>
          <w:lang w:val="el-GR"/>
        </w:rPr>
        <w:t>καθημερινά προβλήματα</w:t>
      </w:r>
      <w:r w:rsidRPr="002E2D59">
        <w:rPr>
          <w:lang w:val="el-GR"/>
        </w:rPr>
        <w:t>. Η εξέλιξη της τεχνολογίας και η διάχυσή της (γίνεται</w:t>
      </w:r>
      <w:r>
        <w:rPr>
          <w:lang w:val="el-GR"/>
        </w:rPr>
        <w:t xml:space="preserve"> </w:t>
      </w:r>
      <w:r w:rsidRPr="002E2D59">
        <w:rPr>
          <w:lang w:val="el-GR"/>
        </w:rPr>
        <w:t>αντικείμενο χρήσης από πολλούς ανθρώπους) στην κοινωνία γίνεται με γοργούςρυθμούς.</w:t>
      </w:r>
    </w:p>
    <w:p w14:paraId="6C3A6990" w14:textId="52FAC216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–Η χρονική απόσταση από την </w:t>
      </w:r>
      <w:r w:rsidRPr="00DF4B78">
        <w:rPr>
          <w:b/>
          <w:bCs/>
          <w:lang w:val="el-GR"/>
        </w:rPr>
        <w:t>στιγμή της εφεύρεσης</w:t>
      </w:r>
      <w:r w:rsidRPr="002E2D59">
        <w:rPr>
          <w:lang w:val="el-GR"/>
        </w:rPr>
        <w:t xml:space="preserve"> ενός επιτεύγματος μέχρι τη</w:t>
      </w:r>
      <w:r>
        <w:rPr>
          <w:lang w:val="el-GR"/>
        </w:rPr>
        <w:t xml:space="preserve"> </w:t>
      </w:r>
      <w:r w:rsidRPr="002E2D59">
        <w:rPr>
          <w:lang w:val="el-GR"/>
        </w:rPr>
        <w:t xml:space="preserve">στιγμή της </w:t>
      </w:r>
      <w:r w:rsidRPr="00DF4B78">
        <w:rPr>
          <w:b/>
          <w:bCs/>
          <w:lang w:val="el-GR"/>
        </w:rPr>
        <w:t>μαζικής χρήσης</w:t>
      </w:r>
      <w:r w:rsidRPr="002E2D59">
        <w:rPr>
          <w:lang w:val="el-GR"/>
        </w:rPr>
        <w:t xml:space="preserve"> του μικραίνει συνεχώς (βλ. σελ.23 βιβλίου).</w:t>
      </w:r>
    </w:p>
    <w:p w14:paraId="5C3B4E7D" w14:textId="272CFF47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– Η εξέλιξη της τεχνολογίας </w:t>
      </w:r>
      <w:r w:rsidRPr="00DF4B78">
        <w:rPr>
          <w:b/>
          <w:bCs/>
          <w:lang w:val="el-GR"/>
        </w:rPr>
        <w:t>μεταβάλλει την αίσθηση του χώρου και του χρόνου</w:t>
      </w:r>
      <w:r>
        <w:rPr>
          <w:lang w:val="el-GR"/>
        </w:rPr>
        <w:t xml:space="preserve"> </w:t>
      </w:r>
      <w:r w:rsidRPr="002E2D59">
        <w:rPr>
          <w:lang w:val="el-GR"/>
        </w:rPr>
        <w:t>στους ανθρώπους (μειώνεται ο χρόνος μεταφοράς ανθρώπων, πληροφοριών, εικόνων– αεροπλάνα, ηλεκτρονικό ταχυδρομείο κλπ.)</w:t>
      </w:r>
    </w:p>
    <w:p w14:paraId="733A274A" w14:textId="0DB84BD6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- Συσκευές και εφαρμογές </w:t>
      </w:r>
      <w:r w:rsidRPr="00DF4B78">
        <w:rPr>
          <w:b/>
          <w:bCs/>
          <w:lang w:val="el-GR"/>
        </w:rPr>
        <w:t>αλλάζουν την καθημερινότητα του ανθρώπου</w:t>
      </w:r>
      <w:r w:rsidRPr="002E2D59">
        <w:rPr>
          <w:lang w:val="el-GR"/>
        </w:rPr>
        <w:t xml:space="preserve"> π.χ.</w:t>
      </w:r>
      <w:r>
        <w:rPr>
          <w:lang w:val="el-GR"/>
        </w:rPr>
        <w:t xml:space="preserve"> </w:t>
      </w:r>
      <w:r w:rsidRPr="002E2D59">
        <w:rPr>
          <w:lang w:val="el-GR"/>
        </w:rPr>
        <w:t xml:space="preserve">προσωπικός Η/Υ, διαδίκτυο, </w:t>
      </w:r>
      <w:proofErr w:type="spellStart"/>
      <w:r>
        <w:t>facebook</w:t>
      </w:r>
      <w:proofErr w:type="spellEnd"/>
      <w:r w:rsidRPr="002E2D59">
        <w:rPr>
          <w:lang w:val="el-GR"/>
        </w:rPr>
        <w:t>, ψηφιακοί δίσκοι ήχου-εικόνας, κινητό</w:t>
      </w:r>
      <w:r>
        <w:rPr>
          <w:lang w:val="el-GR"/>
        </w:rPr>
        <w:t xml:space="preserve"> </w:t>
      </w:r>
      <w:r w:rsidRPr="002E2D59">
        <w:rPr>
          <w:lang w:val="el-GR"/>
        </w:rPr>
        <w:t>τηλέφωνο κτλ.</w:t>
      </w:r>
    </w:p>
    <w:p w14:paraId="54C480D5" w14:textId="7549159C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– </w:t>
      </w:r>
      <w:r w:rsidRPr="00DF4B78">
        <w:rPr>
          <w:b/>
          <w:bCs/>
          <w:lang w:val="el-GR"/>
        </w:rPr>
        <w:t>Διογκώνεται ο τομέας των υπηρεσιών</w:t>
      </w:r>
      <w:r w:rsidRPr="002E2D59">
        <w:rPr>
          <w:lang w:val="el-GR"/>
        </w:rPr>
        <w:t>, επικοινωνίες, τράπεζες, εμπόριο,</w:t>
      </w:r>
      <w:r>
        <w:rPr>
          <w:lang w:val="el-GR"/>
        </w:rPr>
        <w:t xml:space="preserve"> </w:t>
      </w:r>
      <w:r w:rsidRPr="002E2D59">
        <w:rPr>
          <w:lang w:val="el-GR"/>
        </w:rPr>
        <w:t xml:space="preserve">μεταφορές, ασφάλειες κλπ. Σχηματικά θα λέγαμε ότι αν στη </w:t>
      </w:r>
      <w:r w:rsidRPr="00DF4B78">
        <w:rPr>
          <w:b/>
          <w:bCs/>
          <w:lang w:val="el-GR"/>
        </w:rPr>
        <w:t>βιομηχανική κοινωνία</w:t>
      </w:r>
      <w:r>
        <w:rPr>
          <w:lang w:val="el-GR"/>
        </w:rPr>
        <w:t xml:space="preserve"> </w:t>
      </w:r>
      <w:r w:rsidRPr="002E2D59">
        <w:rPr>
          <w:lang w:val="el-GR"/>
        </w:rPr>
        <w:t xml:space="preserve">κέντρο ήταν το </w:t>
      </w:r>
      <w:r w:rsidRPr="00DF4B78">
        <w:rPr>
          <w:b/>
          <w:bCs/>
          <w:lang w:val="el-GR"/>
        </w:rPr>
        <w:t>εργοστάσιο</w:t>
      </w:r>
      <w:r w:rsidRPr="002E2D59">
        <w:rPr>
          <w:lang w:val="el-GR"/>
        </w:rPr>
        <w:t xml:space="preserve">, στη </w:t>
      </w:r>
      <w:r w:rsidRPr="00DF4B78">
        <w:rPr>
          <w:b/>
          <w:bCs/>
          <w:lang w:val="el-GR"/>
        </w:rPr>
        <w:t>μεταβιομηχανική κοινωνία</w:t>
      </w:r>
      <w:r w:rsidRPr="002E2D59">
        <w:rPr>
          <w:lang w:val="el-GR"/>
        </w:rPr>
        <w:t xml:space="preserve"> κέντρο είναι το</w:t>
      </w:r>
      <w:r>
        <w:rPr>
          <w:lang w:val="el-GR"/>
        </w:rPr>
        <w:t xml:space="preserve"> </w:t>
      </w:r>
      <w:r w:rsidRPr="00DF4B78">
        <w:rPr>
          <w:b/>
          <w:bCs/>
          <w:lang w:val="el-GR"/>
        </w:rPr>
        <w:t>πανεπιστήμιο</w:t>
      </w:r>
      <w:r w:rsidRPr="002E2D59">
        <w:rPr>
          <w:lang w:val="el-GR"/>
        </w:rPr>
        <w:t>.</w:t>
      </w:r>
    </w:p>
    <w:p w14:paraId="11E6F2F4" w14:textId="77777777" w:rsidR="00DF4B78" w:rsidRDefault="00DF4B78" w:rsidP="00DF4B78">
      <w:pPr>
        <w:spacing w:line="276" w:lineRule="auto"/>
        <w:jc w:val="both"/>
        <w:rPr>
          <w:lang w:val="el-GR"/>
        </w:rPr>
      </w:pPr>
    </w:p>
    <w:p w14:paraId="42F18966" w14:textId="3BFBE68A" w:rsidR="00DF4B78" w:rsidRPr="00DF4B78" w:rsidRDefault="00DF4B78" w:rsidP="00DF4B78">
      <w:pPr>
        <w:spacing w:line="276" w:lineRule="auto"/>
        <w:jc w:val="both"/>
        <w:rPr>
          <w:b/>
          <w:bCs/>
          <w:i/>
          <w:iCs/>
          <w:lang w:val="el-GR"/>
        </w:rPr>
      </w:pPr>
      <w:r w:rsidRPr="00DF4B78">
        <w:rPr>
          <w:b/>
          <w:bCs/>
          <w:i/>
          <w:iCs/>
          <w:lang w:val="el-GR"/>
        </w:rPr>
        <w:t>Ερ. Να αναφέρετε απόψεις κοινωνικών και πολιτικών επιστημόνων σχετικά</w:t>
      </w:r>
      <w:r w:rsidRPr="00DF4B78">
        <w:rPr>
          <w:b/>
          <w:bCs/>
          <w:i/>
          <w:iCs/>
          <w:lang w:val="el-GR"/>
        </w:rPr>
        <w:t xml:space="preserve"> </w:t>
      </w:r>
      <w:r w:rsidRPr="00DF4B78">
        <w:rPr>
          <w:b/>
          <w:bCs/>
          <w:i/>
          <w:iCs/>
          <w:lang w:val="el-GR"/>
        </w:rPr>
        <w:t>με το μέλλον της μεταβιομηχανικής κοινωνίας.</w:t>
      </w:r>
    </w:p>
    <w:p w14:paraId="4730F6CE" w14:textId="77777777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>Απ.</w:t>
      </w:r>
    </w:p>
    <w:p w14:paraId="7AB62E15" w14:textId="3B3590FB" w:rsidR="00DF4B78" w:rsidRPr="00DF4B78" w:rsidRDefault="00DF4B78" w:rsidP="00DF4B78">
      <w:pPr>
        <w:spacing w:line="276" w:lineRule="auto"/>
        <w:jc w:val="both"/>
        <w:rPr>
          <w:b/>
          <w:bCs/>
          <w:lang w:val="el-GR"/>
        </w:rPr>
      </w:pPr>
      <w:r w:rsidRPr="002E2D59">
        <w:rPr>
          <w:lang w:val="el-GR"/>
        </w:rPr>
        <w:t xml:space="preserve">- Άλλοι προβλέπουν ότι το μεγαλύτερο μέρος του ενεργού πληθυσμού θα έχει </w:t>
      </w:r>
      <w:r w:rsidRPr="00DF4B78">
        <w:rPr>
          <w:b/>
          <w:bCs/>
          <w:lang w:val="el-GR"/>
        </w:rPr>
        <w:t>υψηλό</w:t>
      </w:r>
      <w:r>
        <w:rPr>
          <w:b/>
          <w:bCs/>
          <w:lang w:val="el-GR"/>
        </w:rPr>
        <w:t xml:space="preserve"> </w:t>
      </w:r>
      <w:r w:rsidRPr="00DF4B78">
        <w:rPr>
          <w:b/>
          <w:bCs/>
          <w:lang w:val="el-GR"/>
        </w:rPr>
        <w:t>επίπεδο εκπαίδευσης</w:t>
      </w:r>
      <w:r w:rsidRPr="002E2D59">
        <w:rPr>
          <w:lang w:val="el-GR"/>
        </w:rPr>
        <w:t>. Ακόμη ότι η εξέλιξη των μηχανών που χρησιμοποιούνται στην</w:t>
      </w:r>
      <w:r>
        <w:rPr>
          <w:b/>
          <w:bCs/>
          <w:lang w:val="el-GR"/>
        </w:rPr>
        <w:t xml:space="preserve"> </w:t>
      </w:r>
      <w:r w:rsidRPr="002E2D59">
        <w:rPr>
          <w:lang w:val="el-GR"/>
        </w:rPr>
        <w:t xml:space="preserve">παραγωγική διαδικασία </w:t>
      </w:r>
      <w:r w:rsidRPr="00DF4B78">
        <w:rPr>
          <w:b/>
          <w:bCs/>
          <w:lang w:val="el-GR"/>
        </w:rPr>
        <w:t>θα αποφέ</w:t>
      </w:r>
      <w:r w:rsidRPr="00DF4B78">
        <w:rPr>
          <w:b/>
          <w:bCs/>
          <w:lang w:val="el-GR"/>
        </w:rPr>
        <w:t>ρ</w:t>
      </w:r>
      <w:r w:rsidRPr="00DF4B78">
        <w:rPr>
          <w:b/>
          <w:bCs/>
          <w:lang w:val="el-GR"/>
        </w:rPr>
        <w:t>ει περισσότερα προϊόντα και θα εξαλειφθεί έτσι η</w:t>
      </w:r>
      <w:r w:rsidRPr="00DF4B78">
        <w:rPr>
          <w:b/>
          <w:bCs/>
          <w:lang w:val="el-GR"/>
        </w:rPr>
        <w:t xml:space="preserve"> </w:t>
      </w:r>
      <w:r w:rsidRPr="00DF4B78">
        <w:rPr>
          <w:b/>
          <w:bCs/>
          <w:lang w:val="el-GR"/>
        </w:rPr>
        <w:t>φτώχεια</w:t>
      </w:r>
      <w:r w:rsidRPr="002E2D59">
        <w:rPr>
          <w:lang w:val="el-GR"/>
        </w:rPr>
        <w:t>.</w:t>
      </w:r>
    </w:p>
    <w:p w14:paraId="2F8FDF1B" w14:textId="65082513" w:rsidR="00DF4B78" w:rsidRPr="002E2D59" w:rsidRDefault="00DF4B78" w:rsidP="00DF4B78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– Άλλοι πιστεύουν ότι </w:t>
      </w:r>
      <w:r w:rsidRPr="00DF4B78">
        <w:rPr>
          <w:b/>
          <w:bCs/>
          <w:lang w:val="el-GR"/>
        </w:rPr>
        <w:t>τα μεγάλα προβλήματα της ανθρωπότητας</w:t>
      </w:r>
      <w:r w:rsidRPr="002E2D59">
        <w:rPr>
          <w:lang w:val="el-GR"/>
        </w:rPr>
        <w:t xml:space="preserve"> όπως είναι τα</w:t>
      </w:r>
      <w:r>
        <w:rPr>
          <w:lang w:val="el-GR"/>
        </w:rPr>
        <w:t xml:space="preserve"> </w:t>
      </w:r>
      <w:r w:rsidRPr="002E2D59">
        <w:rPr>
          <w:lang w:val="el-GR"/>
        </w:rPr>
        <w:t>περιβαλλοντικά, οι κοινωνικές ανισότητες, η φτώχεια, κλπ, όχι μόνο δεν έχουν</w:t>
      </w:r>
      <w:r>
        <w:rPr>
          <w:lang w:val="el-GR"/>
        </w:rPr>
        <w:t xml:space="preserve"> </w:t>
      </w:r>
      <w:r w:rsidRPr="002E2D59">
        <w:rPr>
          <w:lang w:val="el-GR"/>
        </w:rPr>
        <w:t xml:space="preserve">αντιμετωπιστεί αποτελεσματικά, αλλά </w:t>
      </w:r>
      <w:r w:rsidRPr="00DF4B78">
        <w:rPr>
          <w:b/>
          <w:bCs/>
          <w:lang w:val="el-GR"/>
        </w:rPr>
        <w:t>οξύνονται</w:t>
      </w:r>
      <w:r w:rsidRPr="002E2D59">
        <w:rPr>
          <w:lang w:val="el-GR"/>
        </w:rPr>
        <w:t xml:space="preserve"> (άλλες απόψεις βλ. παραθέματα</w:t>
      </w:r>
      <w:r>
        <w:rPr>
          <w:lang w:val="el-GR"/>
        </w:rPr>
        <w:t xml:space="preserve">  </w:t>
      </w:r>
      <w:r w:rsidRPr="002E2D59">
        <w:rPr>
          <w:lang w:val="el-GR"/>
        </w:rPr>
        <w:t>σελίδες 23, 24 του βιβλίου).</w:t>
      </w:r>
    </w:p>
    <w:p w14:paraId="0C25BC46" w14:textId="77777777" w:rsidR="00DF4B78" w:rsidRPr="00DF4B78" w:rsidRDefault="00DF4B78" w:rsidP="00DF4B78">
      <w:pPr>
        <w:rPr>
          <w:lang w:val="el-GR"/>
        </w:rPr>
      </w:pPr>
    </w:p>
    <w:sectPr w:rsidR="00DF4B78" w:rsidRPr="00DF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78"/>
    <w:rsid w:val="00DA3D18"/>
    <w:rsid w:val="00D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4950"/>
  <w15:chartTrackingRefBased/>
  <w15:docId w15:val="{45222BF2-7B4B-4414-8298-CEC486BA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78"/>
  </w:style>
  <w:style w:type="paragraph" w:styleId="Heading1">
    <w:name w:val="heading 1"/>
    <w:basedOn w:val="Normal"/>
    <w:next w:val="Normal"/>
    <w:link w:val="Heading1Char"/>
    <w:uiPriority w:val="9"/>
    <w:qFormat/>
    <w:rsid w:val="00DF4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B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B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Σπυροπούλου</dc:creator>
  <cp:keywords/>
  <dc:description/>
  <cp:lastModifiedBy>Βασιλική Σπυροπούλου</cp:lastModifiedBy>
  <cp:revision>1</cp:revision>
  <dcterms:created xsi:type="dcterms:W3CDTF">2025-10-16T06:07:00Z</dcterms:created>
  <dcterms:modified xsi:type="dcterms:W3CDTF">2025-10-16T06:11:00Z</dcterms:modified>
</cp:coreProperties>
</file>