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5705C8" w14:textId="77777777" w:rsidR="00C713BA" w:rsidRPr="00604F70" w:rsidRDefault="00B54F15">
      <w:pPr>
        <w:rPr>
          <w:b/>
          <w:bCs/>
          <w:sz w:val="28"/>
          <w:szCs w:val="28"/>
        </w:rPr>
      </w:pPr>
      <w:r w:rsidRPr="00604F70">
        <w:rPr>
          <w:b/>
          <w:bCs/>
          <w:sz w:val="28"/>
          <w:szCs w:val="28"/>
        </w:rPr>
        <w:t>2. Η αρχαία Ελλάδα (1100 – 323 π.Χ.)</w:t>
      </w:r>
      <w:r w:rsidR="00582E93" w:rsidRPr="00604F70">
        <w:rPr>
          <w:b/>
          <w:bCs/>
          <w:sz w:val="28"/>
          <w:szCs w:val="28"/>
        </w:rPr>
        <w:t xml:space="preserve"> (Καταστροφή μυκηναϊκού πολιτισμού – θάνατο Μ. Αλεξάνδρου)</w:t>
      </w:r>
    </w:p>
    <w:p w14:paraId="7185ACA2" w14:textId="69FAFA61" w:rsidR="00582E93" w:rsidRDefault="00582E93" w:rsidP="00582E93">
      <w:pPr>
        <w:pStyle w:val="a3"/>
        <w:numPr>
          <w:ilvl w:val="0"/>
          <w:numId w:val="1"/>
        </w:numPr>
      </w:pPr>
      <w:r w:rsidRPr="00604F70">
        <w:rPr>
          <w:b/>
          <w:bCs/>
        </w:rPr>
        <w:t>11</w:t>
      </w:r>
      <w:r w:rsidRPr="00604F70">
        <w:rPr>
          <w:b/>
          <w:bCs/>
          <w:vertAlign w:val="superscript"/>
        </w:rPr>
        <w:t>ος</w:t>
      </w:r>
      <w:r w:rsidRPr="00604F70">
        <w:rPr>
          <w:b/>
          <w:bCs/>
        </w:rPr>
        <w:t xml:space="preserve"> – 9</w:t>
      </w:r>
      <w:r w:rsidRPr="00604F70">
        <w:rPr>
          <w:b/>
          <w:bCs/>
          <w:vertAlign w:val="superscript"/>
        </w:rPr>
        <w:t xml:space="preserve">ος </w:t>
      </w:r>
      <w:r w:rsidRPr="00604F70">
        <w:rPr>
          <w:b/>
          <w:bCs/>
        </w:rPr>
        <w:t>αιώνας π.Χ.:</w:t>
      </w:r>
      <w:r>
        <w:t xml:space="preserve"> Τα ελληνικά φύλα μετά από συνεχείς μετακινήσεις αποκτούν μόνιμες εγκαταστάσεις και στις δύο πλευρές του Αιγαίου</w:t>
      </w:r>
      <w:r w:rsidR="00475AB9">
        <w:t xml:space="preserve">  </w:t>
      </w:r>
      <w:r w:rsidR="00475AB9">
        <w:rPr>
          <w:rFonts w:cstheme="minorHAnsi"/>
        </w:rPr>
        <w:t xml:space="preserve">→ </w:t>
      </w:r>
      <w:r w:rsidR="00475AB9">
        <w:t>οικονομική και πολιτιστική ανάπτυξη</w:t>
      </w:r>
    </w:p>
    <w:p w14:paraId="303CC108" w14:textId="77777777" w:rsidR="00582E93" w:rsidRDefault="00582E93" w:rsidP="00582E93">
      <w:pPr>
        <w:pStyle w:val="a3"/>
        <w:numPr>
          <w:ilvl w:val="0"/>
          <w:numId w:val="1"/>
        </w:numPr>
      </w:pPr>
      <w:r>
        <w:t>Δεν επετεύχθη ένωση, λόγω του ανάγλυφου του εδάφους στον ελλαδικό χώρο</w:t>
      </w:r>
    </w:p>
    <w:p w14:paraId="25C62540" w14:textId="77777777" w:rsidR="00582E93" w:rsidRDefault="00582E93" w:rsidP="00582E93">
      <w:pPr>
        <w:pStyle w:val="a3"/>
        <w:numPr>
          <w:ilvl w:val="0"/>
          <w:numId w:val="1"/>
        </w:numPr>
      </w:pPr>
      <w:r>
        <w:t>Η θάλασσα ευνόησε εμπόριο και εν γένει επικοινωνία με άλλους λαούς.</w:t>
      </w:r>
    </w:p>
    <w:p w14:paraId="3D8FDDD2" w14:textId="77777777" w:rsidR="00582E93" w:rsidRDefault="002418A3" w:rsidP="00582E93">
      <w:pPr>
        <w:pStyle w:val="a3"/>
        <w:numPr>
          <w:ilvl w:val="0"/>
          <w:numId w:val="1"/>
        </w:numPr>
      </w:pPr>
      <w:r>
        <w:t>Διακρίνονται 3 περίοδοι:</w:t>
      </w:r>
    </w:p>
    <w:tbl>
      <w:tblPr>
        <w:tblStyle w:val="a6"/>
        <w:tblW w:w="0" w:type="auto"/>
        <w:tblLook w:val="04A0" w:firstRow="1" w:lastRow="0" w:firstColumn="1" w:lastColumn="0" w:noHBand="0" w:noVBand="1"/>
      </w:tblPr>
      <w:tblGrid>
        <w:gridCol w:w="5228"/>
        <w:gridCol w:w="5228"/>
      </w:tblGrid>
      <w:tr w:rsidR="00AD3FB3" w14:paraId="30CE89FA" w14:textId="77777777" w:rsidTr="00AD3FB3">
        <w:tc>
          <w:tcPr>
            <w:tcW w:w="5228" w:type="dxa"/>
          </w:tcPr>
          <w:p w14:paraId="209B4CC9" w14:textId="77777777" w:rsidR="004928D9" w:rsidRDefault="00B3319C" w:rsidP="004928D9">
            <w:pPr>
              <w:pStyle w:val="a3"/>
              <w:numPr>
                <w:ilvl w:val="0"/>
                <w:numId w:val="2"/>
              </w:numPr>
            </w:pPr>
            <w:hyperlink r:id="rId5" w:history="1">
              <w:r w:rsidR="004928D9" w:rsidRPr="001E38FA">
                <w:rPr>
                  <w:rStyle w:val="-"/>
                </w:rPr>
                <w:t>Ομηρική εποχή  (τα γεωμετρικά χρόνια</w:t>
              </w:r>
            </w:hyperlink>
            <w:r w:rsidR="004928D9">
              <w:t>)(1100 – 750 π.Χ.) -</w:t>
            </w:r>
          </w:p>
          <w:p w14:paraId="00DD8DF8" w14:textId="77777777" w:rsidR="004928D9" w:rsidRDefault="004928D9" w:rsidP="004928D9">
            <w:pPr>
              <w:pStyle w:val="a3"/>
              <w:numPr>
                <w:ilvl w:val="0"/>
                <w:numId w:val="2"/>
              </w:numPr>
            </w:pPr>
            <w:r>
              <w:t>Αρχαϊκή εποχή (750 – 480 π.Χ.)</w:t>
            </w:r>
          </w:p>
          <w:p w14:paraId="5A922CB2" w14:textId="4E9C197E" w:rsidR="00AD3FB3" w:rsidRDefault="004928D9" w:rsidP="004928D9">
            <w:pPr>
              <w:pStyle w:val="a3"/>
              <w:numPr>
                <w:ilvl w:val="0"/>
                <w:numId w:val="2"/>
              </w:numPr>
            </w:pPr>
            <w:r>
              <w:t xml:space="preserve">Κλασσική εποχή (480 – 323 π.Χ.)  </w:t>
            </w:r>
          </w:p>
        </w:tc>
        <w:tc>
          <w:tcPr>
            <w:tcW w:w="5228" w:type="dxa"/>
          </w:tcPr>
          <w:p w14:paraId="34C97D09" w14:textId="58C1B41F" w:rsidR="00AD3FB3" w:rsidRDefault="004928D9" w:rsidP="00AD3FB3">
            <w:r>
              <w:object w:dxaOrig="1530" w:dyaOrig="992" w14:anchorId="6DF6EF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6pt" o:ole="">
                  <v:imagedata r:id="rId6" o:title=""/>
                </v:shape>
                <o:OLEObject Type="Embed" ProgID="Package" ShapeID="_x0000_i1025" DrawAspect="Icon" ObjectID="_1700245734" r:id="rId7"/>
              </w:object>
            </w:r>
            <w:r>
              <w:t xml:space="preserve"> (σταυρόλεξο)</w:t>
            </w:r>
          </w:p>
        </w:tc>
      </w:tr>
    </w:tbl>
    <w:p w14:paraId="43533084" w14:textId="77777777" w:rsidR="00D97511" w:rsidRDefault="00D97511" w:rsidP="00D97511">
      <w:r w:rsidRPr="00D97511">
        <w:rPr>
          <w:noProof/>
        </w:rPr>
        <w:drawing>
          <wp:inline distT="0" distB="0" distL="0" distR="0" wp14:anchorId="7D3DA6C4" wp14:editId="4133B832">
            <wp:extent cx="5972175" cy="2986088"/>
            <wp:effectExtent l="0" t="0" r="0" b="508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1465" t="20639" r="3975" b="4196"/>
                    <a:stretch/>
                  </pic:blipFill>
                  <pic:spPr bwMode="auto">
                    <a:xfrm>
                      <a:off x="0" y="0"/>
                      <a:ext cx="5974745" cy="2987373"/>
                    </a:xfrm>
                    <a:prstGeom prst="rect">
                      <a:avLst/>
                    </a:prstGeom>
                    <a:ln>
                      <a:noFill/>
                    </a:ln>
                    <a:extLst>
                      <a:ext uri="{53640926-AAD7-44D8-BBD7-CCE9431645EC}">
                        <a14:shadowObscured xmlns:a14="http://schemas.microsoft.com/office/drawing/2010/main"/>
                      </a:ext>
                    </a:extLst>
                  </pic:spPr>
                </pic:pic>
              </a:graphicData>
            </a:graphic>
          </wp:inline>
        </w:drawing>
      </w:r>
    </w:p>
    <w:p w14:paraId="69792280" w14:textId="77777777" w:rsidR="00A35D80" w:rsidRDefault="00A35D80" w:rsidP="00D97511">
      <w:r w:rsidRPr="00A35D80">
        <w:rPr>
          <w:noProof/>
        </w:rPr>
        <w:drawing>
          <wp:inline distT="0" distB="0" distL="0" distR="0" wp14:anchorId="782E2DE7" wp14:editId="1EA3EBA9">
            <wp:extent cx="5943600" cy="683866"/>
            <wp:effectExtent l="0" t="0" r="0" b="254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1465" t="67267" r="3832" b="15407"/>
                    <a:stretch/>
                  </pic:blipFill>
                  <pic:spPr bwMode="auto">
                    <a:xfrm>
                      <a:off x="0" y="0"/>
                      <a:ext cx="6047056" cy="695770"/>
                    </a:xfrm>
                    <a:prstGeom prst="rect">
                      <a:avLst/>
                    </a:prstGeom>
                    <a:ln>
                      <a:noFill/>
                    </a:ln>
                    <a:extLst>
                      <a:ext uri="{53640926-AAD7-44D8-BBD7-CCE9431645EC}">
                        <a14:shadowObscured xmlns:a14="http://schemas.microsoft.com/office/drawing/2010/main"/>
                      </a:ext>
                    </a:extLst>
                  </pic:spPr>
                </pic:pic>
              </a:graphicData>
            </a:graphic>
          </wp:inline>
        </w:drawing>
      </w:r>
    </w:p>
    <w:p w14:paraId="672D6D94" w14:textId="77777777" w:rsidR="00582E93" w:rsidRDefault="00B3319C" w:rsidP="00A2264C">
      <w:hyperlink r:id="rId10" w:history="1">
        <w:r w:rsidR="00A2264C" w:rsidRPr="001E38FA">
          <w:rPr>
            <w:rStyle w:val="-"/>
            <w:b/>
            <w:bCs/>
            <w:sz w:val="28"/>
            <w:szCs w:val="28"/>
          </w:rPr>
          <w:t>Οι μετακινήσεις</w:t>
        </w:r>
      </w:hyperlink>
      <w:r w:rsidR="00A2264C" w:rsidRPr="005F5ECB">
        <w:rPr>
          <w:b/>
          <w:bCs/>
          <w:sz w:val="28"/>
          <w:szCs w:val="28"/>
        </w:rPr>
        <w:t xml:space="preserve"> (11</w:t>
      </w:r>
      <w:r w:rsidR="00A2264C" w:rsidRPr="005F5ECB">
        <w:rPr>
          <w:b/>
          <w:bCs/>
          <w:sz w:val="28"/>
          <w:szCs w:val="28"/>
          <w:vertAlign w:val="superscript"/>
        </w:rPr>
        <w:t>ος</w:t>
      </w:r>
      <w:r w:rsidR="00A2264C" w:rsidRPr="005F5ECB">
        <w:rPr>
          <w:b/>
          <w:bCs/>
          <w:sz w:val="28"/>
          <w:szCs w:val="28"/>
        </w:rPr>
        <w:t xml:space="preserve"> – 9</w:t>
      </w:r>
      <w:r w:rsidR="00A2264C" w:rsidRPr="005F5ECB">
        <w:rPr>
          <w:b/>
          <w:bCs/>
          <w:sz w:val="28"/>
          <w:szCs w:val="28"/>
          <w:vertAlign w:val="superscript"/>
        </w:rPr>
        <w:t>ος</w:t>
      </w:r>
      <w:r w:rsidR="00A2264C" w:rsidRPr="005F5ECB">
        <w:rPr>
          <w:b/>
          <w:bCs/>
          <w:sz w:val="28"/>
          <w:szCs w:val="28"/>
        </w:rPr>
        <w:t xml:space="preserve"> αιώνας π.Χ.)</w:t>
      </w:r>
      <w:r w:rsidR="00CC40E3">
        <w:t xml:space="preserve"> (λόγω Καθόδου των Δωριέων):</w:t>
      </w:r>
    </w:p>
    <w:p w14:paraId="54D1A1E1" w14:textId="77777777" w:rsidR="00A2264C" w:rsidRPr="005F5ECB" w:rsidRDefault="00F87DAE" w:rsidP="00A2264C">
      <w:pPr>
        <w:pStyle w:val="a3"/>
        <w:numPr>
          <w:ilvl w:val="0"/>
          <w:numId w:val="4"/>
        </w:numPr>
        <w:rPr>
          <w:b/>
          <w:bCs/>
        </w:rPr>
      </w:pPr>
      <w:r w:rsidRPr="005F5ECB">
        <w:rPr>
          <w:b/>
          <w:bCs/>
        </w:rPr>
        <w:t>Α</w:t>
      </w:r>
      <w:r w:rsidR="00A2264C" w:rsidRPr="005F5ECB">
        <w:rPr>
          <w:b/>
          <w:bCs/>
        </w:rPr>
        <w:t>νακατάταξη των ελληνικών πληθυσμών μέσα στον ελλαδικό χώρο</w:t>
      </w:r>
      <w:r w:rsidR="00CC40E3" w:rsidRPr="005F5ECB">
        <w:rPr>
          <w:b/>
          <w:bCs/>
        </w:rPr>
        <w:t>:</w:t>
      </w:r>
    </w:p>
    <w:p w14:paraId="093C09C9" w14:textId="77777777" w:rsidR="00CC40E3" w:rsidRDefault="00CC40E3" w:rsidP="00CC40E3">
      <w:pPr>
        <w:pStyle w:val="a3"/>
        <w:numPr>
          <w:ilvl w:val="0"/>
          <w:numId w:val="6"/>
        </w:numPr>
      </w:pPr>
      <w:r w:rsidRPr="005F5ECB">
        <w:rPr>
          <w:b/>
          <w:bCs/>
        </w:rPr>
        <w:t>Α΄μεταναστευτικό ρεύμα</w:t>
      </w:r>
      <w:r>
        <w:t xml:space="preserve">: </w:t>
      </w:r>
    </w:p>
    <w:p w14:paraId="5F501DB6" w14:textId="77777777" w:rsidR="00CC40E3" w:rsidRDefault="00CC40E3" w:rsidP="00CC40E3">
      <w:pPr>
        <w:pStyle w:val="a3"/>
        <w:numPr>
          <w:ilvl w:val="0"/>
          <w:numId w:val="7"/>
        </w:numPr>
      </w:pPr>
      <w:r>
        <w:t xml:space="preserve">Θεσσαλοί (από Θεσπρωτία σε Θεσσαλία), </w:t>
      </w:r>
    </w:p>
    <w:p w14:paraId="1F90CA14" w14:textId="77777777" w:rsidR="00CC40E3" w:rsidRDefault="00CC40E3" w:rsidP="00CC40E3">
      <w:pPr>
        <w:pStyle w:val="a3"/>
        <w:numPr>
          <w:ilvl w:val="0"/>
          <w:numId w:val="7"/>
        </w:numPr>
      </w:pPr>
      <w:r>
        <w:t>Βοιωτοί (από Θεσσαλία στην  περιοχή γύρω από Θήβα)</w:t>
      </w:r>
    </w:p>
    <w:p w14:paraId="10A51784" w14:textId="77777777" w:rsidR="00F87DAE" w:rsidRPr="005F5ECB" w:rsidRDefault="00CC40E3" w:rsidP="00F87DAE">
      <w:pPr>
        <w:pStyle w:val="a3"/>
        <w:numPr>
          <w:ilvl w:val="0"/>
          <w:numId w:val="6"/>
        </w:numPr>
        <w:rPr>
          <w:b/>
          <w:bCs/>
        </w:rPr>
      </w:pPr>
      <w:r w:rsidRPr="005F5ECB">
        <w:rPr>
          <w:b/>
          <w:bCs/>
        </w:rPr>
        <w:t xml:space="preserve">Β΄μεταναστευτικό ρεύμα: </w:t>
      </w:r>
    </w:p>
    <w:p w14:paraId="2883E9E9" w14:textId="77777777" w:rsidR="00F87DAE" w:rsidRDefault="00F87DAE" w:rsidP="00F87DAE">
      <w:pPr>
        <w:pStyle w:val="a3"/>
      </w:pPr>
      <w:r>
        <w:t>(Επικρατέστερη άποψη):</w:t>
      </w:r>
    </w:p>
    <w:p w14:paraId="67B16A02" w14:textId="77777777" w:rsidR="00CC40E3" w:rsidRDefault="00C430E1" w:rsidP="00F87DAE">
      <w:pPr>
        <w:pStyle w:val="a3"/>
        <w:numPr>
          <w:ilvl w:val="0"/>
          <w:numId w:val="8"/>
        </w:numPr>
      </w:pPr>
      <w:r>
        <w:t>Διείσδηση α</w:t>
      </w:r>
      <w:r w:rsidR="00CC40E3">
        <w:t xml:space="preserve">πό ΒΔ Ελλάδα </w:t>
      </w:r>
      <w:r>
        <w:t>(αρχές 11</w:t>
      </w:r>
      <w:r w:rsidRPr="00C430E1">
        <w:rPr>
          <w:vertAlign w:val="superscript"/>
        </w:rPr>
        <w:t>ου</w:t>
      </w:r>
      <w:r>
        <w:t xml:space="preserve"> αιώνα) </w:t>
      </w:r>
      <w:r w:rsidR="00CC40E3">
        <w:t>σε</w:t>
      </w:r>
      <w:r w:rsidR="00F87DAE">
        <w:t xml:space="preserve"> Πίνδο, σ</w:t>
      </w:r>
      <w:r>
        <w:t>ε</w:t>
      </w:r>
      <w:r w:rsidR="00F87DAE">
        <w:t xml:space="preserve"> Φθιώτιδα και νότια του Ολύμπου και της Όσσας</w:t>
      </w:r>
    </w:p>
    <w:p w14:paraId="1C3CAAD1" w14:textId="77777777" w:rsidR="00F87DAE" w:rsidRDefault="00F87DAE" w:rsidP="00F87DAE">
      <w:pPr>
        <w:pStyle w:val="a3"/>
        <w:numPr>
          <w:ilvl w:val="0"/>
          <w:numId w:val="8"/>
        </w:numPr>
      </w:pPr>
      <w:r>
        <w:t>Από Πίνδο σε Δωρίδα</w:t>
      </w:r>
    </w:p>
    <w:p w14:paraId="5E71D077" w14:textId="77777777" w:rsidR="00F87DAE" w:rsidRPr="00F87DAE" w:rsidRDefault="00F87DAE" w:rsidP="00F87DAE">
      <w:pPr>
        <w:pStyle w:val="a3"/>
        <w:numPr>
          <w:ilvl w:val="0"/>
          <w:numId w:val="8"/>
        </w:numPr>
      </w:pPr>
      <w:r>
        <w:t xml:space="preserve">Από Δωρίδα σε Πελοπόννησο: Λακωνία </w:t>
      </w:r>
      <w:r w:rsidR="00C430E1">
        <w:t xml:space="preserve">αλλά κοι υπόλοιπη Πελοπόννησο - </w:t>
      </w:r>
      <w:r>
        <w:t xml:space="preserve">υποταγή των αχαϊκών-μυκηναϊκών πληθυσμών </w:t>
      </w:r>
      <w:r w:rsidRPr="00F87DAE">
        <w:rPr>
          <w:b/>
          <w:bCs/>
        </w:rPr>
        <w:t>(«Επάνοδος</w:t>
      </w:r>
      <w:r>
        <w:t xml:space="preserve"> </w:t>
      </w:r>
      <w:r w:rsidRPr="00F87DAE">
        <w:rPr>
          <w:b/>
          <w:bCs/>
        </w:rPr>
        <w:t>των Ηρακλειδών»)</w:t>
      </w:r>
    </w:p>
    <w:p w14:paraId="4F575C71" w14:textId="77777777" w:rsidR="00F87DAE" w:rsidRDefault="00F87DAE" w:rsidP="00F87DAE">
      <w:pPr>
        <w:ind w:left="720"/>
      </w:pPr>
      <w:r>
        <w:t>(</w:t>
      </w:r>
      <w:r w:rsidR="00C430E1">
        <w:t>Νεότερη άποψη, επιστημονικά τεκμηριωμένη): Οι Δωριείς δεν εισήλθαν από ΒΔ Ελλάδα, αλλά ήταν ελληνικό ποιμενικό φύλο που κατοικούσε στα ορεινά της Ελλάδος και κατέβηκε στις πεδιάδες.</w:t>
      </w:r>
    </w:p>
    <w:p w14:paraId="65823483" w14:textId="77777777" w:rsidR="00A2264C" w:rsidRPr="005F5ECB" w:rsidRDefault="00C430E1" w:rsidP="00A2264C">
      <w:pPr>
        <w:pStyle w:val="a3"/>
        <w:numPr>
          <w:ilvl w:val="0"/>
          <w:numId w:val="4"/>
        </w:numPr>
        <w:rPr>
          <w:b/>
          <w:bCs/>
        </w:rPr>
      </w:pPr>
      <w:r w:rsidRPr="005F5ECB">
        <w:rPr>
          <w:b/>
          <w:bCs/>
        </w:rPr>
        <w:t xml:space="preserve">Δημογραφικό πρόβλημα οδήγησε </w:t>
      </w:r>
      <w:r w:rsidR="00A2264C" w:rsidRPr="005F5ECB">
        <w:rPr>
          <w:b/>
          <w:bCs/>
        </w:rPr>
        <w:t>στη δημιουργία μεταναστευτικού ρεύματος προς τις ακτές της Μ. Ασίας</w:t>
      </w:r>
      <w:r w:rsidRPr="005F5ECB">
        <w:rPr>
          <w:b/>
          <w:bCs/>
        </w:rPr>
        <w:t>:</w:t>
      </w:r>
    </w:p>
    <w:p w14:paraId="4F258125" w14:textId="77777777" w:rsidR="00C430E1" w:rsidRPr="00E15944" w:rsidRDefault="00C430E1" w:rsidP="00C430E1">
      <w:pPr>
        <w:pStyle w:val="a3"/>
        <w:numPr>
          <w:ilvl w:val="0"/>
          <w:numId w:val="6"/>
        </w:numPr>
        <w:rPr>
          <w:b/>
          <w:bCs/>
        </w:rPr>
      </w:pPr>
      <w:r w:rsidRPr="00E15944">
        <w:rPr>
          <w:b/>
          <w:bCs/>
        </w:rPr>
        <w:t xml:space="preserve">Α΄ ελληνικός αποικισμός: </w:t>
      </w:r>
    </w:p>
    <w:p w14:paraId="6CD8566F" w14:textId="77777777" w:rsidR="00397429" w:rsidRDefault="00397429" w:rsidP="00397429">
      <w:pPr>
        <w:pStyle w:val="a3"/>
        <w:numPr>
          <w:ilvl w:val="0"/>
          <w:numId w:val="9"/>
        </w:numPr>
      </w:pPr>
      <w:r>
        <w:t xml:space="preserve">Ελληνικά φύλα με αιολική διάλεκτο </w:t>
      </w:r>
      <w:r w:rsidR="00EF6C69">
        <w:t>(</w:t>
      </w:r>
      <w:r w:rsidR="00EF6C69" w:rsidRPr="00494045">
        <w:rPr>
          <w:b/>
          <w:bCs/>
        </w:rPr>
        <w:t>Αιολείς</w:t>
      </w:r>
      <w:r w:rsidR="00EF6C69">
        <w:t xml:space="preserve">) </w:t>
      </w:r>
      <w:r>
        <w:t>μετακινούνται από Θεσσαλία σε Τένεδο και Λέσβο στα</w:t>
      </w:r>
      <w:r w:rsidR="00EF6C69">
        <w:t xml:space="preserve"> απέναντι παράλια της Μ. Ασίας στην </w:t>
      </w:r>
      <w:r w:rsidR="00EF6C69" w:rsidRPr="00494045">
        <w:rPr>
          <w:b/>
          <w:bCs/>
        </w:rPr>
        <w:t>Αιολίδα</w:t>
      </w:r>
      <w:r w:rsidR="00EF6C69">
        <w:t>.</w:t>
      </w:r>
    </w:p>
    <w:p w14:paraId="4278D30A" w14:textId="77777777" w:rsidR="00EF6C69" w:rsidRDefault="00EF6C69" w:rsidP="00397429">
      <w:pPr>
        <w:pStyle w:val="a3"/>
        <w:numPr>
          <w:ilvl w:val="0"/>
          <w:numId w:val="9"/>
        </w:numPr>
      </w:pPr>
      <w:r w:rsidRPr="00494045">
        <w:rPr>
          <w:b/>
          <w:bCs/>
        </w:rPr>
        <w:lastRenderedPageBreak/>
        <w:t xml:space="preserve">Ίωνες </w:t>
      </w:r>
      <w:r>
        <w:t>μετακινούνται από Πελοπόννησ</w:t>
      </w:r>
      <w:r w:rsidR="00E15944">
        <w:t>ο</w:t>
      </w:r>
      <w:r>
        <w:t>, Αττική και Εύβοια σε Σάμο και Χίο και στα απέναντι παράλια της Μ. Ασίας</w:t>
      </w:r>
      <w:r w:rsidR="00E15944">
        <w:t xml:space="preserve">, ιδρύουν 12 νέες πόλεις που απετέλεσαν θρησκευτική ένωση, το Πανιώνιο με κέντρο το ιερό του Ποσειδώνα στο ακρωτήριο της Μυκάλης, μετακινούνται εις βάρος άλλων φύλων με όλα τα δυτικά παράλια της Μ. Ασίας να ονομαστούν </w:t>
      </w:r>
      <w:r w:rsidR="00E15944" w:rsidRPr="00494045">
        <w:rPr>
          <w:b/>
          <w:bCs/>
        </w:rPr>
        <w:t>Ιωνία.</w:t>
      </w:r>
    </w:p>
    <w:p w14:paraId="30450412" w14:textId="6124BC9F" w:rsidR="00E15944" w:rsidRDefault="00E15944" w:rsidP="00397429">
      <w:pPr>
        <w:pStyle w:val="a3"/>
        <w:numPr>
          <w:ilvl w:val="0"/>
          <w:numId w:val="9"/>
        </w:numPr>
      </w:pPr>
      <w:r w:rsidRPr="00494045">
        <w:rPr>
          <w:b/>
          <w:bCs/>
        </w:rPr>
        <w:t xml:space="preserve">Δωριείς </w:t>
      </w:r>
      <w:r>
        <w:t xml:space="preserve">μετακινούνται </w:t>
      </w:r>
      <w:r w:rsidR="00C567B1">
        <w:t xml:space="preserve">(όχι ως πρόσφυγες) </w:t>
      </w:r>
      <w:r>
        <w:t>από Λακωνία, Επίδαυρο, Τροιζήνα σε Μήλο, Θήρα, Κρήτη και αργότερ</w:t>
      </w:r>
      <w:r w:rsidR="00404B0F">
        <w:t>α</w:t>
      </w:r>
      <w:r>
        <w:t xml:space="preserve"> σε Ρόδο, Κω και στις ΝΔ ακτές της Μ. Ασίας</w:t>
      </w:r>
      <w:r w:rsidR="002D62EA">
        <w:t>. 6 πόλεις σε Ρόδο, Κω και Μ. Ασία συγκρότησαν θρησκευτική ένωση , τη δωρική εξάπολη με κέντρο το ιερό του Απόλλωνα στο ακρωτήριο της Κνίδου.</w:t>
      </w:r>
    </w:p>
    <w:p w14:paraId="62B9ED6B" w14:textId="77777777" w:rsidR="005A41C7" w:rsidRDefault="005A41C7" w:rsidP="005A41C7">
      <w:r w:rsidRPr="005A41C7">
        <w:rPr>
          <w:noProof/>
        </w:rPr>
        <w:drawing>
          <wp:inline distT="0" distB="0" distL="0" distR="0" wp14:anchorId="119465E0" wp14:editId="0514EDB0">
            <wp:extent cx="6953250" cy="8069830"/>
            <wp:effectExtent l="0" t="0" r="0" b="762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954" t="15543" r="30776" b="3431"/>
                    <a:stretch/>
                  </pic:blipFill>
                  <pic:spPr bwMode="auto">
                    <a:xfrm>
                      <a:off x="0" y="0"/>
                      <a:ext cx="6972550" cy="8092230"/>
                    </a:xfrm>
                    <a:prstGeom prst="rect">
                      <a:avLst/>
                    </a:prstGeom>
                    <a:ln>
                      <a:noFill/>
                    </a:ln>
                    <a:extLst>
                      <a:ext uri="{53640926-AAD7-44D8-BBD7-CCE9431645EC}">
                        <a14:shadowObscured xmlns:a14="http://schemas.microsoft.com/office/drawing/2010/main"/>
                      </a:ext>
                    </a:extLst>
                  </pic:spPr>
                </pic:pic>
              </a:graphicData>
            </a:graphic>
          </wp:inline>
        </w:drawing>
      </w:r>
    </w:p>
    <w:p w14:paraId="11D61BA2" w14:textId="77777777" w:rsidR="0038132F" w:rsidRDefault="0038132F" w:rsidP="005A41C7"/>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0"/>
        <w:gridCol w:w="6576"/>
      </w:tblGrid>
      <w:tr w:rsidR="006A695A" w14:paraId="427D8DD0" w14:textId="77777777" w:rsidTr="003513C1">
        <w:tc>
          <w:tcPr>
            <w:tcW w:w="3969" w:type="dxa"/>
          </w:tcPr>
          <w:p w14:paraId="597A130C" w14:textId="72DA6F46" w:rsidR="006A695A" w:rsidRDefault="00136BD1" w:rsidP="0078531A">
            <w:pPr>
              <w:rPr>
                <w:noProof/>
              </w:rPr>
            </w:pPr>
            <w:r>
              <w:rPr>
                <w:noProof/>
              </w:rPr>
              <w:drawing>
                <wp:inline distT="0" distB="0" distL="0" distR="0" wp14:anchorId="1478EAAE" wp14:editId="397A2ED6">
                  <wp:extent cx="2266950" cy="3944231"/>
                  <wp:effectExtent l="0" t="0" r="0" b="0"/>
                  <wp:docPr id="19" name="Εικόνα 19"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Εικόνα 19" descr="Εικόνα που περιέχει κείμενο&#10;&#10;Περιγραφή που δημιουργήθηκε αυτόματα"/>
                          <pic:cNvPicPr/>
                        </pic:nvPicPr>
                        <pic:blipFill rotWithShape="1">
                          <a:blip r:embed="rId12"/>
                          <a:srcRect l="9459" t="16306" r="65746" b="6999"/>
                          <a:stretch/>
                        </pic:blipFill>
                        <pic:spPr bwMode="auto">
                          <a:xfrm>
                            <a:off x="0" y="0"/>
                            <a:ext cx="2274488" cy="395734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6"/>
              <w:tblW w:w="0" w:type="auto"/>
              <w:tblLook w:val="04A0" w:firstRow="1" w:lastRow="0" w:firstColumn="1" w:lastColumn="0" w:noHBand="0" w:noVBand="1"/>
            </w:tblPr>
            <w:tblGrid>
              <w:gridCol w:w="1832"/>
              <w:gridCol w:w="1832"/>
            </w:tblGrid>
            <w:tr w:rsidR="00AD3FB3" w14:paraId="6CA1F951" w14:textId="77777777" w:rsidTr="00AD3FB3">
              <w:tc>
                <w:tcPr>
                  <w:tcW w:w="1832" w:type="dxa"/>
                </w:tcPr>
                <w:p w14:paraId="6BF012A5" w14:textId="77777777" w:rsidR="00AD3FB3" w:rsidRDefault="00AD3FB3" w:rsidP="0078531A">
                  <w:r>
                    <w:object w:dxaOrig="1530" w:dyaOrig="992" w14:anchorId="3C8B58CD">
                      <v:shape id="_x0000_i1026" type="#_x0000_t75" style="width:76.5pt;height:49.6pt" o:ole="">
                        <v:imagedata r:id="rId13" o:title=""/>
                      </v:shape>
                      <o:OLEObject Type="Embed" ProgID="Package" ShapeID="_x0000_i1026" DrawAspect="Icon" ObjectID="_1700245735" r:id="rId14"/>
                    </w:object>
                  </w:r>
                </w:p>
                <w:p w14:paraId="09C28531" w14:textId="52A503A5" w:rsidR="004928D9" w:rsidRDefault="004928D9" w:rsidP="0078531A">
                  <w:pPr>
                    <w:rPr>
                      <w:noProof/>
                    </w:rPr>
                  </w:pPr>
                  <w:r>
                    <w:rPr>
                      <w:noProof/>
                    </w:rPr>
                    <w:t>(αντιστοίχιση)</w:t>
                  </w:r>
                </w:p>
              </w:tc>
              <w:tc>
                <w:tcPr>
                  <w:tcW w:w="1832" w:type="dxa"/>
                </w:tcPr>
                <w:p w14:paraId="563FD4A7" w14:textId="77777777" w:rsidR="00AD3FB3" w:rsidRDefault="004928D9" w:rsidP="0078531A">
                  <w:r>
                    <w:object w:dxaOrig="1530" w:dyaOrig="992" w14:anchorId="057E03F4">
                      <v:shape id="_x0000_i1027" type="#_x0000_t75" style="width:76.5pt;height:49.6pt" o:ole="">
                        <v:imagedata r:id="rId15" o:title=""/>
                      </v:shape>
                      <o:OLEObject Type="Embed" ProgID="Package" ShapeID="_x0000_i1027" DrawAspect="Icon" ObjectID="_1700245736" r:id="rId16"/>
                    </w:object>
                  </w:r>
                </w:p>
                <w:p w14:paraId="067C6100" w14:textId="438BC678" w:rsidR="004928D9" w:rsidRDefault="004928D9" w:rsidP="0078531A">
                  <w:pPr>
                    <w:rPr>
                      <w:noProof/>
                    </w:rPr>
                  </w:pPr>
                  <w:r>
                    <w:rPr>
                      <w:noProof/>
                    </w:rPr>
                    <w:t>(αντιστοίχιση)</w:t>
                  </w:r>
                </w:p>
              </w:tc>
            </w:tr>
          </w:tbl>
          <w:p w14:paraId="40EBC83E" w14:textId="77777777" w:rsidR="00AD3FB3" w:rsidRDefault="00AD3FB3" w:rsidP="0078531A">
            <w:pPr>
              <w:rPr>
                <w:noProof/>
              </w:rPr>
            </w:pPr>
          </w:p>
          <w:p w14:paraId="53C85C9F" w14:textId="7AD40481" w:rsidR="003513C1" w:rsidRDefault="003513C1" w:rsidP="0078531A">
            <w:pPr>
              <w:rPr>
                <w:noProof/>
              </w:rPr>
            </w:pPr>
          </w:p>
        </w:tc>
        <w:tc>
          <w:tcPr>
            <w:tcW w:w="6487" w:type="dxa"/>
          </w:tcPr>
          <w:p w14:paraId="54B2BA6C" w14:textId="43A3218E" w:rsidR="00136BD1" w:rsidRDefault="00136BD1" w:rsidP="0078531A">
            <w:pPr>
              <w:rPr>
                <w:noProof/>
              </w:rPr>
            </w:pPr>
            <w:r>
              <w:rPr>
                <w:noProof/>
              </w:rPr>
              <w:drawing>
                <wp:inline distT="0" distB="0" distL="0" distR="0" wp14:anchorId="63EE2F08" wp14:editId="1BB0E740">
                  <wp:extent cx="4014413" cy="1152525"/>
                  <wp:effectExtent l="0" t="0" r="5715" b="0"/>
                  <wp:docPr id="29" name="Εικόνα 29"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Εικόνα 19" descr="Εικόνα που περιέχει κείμενο&#10;&#10;Περιγραφή που δημιουργήθηκε αυτόματα"/>
                          <pic:cNvPicPr/>
                        </pic:nvPicPr>
                        <pic:blipFill rotWithShape="1">
                          <a:blip r:embed="rId12"/>
                          <a:srcRect l="34111" t="72363" r="21460" b="4960"/>
                          <a:stretch/>
                        </pic:blipFill>
                        <pic:spPr bwMode="auto">
                          <a:xfrm>
                            <a:off x="0" y="0"/>
                            <a:ext cx="4028709" cy="1156629"/>
                          </a:xfrm>
                          <a:prstGeom prst="rect">
                            <a:avLst/>
                          </a:prstGeom>
                          <a:ln>
                            <a:noFill/>
                          </a:ln>
                          <a:extLst>
                            <a:ext uri="{53640926-AAD7-44D8-BBD7-CCE9431645EC}">
                              <a14:shadowObscured xmlns:a14="http://schemas.microsoft.com/office/drawing/2010/main"/>
                            </a:ext>
                          </a:extLst>
                        </pic:spPr>
                      </pic:pic>
                    </a:graphicData>
                  </a:graphic>
                </wp:inline>
              </w:drawing>
            </w:r>
          </w:p>
          <w:p w14:paraId="48962105" w14:textId="672B05F5" w:rsidR="00136BD1" w:rsidRDefault="00C04B64" w:rsidP="0078531A">
            <w:pPr>
              <w:rPr>
                <w:noProof/>
              </w:rPr>
            </w:pPr>
            <w:r>
              <w:rPr>
                <w:noProof/>
              </w:rPr>
              <w:drawing>
                <wp:inline distT="0" distB="0" distL="0" distR="0" wp14:anchorId="2C888138" wp14:editId="78C2E07D">
                  <wp:extent cx="4038600" cy="3999642"/>
                  <wp:effectExtent l="0" t="0" r="0" b="1270"/>
                  <wp:docPr id="28" name="Εικόνα 28"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Εικόνα 28" descr="Εικόνα που περιέχει κείμενο&#10;&#10;Περιγραφή που δημιουργήθηκε αυτόματα"/>
                          <pic:cNvPicPr/>
                        </pic:nvPicPr>
                        <pic:blipFill rotWithShape="1">
                          <a:blip r:embed="rId17"/>
                          <a:srcRect l="33681" t="17581" r="21746" b="3940"/>
                          <a:stretch/>
                        </pic:blipFill>
                        <pic:spPr bwMode="auto">
                          <a:xfrm>
                            <a:off x="0" y="0"/>
                            <a:ext cx="4059187" cy="40200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DEECFB2" w14:textId="131118BF" w:rsidR="0038132F" w:rsidRDefault="003A0093" w:rsidP="0078531A">
      <w:pPr>
        <w:spacing w:after="0"/>
        <w:rPr>
          <w:noProof/>
        </w:rPr>
      </w:pPr>
      <w:r>
        <w:rPr>
          <w:noProof/>
        </w:rPr>
        <w:drawing>
          <wp:inline distT="0" distB="0" distL="0" distR="0" wp14:anchorId="2007F9E1" wp14:editId="63F5A9A0">
            <wp:extent cx="6771815" cy="3876675"/>
            <wp:effectExtent l="0" t="0" r="0" b="0"/>
            <wp:docPr id="7" name="Εικόνα 7"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7" descr="Εικόνα που περιέχει κείμενο&#10;&#10;Περιγραφή που δημιουργήθηκε αυτόματα"/>
                    <pic:cNvPicPr/>
                  </pic:nvPicPr>
                  <pic:blipFill rotWithShape="1">
                    <a:blip r:embed="rId18"/>
                    <a:srcRect l="9603" t="17582" r="21603" b="12403"/>
                    <a:stretch/>
                  </pic:blipFill>
                  <pic:spPr bwMode="auto">
                    <a:xfrm>
                      <a:off x="0" y="0"/>
                      <a:ext cx="6800195" cy="3892922"/>
                    </a:xfrm>
                    <a:prstGeom prst="rect">
                      <a:avLst/>
                    </a:prstGeom>
                    <a:ln>
                      <a:noFill/>
                    </a:ln>
                    <a:extLst>
                      <a:ext uri="{53640926-AAD7-44D8-BBD7-CCE9431645EC}">
                        <a14:shadowObscured xmlns:a14="http://schemas.microsoft.com/office/drawing/2010/main"/>
                      </a:ext>
                    </a:extLst>
                  </pic:spPr>
                </pic:pic>
              </a:graphicData>
            </a:graphic>
          </wp:inline>
        </w:drawing>
      </w:r>
    </w:p>
    <w:p w14:paraId="11EF1235" w14:textId="4D5E2EBB" w:rsidR="00176AC4" w:rsidRPr="00176AC4" w:rsidRDefault="00176AC4" w:rsidP="00176AC4">
      <w:pPr>
        <w:pStyle w:val="a3"/>
        <w:numPr>
          <w:ilvl w:val="0"/>
          <w:numId w:val="11"/>
        </w:numPr>
        <w:spacing w:after="0"/>
        <w:rPr>
          <w:noProof/>
          <w:color w:val="FF0000"/>
        </w:rPr>
      </w:pPr>
      <w:r w:rsidRPr="00176AC4">
        <w:rPr>
          <w:noProof/>
          <w:color w:val="FF0000"/>
        </w:rPr>
        <w:t>Πώς είναι οι σχέσεις μεταξύ των συναλλασσομένων;</w:t>
      </w:r>
    </w:p>
    <w:p w14:paraId="3133A895" w14:textId="28AD6380" w:rsidR="00176AC4" w:rsidRDefault="00176AC4" w:rsidP="00176AC4">
      <w:pPr>
        <w:pStyle w:val="a3"/>
        <w:numPr>
          <w:ilvl w:val="0"/>
          <w:numId w:val="11"/>
        </w:numPr>
        <w:spacing w:after="0"/>
        <w:rPr>
          <w:noProof/>
          <w:color w:val="FF0000"/>
        </w:rPr>
      </w:pPr>
      <w:r w:rsidRPr="00176AC4">
        <w:rPr>
          <w:noProof/>
          <w:color w:val="FF0000"/>
        </w:rPr>
        <w:t>Πώς ονομάζεται το εμπόριο που περιγράφεται και πως διεξάγεται;</w:t>
      </w:r>
      <w:r>
        <w:rPr>
          <w:noProof/>
          <w:color w:val="FF0000"/>
        </w:rPr>
        <w:t xml:space="preserve"> </w:t>
      </w:r>
    </w:p>
    <w:p w14:paraId="1ECEFA8C" w14:textId="60D8D686" w:rsidR="00176AC4" w:rsidRDefault="005E2FC6" w:rsidP="00176AC4">
      <w:pPr>
        <w:pStyle w:val="a3"/>
        <w:numPr>
          <w:ilvl w:val="0"/>
          <w:numId w:val="11"/>
        </w:numPr>
        <w:spacing w:after="0"/>
        <w:rPr>
          <w:noProof/>
          <w:color w:val="FF0000"/>
        </w:rPr>
      </w:pPr>
      <w:r>
        <w:rPr>
          <w:noProof/>
          <w:color w:val="FF0000"/>
        </w:rPr>
        <w:t>Κάλυπταν τις ανάγκες τους με αυτόν τον τρόπο;</w:t>
      </w:r>
    </w:p>
    <w:p w14:paraId="0917A1B4" w14:textId="0C0733CA" w:rsidR="005E2FC6" w:rsidRPr="00176AC4" w:rsidRDefault="005E2FC6" w:rsidP="00176AC4">
      <w:pPr>
        <w:pStyle w:val="a3"/>
        <w:numPr>
          <w:ilvl w:val="0"/>
          <w:numId w:val="11"/>
        </w:numPr>
        <w:spacing w:after="0"/>
        <w:rPr>
          <w:noProof/>
          <w:color w:val="FF0000"/>
        </w:rPr>
      </w:pPr>
      <w:r>
        <w:rPr>
          <w:noProof/>
          <w:color w:val="FF0000"/>
        </w:rPr>
        <w:t>Ποια τα μειονεκτήματά του;</w:t>
      </w:r>
    </w:p>
    <w:p w14:paraId="5BFC4038" w14:textId="2E59489B" w:rsidR="004E174B" w:rsidRDefault="004E174B" w:rsidP="004928D9">
      <w:pPr>
        <w:spacing w:after="0"/>
      </w:pPr>
      <w:r w:rsidRPr="0038132F">
        <w:rPr>
          <w:noProof/>
        </w:rPr>
        <w:drawing>
          <wp:inline distT="0" distB="0" distL="0" distR="0" wp14:anchorId="1EA80470" wp14:editId="2EBEFF00">
            <wp:extent cx="6410325" cy="3510681"/>
            <wp:effectExtent l="0" t="0" r="0" b="0"/>
            <wp:docPr id="4" name="Εικόνα 4"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Εικόνα που περιέχει κείμενο&#10;&#10;Περιγραφή που δημιουργήθηκε αυτόματα"/>
                    <pic:cNvPicPr/>
                  </pic:nvPicPr>
                  <pic:blipFill rotWithShape="1">
                    <a:blip r:embed="rId19"/>
                    <a:srcRect l="11466" t="16561" r="5838" b="2922"/>
                    <a:stretch/>
                  </pic:blipFill>
                  <pic:spPr bwMode="auto">
                    <a:xfrm>
                      <a:off x="0" y="0"/>
                      <a:ext cx="6421222" cy="3516649"/>
                    </a:xfrm>
                    <a:prstGeom prst="rect">
                      <a:avLst/>
                    </a:prstGeom>
                    <a:ln>
                      <a:noFill/>
                    </a:ln>
                    <a:extLst>
                      <a:ext uri="{53640926-AAD7-44D8-BBD7-CCE9431645EC}">
                        <a14:shadowObscured xmlns:a14="http://schemas.microsoft.com/office/drawing/2010/main"/>
                      </a:ext>
                    </a:extLst>
                  </pic:spPr>
                </pic:pic>
              </a:graphicData>
            </a:graphic>
          </wp:inline>
        </w:drawing>
      </w:r>
    </w:p>
    <w:p w14:paraId="4CDA0634" w14:textId="582BABD6" w:rsidR="004E174B" w:rsidRDefault="004E174B" w:rsidP="0078531A">
      <w:pPr>
        <w:spacing w:after="0"/>
      </w:pPr>
      <w:r w:rsidRPr="009C021E">
        <w:rPr>
          <w:noProof/>
        </w:rPr>
        <w:drawing>
          <wp:inline distT="0" distB="0" distL="0" distR="0" wp14:anchorId="7741EE31" wp14:editId="5931AB91">
            <wp:extent cx="6697996" cy="1256665"/>
            <wp:effectExtent l="0" t="0" r="7620" b="635"/>
            <wp:docPr id="6" name="Εικόνα 6"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6" descr="Εικόνα που περιέχει κείμενο&#10;&#10;Περιγραφή που δημιουργήθηκε αυτόματα"/>
                    <pic:cNvPicPr/>
                  </pic:nvPicPr>
                  <pic:blipFill rotWithShape="1">
                    <a:blip r:embed="rId20"/>
                    <a:srcRect l="11753" t="21404" r="4261" b="50314"/>
                    <a:stretch/>
                  </pic:blipFill>
                  <pic:spPr bwMode="auto">
                    <a:xfrm>
                      <a:off x="0" y="0"/>
                      <a:ext cx="6732298" cy="1263101"/>
                    </a:xfrm>
                    <a:prstGeom prst="rect">
                      <a:avLst/>
                    </a:prstGeom>
                    <a:ln>
                      <a:noFill/>
                    </a:ln>
                    <a:extLst>
                      <a:ext uri="{53640926-AAD7-44D8-BBD7-CCE9431645EC}">
                        <a14:shadowObscured xmlns:a14="http://schemas.microsoft.com/office/drawing/2010/main"/>
                      </a:ext>
                    </a:extLst>
                  </pic:spPr>
                </pic:pic>
              </a:graphicData>
            </a:graphic>
          </wp:inline>
        </w:drawing>
      </w:r>
    </w:p>
    <w:p w14:paraId="1E6C10CD" w14:textId="4534ABD1" w:rsidR="004E174B" w:rsidRDefault="004E174B" w:rsidP="0078531A">
      <w:pPr>
        <w:spacing w:after="0"/>
      </w:pPr>
      <w:r>
        <w:rPr>
          <w:noProof/>
        </w:rPr>
        <w:drawing>
          <wp:inline distT="0" distB="0" distL="0" distR="0" wp14:anchorId="7EA83737" wp14:editId="165B3CB5">
            <wp:extent cx="6621145" cy="3383280"/>
            <wp:effectExtent l="0" t="0" r="8255" b="7620"/>
            <wp:docPr id="8" name="Εικόνα 8"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8" descr="Εικόνα που περιέχει κείμενο&#10;&#10;Περιγραφή που δημιουργήθηκε αυτόματα"/>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21145" cy="3383280"/>
                    </a:xfrm>
                    <a:prstGeom prst="rect">
                      <a:avLst/>
                    </a:prstGeom>
                    <a:noFill/>
                  </pic:spPr>
                </pic:pic>
              </a:graphicData>
            </a:graphic>
          </wp:inline>
        </w:drawing>
      </w:r>
    </w:p>
    <w:p w14:paraId="10B05662" w14:textId="7E516869" w:rsidR="004E174B" w:rsidRDefault="004E174B" w:rsidP="0078531A">
      <w:pPr>
        <w:spacing w:after="0"/>
      </w:pPr>
      <w:r w:rsidRPr="00562522">
        <w:rPr>
          <w:noProof/>
        </w:rPr>
        <w:drawing>
          <wp:inline distT="0" distB="0" distL="0" distR="0" wp14:anchorId="493D8242" wp14:editId="57BAEB27">
            <wp:extent cx="6567459" cy="995680"/>
            <wp:effectExtent l="0" t="0" r="5080" b="0"/>
            <wp:docPr id="9" name="Εικόνα 9"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descr="Εικόνα που περιέχει κείμενο&#10;&#10;Περιγραφή που δημιουργήθηκε αυτόματα"/>
                    <pic:cNvPicPr/>
                  </pic:nvPicPr>
                  <pic:blipFill rotWithShape="1">
                    <a:blip r:embed="rId22"/>
                    <a:srcRect l="2432" t="46882" r="13435" b="30440"/>
                    <a:stretch/>
                  </pic:blipFill>
                  <pic:spPr bwMode="auto">
                    <a:xfrm>
                      <a:off x="0" y="0"/>
                      <a:ext cx="6644889" cy="1007419"/>
                    </a:xfrm>
                    <a:prstGeom prst="rect">
                      <a:avLst/>
                    </a:prstGeom>
                    <a:ln>
                      <a:noFill/>
                    </a:ln>
                    <a:extLst>
                      <a:ext uri="{53640926-AAD7-44D8-BBD7-CCE9431645EC}">
                        <a14:shadowObscured xmlns:a14="http://schemas.microsoft.com/office/drawing/2010/main"/>
                      </a:ext>
                    </a:extLst>
                  </pic:spPr>
                </pic:pic>
              </a:graphicData>
            </a:graphic>
          </wp:inline>
        </w:drawing>
      </w:r>
    </w:p>
    <w:p w14:paraId="141F8A0B" w14:textId="167508B4" w:rsidR="004E174B" w:rsidRDefault="004E174B" w:rsidP="0078531A">
      <w:pPr>
        <w:spacing w:after="0"/>
      </w:pPr>
      <w:r w:rsidRPr="00CD5565">
        <w:rPr>
          <w:noProof/>
        </w:rPr>
        <w:drawing>
          <wp:inline distT="0" distB="0" distL="0" distR="0" wp14:anchorId="7B755C33" wp14:editId="605F112E">
            <wp:extent cx="5657850" cy="3306675"/>
            <wp:effectExtent l="0" t="0" r="0" b="8255"/>
            <wp:docPr id="10" name="Εικόνα 10"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descr="Εικόνα που περιέχει κείμενο&#10;&#10;Περιγραφή που δημιουργήθηκε αυτόματα"/>
                    <pic:cNvPicPr/>
                  </pic:nvPicPr>
                  <pic:blipFill rotWithShape="1">
                    <a:blip r:embed="rId23"/>
                    <a:srcRect l="10749" t="16307" r="13721" b="5215"/>
                    <a:stretch/>
                  </pic:blipFill>
                  <pic:spPr bwMode="auto">
                    <a:xfrm>
                      <a:off x="0" y="0"/>
                      <a:ext cx="5663894" cy="331020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6"/>
        <w:tblW w:w="0" w:type="auto"/>
        <w:tblLook w:val="04A0" w:firstRow="1" w:lastRow="0" w:firstColumn="1" w:lastColumn="0" w:noHBand="0" w:noVBand="1"/>
      </w:tblPr>
      <w:tblGrid>
        <w:gridCol w:w="5900"/>
        <w:gridCol w:w="4556"/>
      </w:tblGrid>
      <w:tr w:rsidR="00C45679" w14:paraId="4E6884C2" w14:textId="77777777" w:rsidTr="00C45679">
        <w:tc>
          <w:tcPr>
            <w:tcW w:w="5228" w:type="dxa"/>
          </w:tcPr>
          <w:p w14:paraId="2AF0F47E" w14:textId="60530C81" w:rsidR="00C45679" w:rsidRDefault="00C45679" w:rsidP="0078531A">
            <w:r w:rsidRPr="00CD5565">
              <w:rPr>
                <w:noProof/>
              </w:rPr>
              <w:drawing>
                <wp:inline distT="0" distB="0" distL="0" distR="0" wp14:anchorId="6D1391AB" wp14:editId="4CA94D7D">
                  <wp:extent cx="3609893" cy="600710"/>
                  <wp:effectExtent l="0" t="0" r="0" b="8890"/>
                  <wp:docPr id="11" name="Εικόνα 11"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11" descr="Εικόνα που περιέχει κείμενο&#10;&#10;Περιγραφή που δημιουργήθηκε αυτόματα"/>
                          <pic:cNvPicPr/>
                        </pic:nvPicPr>
                        <pic:blipFill rotWithShape="1">
                          <a:blip r:embed="rId24"/>
                          <a:srcRect l="10177" t="16816" r="42454" b="69169"/>
                          <a:stretch/>
                        </pic:blipFill>
                        <pic:spPr bwMode="auto">
                          <a:xfrm>
                            <a:off x="0" y="0"/>
                            <a:ext cx="3675191" cy="611576"/>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14:paraId="78E0429D" w14:textId="55026713" w:rsidR="00C45679" w:rsidRDefault="00C45679" w:rsidP="0078531A">
            <w:r>
              <w:object w:dxaOrig="1530" w:dyaOrig="992" w14:anchorId="460A8F4F">
                <v:shape id="_x0000_i1028" type="#_x0000_t75" style="width:76.5pt;height:49.6pt" o:ole="">
                  <v:imagedata r:id="rId25" o:title=""/>
                </v:shape>
                <o:OLEObject Type="Embed" ProgID="Package" ShapeID="_x0000_i1028" DrawAspect="Icon" ObjectID="_1700245737" r:id="rId26"/>
              </w:object>
            </w:r>
            <w:r>
              <w:t xml:space="preserve">   (σταυρόλεξο)</w:t>
            </w:r>
          </w:p>
        </w:tc>
      </w:tr>
    </w:tbl>
    <w:p w14:paraId="52997963" w14:textId="6CB42476" w:rsidR="004E174B" w:rsidRDefault="004E174B" w:rsidP="0078531A">
      <w:pPr>
        <w:spacing w:after="0"/>
      </w:pPr>
      <w:r w:rsidRPr="00B53BAA">
        <w:rPr>
          <w:noProof/>
        </w:rPr>
        <w:drawing>
          <wp:inline distT="0" distB="0" distL="0" distR="0" wp14:anchorId="56F4CD18" wp14:editId="086CF813">
            <wp:extent cx="5905500" cy="2952751"/>
            <wp:effectExtent l="0" t="0" r="0" b="0"/>
            <wp:docPr id="12" name="Εικόνα 12"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 12" descr="Εικόνα που περιέχει κείμενο&#10;&#10;Περιγραφή που δημιουργήθηκε αυτόματα"/>
                    <pic:cNvPicPr/>
                  </pic:nvPicPr>
                  <pic:blipFill rotWithShape="1">
                    <a:blip r:embed="rId27"/>
                    <a:srcRect l="10749" t="15798" r="26763" b="28656"/>
                    <a:stretch/>
                  </pic:blipFill>
                  <pic:spPr bwMode="auto">
                    <a:xfrm>
                      <a:off x="0" y="0"/>
                      <a:ext cx="5923590" cy="296179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6"/>
        <w:tblW w:w="0" w:type="auto"/>
        <w:tblInd w:w="-147" w:type="dxa"/>
        <w:tblLook w:val="04A0" w:firstRow="1" w:lastRow="0" w:firstColumn="1" w:lastColumn="0" w:noHBand="0" w:noVBand="1"/>
      </w:tblPr>
      <w:tblGrid>
        <w:gridCol w:w="4537"/>
        <w:gridCol w:w="6066"/>
      </w:tblGrid>
      <w:tr w:rsidR="00323515" w14:paraId="3549BC3E" w14:textId="77777777" w:rsidTr="00DF3D5A">
        <w:tc>
          <w:tcPr>
            <w:tcW w:w="4537" w:type="dxa"/>
          </w:tcPr>
          <w:p w14:paraId="0944166C" w14:textId="55ED7001" w:rsidR="00DF3D5A" w:rsidRDefault="00DF3D5A" w:rsidP="0078531A">
            <w:r w:rsidRPr="00B53BAA">
              <w:rPr>
                <w:noProof/>
              </w:rPr>
              <w:drawing>
                <wp:inline distT="0" distB="0" distL="0" distR="0" wp14:anchorId="10EEC602" wp14:editId="332F06EE">
                  <wp:extent cx="2266950" cy="1714035"/>
                  <wp:effectExtent l="0" t="0" r="0" b="635"/>
                  <wp:docPr id="13" name="Εικόνα 13"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 13" descr="Εικόνα που περιέχει κείμενο&#10;&#10;Περιγραφή που δημιουργήθηκε αυτόματα"/>
                          <pic:cNvPicPr/>
                        </pic:nvPicPr>
                        <pic:blipFill rotWithShape="1">
                          <a:blip r:embed="rId28"/>
                          <a:srcRect l="10319" t="30321" r="66176" b="38084"/>
                          <a:stretch/>
                        </pic:blipFill>
                        <pic:spPr bwMode="auto">
                          <a:xfrm>
                            <a:off x="0" y="0"/>
                            <a:ext cx="2291011" cy="1732228"/>
                          </a:xfrm>
                          <a:prstGeom prst="rect">
                            <a:avLst/>
                          </a:prstGeom>
                          <a:ln>
                            <a:noFill/>
                          </a:ln>
                          <a:extLst>
                            <a:ext uri="{53640926-AAD7-44D8-BBD7-CCE9431645EC}">
                              <a14:shadowObscured xmlns:a14="http://schemas.microsoft.com/office/drawing/2010/main"/>
                            </a:ext>
                          </a:extLst>
                        </pic:spPr>
                      </pic:pic>
                    </a:graphicData>
                  </a:graphic>
                </wp:inline>
              </w:drawing>
            </w:r>
          </w:p>
        </w:tc>
        <w:tc>
          <w:tcPr>
            <w:tcW w:w="6066" w:type="dxa"/>
          </w:tcPr>
          <w:p w14:paraId="141CF0AC" w14:textId="2C3A2B7F" w:rsidR="00DF3D5A" w:rsidRDefault="00323515" w:rsidP="0078531A">
            <w:r>
              <w:rPr>
                <w:noProof/>
              </w:rPr>
              <w:drawing>
                <wp:inline distT="0" distB="0" distL="0" distR="0" wp14:anchorId="4EA38432" wp14:editId="37894D6B">
                  <wp:extent cx="3705336" cy="2778917"/>
                  <wp:effectExtent l="0" t="0" r="0" b="2540"/>
                  <wp:docPr id="21" name="Εικόνα 21" descr="ομηρικη εποχ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ομηρικη εποχη"/>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38059" cy="2803458"/>
                          </a:xfrm>
                          <a:prstGeom prst="rect">
                            <a:avLst/>
                          </a:prstGeom>
                          <a:noFill/>
                          <a:ln>
                            <a:noFill/>
                          </a:ln>
                        </pic:spPr>
                      </pic:pic>
                    </a:graphicData>
                  </a:graphic>
                </wp:inline>
              </w:drawing>
            </w:r>
          </w:p>
        </w:tc>
      </w:tr>
    </w:tbl>
    <w:p w14:paraId="7A45F005" w14:textId="77777777" w:rsidR="004E174B" w:rsidRPr="00FF261F" w:rsidRDefault="004E174B" w:rsidP="004E174B">
      <w:pPr>
        <w:spacing w:after="0"/>
        <w:rPr>
          <w:b/>
          <w:bCs/>
          <w:sz w:val="28"/>
          <w:szCs w:val="28"/>
        </w:rPr>
      </w:pPr>
      <w:r w:rsidRPr="00FF261F">
        <w:rPr>
          <w:b/>
          <w:bCs/>
          <w:sz w:val="28"/>
          <w:szCs w:val="28"/>
        </w:rPr>
        <w:t>Πολιτισμός</w:t>
      </w:r>
    </w:p>
    <w:p w14:paraId="6815F32A" w14:textId="77777777" w:rsidR="004E174B" w:rsidRDefault="004E174B" w:rsidP="004E174B">
      <w:pPr>
        <w:pStyle w:val="a3"/>
        <w:numPr>
          <w:ilvl w:val="0"/>
          <w:numId w:val="4"/>
        </w:numPr>
        <w:spacing w:after="0"/>
      </w:pPr>
      <w:r w:rsidRPr="00961268">
        <w:rPr>
          <w:b/>
          <w:bCs/>
        </w:rPr>
        <w:t>Ελληνική αλφαβητική γραφή (τέλη 9</w:t>
      </w:r>
      <w:r w:rsidRPr="00961268">
        <w:rPr>
          <w:b/>
          <w:bCs/>
          <w:vertAlign w:val="superscript"/>
        </w:rPr>
        <w:t>ου</w:t>
      </w:r>
      <w:r w:rsidRPr="00961268">
        <w:rPr>
          <w:b/>
          <w:bCs/>
        </w:rPr>
        <w:t xml:space="preserve"> αιώνα</w:t>
      </w:r>
      <w:r>
        <w:t>): αποτυπώνει φθόγγους – αφομοίωση, προσαρμογή και συμπλήρωση του φοινικικού αλφαβήτου</w:t>
      </w:r>
    </w:p>
    <w:p w14:paraId="2D1E7C22" w14:textId="77777777" w:rsidR="004E174B" w:rsidRDefault="004E174B" w:rsidP="004E174B">
      <w:pPr>
        <w:pStyle w:val="a3"/>
        <w:numPr>
          <w:ilvl w:val="0"/>
          <w:numId w:val="4"/>
        </w:numPr>
        <w:spacing w:after="0"/>
      </w:pPr>
      <w:r w:rsidRPr="00961268">
        <w:rPr>
          <w:b/>
          <w:bCs/>
        </w:rPr>
        <w:t>Πρώτα ιερά:</w:t>
      </w:r>
      <w:r>
        <w:t xml:space="preserve"> αποκτούν σταδιακά πανελλήνιο χαρακτήρα – συγκρότησαν το </w:t>
      </w:r>
      <w:r w:rsidRPr="00961268">
        <w:rPr>
          <w:b/>
          <w:bCs/>
        </w:rPr>
        <w:t>ολυμπιακό δωδεκάθεο</w:t>
      </w:r>
    </w:p>
    <w:p w14:paraId="058CF115" w14:textId="77777777" w:rsidR="004E174B" w:rsidRDefault="004E174B" w:rsidP="004E174B">
      <w:pPr>
        <w:pStyle w:val="a3"/>
        <w:numPr>
          <w:ilvl w:val="0"/>
          <w:numId w:val="4"/>
        </w:numPr>
        <w:spacing w:after="0"/>
      </w:pPr>
      <w:r w:rsidRPr="00961268">
        <w:rPr>
          <w:b/>
          <w:bCs/>
        </w:rPr>
        <w:t>Επική ποίηση</w:t>
      </w:r>
      <w:r>
        <w:t xml:space="preserve"> (προφορική διαμόρφωση - πρώτη ελληνική ποίηση) : </w:t>
      </w:r>
      <w:r w:rsidRPr="00961268">
        <w:rPr>
          <w:b/>
          <w:bCs/>
        </w:rPr>
        <w:t>Ομηρικά έπη</w:t>
      </w:r>
      <w:r>
        <w:t>: μετεξέλιξη τραγουδιών με ηρωϊκό περιεχόμενο από τη Μυκηναϊκή ήδη εποχή. Αποδίδονται παραδοσιακά στον Όμηρο, ο οποίος μάλλον έγραψε την Ιλιάδα στην πρωταρχική της μορφή (μέσα 8</w:t>
      </w:r>
      <w:r w:rsidRPr="00961268">
        <w:rPr>
          <w:vertAlign w:val="superscript"/>
        </w:rPr>
        <w:t>ου</w:t>
      </w:r>
      <w:r>
        <w:t xml:space="preserve"> αιώνα) η Οδύσσεια τοποθετείται χρονικά στα τέλη του 8</w:t>
      </w:r>
      <w:r w:rsidRPr="00961268">
        <w:rPr>
          <w:vertAlign w:val="superscript"/>
        </w:rPr>
        <w:t>ου</w:t>
      </w:r>
      <w:r>
        <w:t xml:space="preserve"> ή αρχές του 7</w:t>
      </w:r>
      <w:r w:rsidRPr="00961268">
        <w:rPr>
          <w:vertAlign w:val="superscript"/>
        </w:rPr>
        <w:t>ου</w:t>
      </w:r>
      <w:r>
        <w:t xml:space="preserve"> αιώνα</w:t>
      </w:r>
    </w:p>
    <w:p w14:paraId="0B09661C" w14:textId="77777777" w:rsidR="004E174B" w:rsidRDefault="004E174B" w:rsidP="004E174B">
      <w:pPr>
        <w:pStyle w:val="a3"/>
        <w:numPr>
          <w:ilvl w:val="0"/>
          <w:numId w:val="4"/>
        </w:numPr>
        <w:spacing w:after="0"/>
      </w:pPr>
      <w:r w:rsidRPr="00961268">
        <w:rPr>
          <w:b/>
          <w:bCs/>
        </w:rPr>
        <w:t>Τέχνη:</w:t>
      </w:r>
      <w:r>
        <w:t xml:space="preserve"> γεωμετρική (λόγω των γεωμετρικών σχημάτων επάνω στα αγγεία) – η ονομασία χρησιμοποιείται για να χαρακτηρίσει και την εποχή.</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9"/>
        <w:gridCol w:w="4657"/>
      </w:tblGrid>
      <w:tr w:rsidR="00C2063A" w14:paraId="4CB72984" w14:textId="77777777" w:rsidTr="00524DF7">
        <w:tc>
          <w:tcPr>
            <w:tcW w:w="5787" w:type="dxa"/>
          </w:tcPr>
          <w:p w14:paraId="0C02EC40" w14:textId="672E10EA" w:rsidR="00B45EAC" w:rsidRDefault="00B45EAC" w:rsidP="0078531A">
            <w:pPr>
              <w:rPr>
                <w:noProof/>
              </w:rPr>
            </w:pPr>
          </w:p>
          <w:p w14:paraId="6D4BCDA7" w14:textId="3C5D799A" w:rsidR="00B45EAC" w:rsidRDefault="00C45679" w:rsidP="0078531A">
            <w:pPr>
              <w:rPr>
                <w:noProof/>
              </w:rPr>
            </w:pPr>
            <w:r>
              <w:t>(αντιστοίχιση)</w:t>
            </w:r>
          </w:p>
          <w:p w14:paraId="2AED6E4F" w14:textId="4036CD90" w:rsidR="00B45EAC" w:rsidRDefault="002C75BA" w:rsidP="0078531A">
            <w:pPr>
              <w:rPr>
                <w:noProof/>
              </w:rPr>
            </w:pPr>
            <w:r>
              <w:rPr>
                <w:noProof/>
              </w:rPr>
              <w:drawing>
                <wp:inline distT="0" distB="0" distL="0" distR="0" wp14:anchorId="5C9797C6" wp14:editId="7B493D2D">
                  <wp:extent cx="3450866" cy="2272220"/>
                  <wp:effectExtent l="0" t="0" r="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589" t="27227" r="27246" b="28098"/>
                          <a:stretch/>
                        </pic:blipFill>
                        <pic:spPr bwMode="auto">
                          <a:xfrm>
                            <a:off x="0" y="0"/>
                            <a:ext cx="3475907" cy="2288708"/>
                          </a:xfrm>
                          <a:prstGeom prst="rect">
                            <a:avLst/>
                          </a:prstGeom>
                          <a:ln>
                            <a:noFill/>
                          </a:ln>
                          <a:extLst>
                            <a:ext uri="{53640926-AAD7-44D8-BBD7-CCE9431645EC}">
                              <a14:shadowObscured xmlns:a14="http://schemas.microsoft.com/office/drawing/2010/main"/>
                            </a:ext>
                          </a:extLst>
                        </pic:spPr>
                      </pic:pic>
                    </a:graphicData>
                  </a:graphic>
                </wp:inline>
              </w:drawing>
            </w:r>
          </w:p>
          <w:p w14:paraId="12552FFB" w14:textId="66786982" w:rsidR="00C2063A" w:rsidRDefault="003014F2" w:rsidP="0078531A">
            <w:r>
              <w:rPr>
                <w:noProof/>
              </w:rPr>
              <w:drawing>
                <wp:inline distT="0" distB="0" distL="0" distR="0" wp14:anchorId="532BF654" wp14:editId="5C2E4A6F">
                  <wp:extent cx="3551666" cy="1645920"/>
                  <wp:effectExtent l="0" t="0" r="0" b="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586" t="15953" r="27715" b="52987"/>
                          <a:stretch/>
                        </pic:blipFill>
                        <pic:spPr bwMode="auto">
                          <a:xfrm>
                            <a:off x="0" y="0"/>
                            <a:ext cx="3568670" cy="1653800"/>
                          </a:xfrm>
                          <a:prstGeom prst="rect">
                            <a:avLst/>
                          </a:prstGeom>
                          <a:ln>
                            <a:noFill/>
                          </a:ln>
                          <a:extLst>
                            <a:ext uri="{53640926-AAD7-44D8-BBD7-CCE9431645EC}">
                              <a14:shadowObscured xmlns:a14="http://schemas.microsoft.com/office/drawing/2010/main"/>
                            </a:ext>
                          </a:extLst>
                        </pic:spPr>
                      </pic:pic>
                    </a:graphicData>
                  </a:graphic>
                </wp:inline>
              </w:drawing>
            </w:r>
          </w:p>
        </w:tc>
        <w:tc>
          <w:tcPr>
            <w:tcW w:w="4669" w:type="dxa"/>
          </w:tcPr>
          <w:p w14:paraId="4EC60A29" w14:textId="77777777" w:rsidR="00C2063A" w:rsidRDefault="0076509C" w:rsidP="0078531A">
            <w:r>
              <w:rPr>
                <w:noProof/>
              </w:rPr>
              <w:drawing>
                <wp:inline distT="0" distB="0" distL="0" distR="0" wp14:anchorId="7D50DAA0" wp14:editId="1304AA90">
                  <wp:extent cx="2146852" cy="3347950"/>
                  <wp:effectExtent l="0" t="0" r="6350" b="508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693" t="18293" r="65526" b="13004"/>
                          <a:stretch/>
                        </pic:blipFill>
                        <pic:spPr bwMode="auto">
                          <a:xfrm>
                            <a:off x="0" y="0"/>
                            <a:ext cx="2157096" cy="3363925"/>
                          </a:xfrm>
                          <a:prstGeom prst="rect">
                            <a:avLst/>
                          </a:prstGeom>
                          <a:ln>
                            <a:noFill/>
                          </a:ln>
                          <a:extLst>
                            <a:ext uri="{53640926-AAD7-44D8-BBD7-CCE9431645EC}">
                              <a14:shadowObscured xmlns:a14="http://schemas.microsoft.com/office/drawing/2010/main"/>
                            </a:ext>
                          </a:extLst>
                        </pic:spPr>
                      </pic:pic>
                    </a:graphicData>
                  </a:graphic>
                </wp:inline>
              </w:drawing>
            </w:r>
          </w:p>
          <w:p w14:paraId="691E5BDD" w14:textId="3CEA0D7B" w:rsidR="00B45EAC" w:rsidRDefault="002C75BA" w:rsidP="0078531A">
            <w:r>
              <w:object w:dxaOrig="1530" w:dyaOrig="992" w14:anchorId="3053E6FB">
                <v:shape id="_x0000_i1032" type="#_x0000_t75" style="width:93.9pt;height:60.75pt" o:ole="">
                  <v:imagedata r:id="rId32" o:title=""/>
                </v:shape>
                <o:OLEObject Type="Embed" ProgID="Package" ShapeID="_x0000_i1032" DrawAspect="Icon" ObjectID="_1700245738" r:id="rId33"/>
              </w:object>
            </w:r>
            <w:r w:rsidR="00B3319C">
              <w:t>(αντιστοίχιση)</w:t>
            </w:r>
          </w:p>
        </w:tc>
      </w:tr>
    </w:tbl>
    <w:p w14:paraId="634FFF8D" w14:textId="1E153BDF" w:rsidR="003A0093" w:rsidRDefault="00C2063A" w:rsidP="0078531A">
      <w:pPr>
        <w:spacing w:after="0"/>
      </w:pPr>
      <w:r>
        <w:rPr>
          <w:noProof/>
        </w:rPr>
        <w:drawing>
          <wp:inline distT="0" distB="0" distL="0" distR="0" wp14:anchorId="2FA691AF" wp14:editId="66C6D2D3">
            <wp:extent cx="5924745" cy="3411110"/>
            <wp:effectExtent l="0" t="0" r="0" b="0"/>
            <wp:docPr id="15" name="Εικόνα 15"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Εικόνα 15" descr="Εικόνα που περιέχει κείμενο&#10;&#10;Περιγραφή που δημιουργήθηκε αυτόματα"/>
                    <pic:cNvPicPr/>
                  </pic:nvPicPr>
                  <pic:blipFill rotWithShape="1">
                    <a:blip r:embed="rId34"/>
                    <a:srcRect l="9213" t="28928" r="26159" b="4922"/>
                    <a:stretch/>
                  </pic:blipFill>
                  <pic:spPr bwMode="auto">
                    <a:xfrm>
                      <a:off x="0" y="0"/>
                      <a:ext cx="5963122" cy="3433205"/>
                    </a:xfrm>
                    <a:prstGeom prst="rect">
                      <a:avLst/>
                    </a:prstGeom>
                    <a:ln>
                      <a:noFill/>
                    </a:ln>
                    <a:extLst>
                      <a:ext uri="{53640926-AAD7-44D8-BBD7-CCE9431645EC}">
                        <a14:shadowObscured xmlns:a14="http://schemas.microsoft.com/office/drawing/2010/main"/>
                      </a:ext>
                    </a:extLst>
                  </pic:spPr>
                </pic:pic>
              </a:graphicData>
            </a:graphic>
          </wp:inline>
        </w:drawing>
      </w:r>
    </w:p>
    <w:p w14:paraId="2D4C1F81" w14:textId="01C87C3E" w:rsidR="003A0093" w:rsidRDefault="003A0093" w:rsidP="0078531A">
      <w:pPr>
        <w:spacing w:after="0"/>
      </w:pPr>
    </w:p>
    <w:p w14:paraId="2DA2C232" w14:textId="0386EF07" w:rsidR="009C021E" w:rsidRDefault="003014F2" w:rsidP="0078531A">
      <w:pPr>
        <w:spacing w:after="0"/>
      </w:pPr>
      <w:r>
        <w:rPr>
          <w:noProof/>
        </w:rPr>
        <w:drawing>
          <wp:inline distT="0" distB="0" distL="0" distR="0" wp14:anchorId="6A8C8A8D" wp14:editId="22BF6A67">
            <wp:extent cx="6313335" cy="3872281"/>
            <wp:effectExtent l="0" t="0" r="0" b="0"/>
            <wp:docPr id="17" name="Εικόνα 17"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Εικόνα 17" descr="Εικόνα που περιέχει κείμενο&#10;&#10;Περιγραφή που δημιουργήθηκε αυτόματα"/>
                    <pic:cNvPicPr/>
                  </pic:nvPicPr>
                  <pic:blipFill rotWithShape="1">
                    <a:blip r:embed="rId35"/>
                    <a:srcRect l="9455" t="24886" r="26167" b="4915"/>
                    <a:stretch/>
                  </pic:blipFill>
                  <pic:spPr bwMode="auto">
                    <a:xfrm>
                      <a:off x="0" y="0"/>
                      <a:ext cx="6342319" cy="3890058"/>
                    </a:xfrm>
                    <a:prstGeom prst="rect">
                      <a:avLst/>
                    </a:prstGeom>
                    <a:ln>
                      <a:noFill/>
                    </a:ln>
                    <a:extLst>
                      <a:ext uri="{53640926-AAD7-44D8-BBD7-CCE9431645EC}">
                        <a14:shadowObscured xmlns:a14="http://schemas.microsoft.com/office/drawing/2010/main"/>
                      </a:ext>
                    </a:extLst>
                  </pic:spPr>
                </pic:pic>
              </a:graphicData>
            </a:graphic>
          </wp:inline>
        </w:drawing>
      </w:r>
    </w:p>
    <w:p w14:paraId="5800CC88" w14:textId="23B2914C" w:rsidR="00E9463C" w:rsidRDefault="003014F2" w:rsidP="0078531A">
      <w:pPr>
        <w:spacing w:after="0"/>
      </w:pPr>
      <w:r>
        <w:rPr>
          <w:noProof/>
        </w:rPr>
        <w:drawing>
          <wp:inline distT="0" distB="0" distL="0" distR="0" wp14:anchorId="147CCF41" wp14:editId="44AAB24B">
            <wp:extent cx="6433938" cy="1296063"/>
            <wp:effectExtent l="0" t="0" r="5080" b="0"/>
            <wp:docPr id="18" name="Εικόνα 18"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Εικόνα 18" descr="Εικόνα που περιέχει κείμενο&#10;&#10;Περιγραφή που δημιουργήθηκε αυτόματα"/>
                    <pic:cNvPicPr/>
                  </pic:nvPicPr>
                  <pic:blipFill rotWithShape="1">
                    <a:blip r:embed="rId36"/>
                    <a:srcRect l="9817" t="40413" r="26024" b="36609"/>
                    <a:stretch/>
                  </pic:blipFill>
                  <pic:spPr bwMode="auto">
                    <a:xfrm>
                      <a:off x="0" y="0"/>
                      <a:ext cx="6513054" cy="1312000"/>
                    </a:xfrm>
                    <a:prstGeom prst="rect">
                      <a:avLst/>
                    </a:prstGeom>
                    <a:ln>
                      <a:noFill/>
                    </a:ln>
                    <a:extLst>
                      <a:ext uri="{53640926-AAD7-44D8-BBD7-CCE9431645EC}">
                        <a14:shadowObscured xmlns:a14="http://schemas.microsoft.com/office/drawing/2010/main"/>
                      </a:ext>
                    </a:extLst>
                  </pic:spPr>
                </pic:pic>
              </a:graphicData>
            </a:graphic>
          </wp:inline>
        </w:drawing>
      </w:r>
    </w:p>
    <w:p w14:paraId="31B36B7A" w14:textId="647A8B32" w:rsidR="00562522" w:rsidRDefault="00562522" w:rsidP="0078531A">
      <w:pPr>
        <w:spacing w:after="0"/>
      </w:pPr>
    </w:p>
    <w:p w14:paraId="37DC1E52" w14:textId="3579A2AA" w:rsidR="009F40B5" w:rsidRDefault="009F40B5" w:rsidP="0078531A">
      <w:pPr>
        <w:spacing w:after="0"/>
      </w:pPr>
    </w:p>
    <w:p w14:paraId="63E5AF1C" w14:textId="77777777" w:rsidR="00A04AB6" w:rsidRDefault="00A04AB6" w:rsidP="0078531A">
      <w:pPr>
        <w:spacing w:after="0"/>
      </w:pPr>
    </w:p>
    <w:p w14:paraId="7D7BB20A" w14:textId="77777777" w:rsidR="00FF261F" w:rsidRDefault="00FF261F" w:rsidP="0078531A">
      <w:pPr>
        <w:pStyle w:val="a3"/>
        <w:spacing w:after="0"/>
        <w:ind w:left="360"/>
      </w:pPr>
    </w:p>
    <w:p w14:paraId="3C63AD75" w14:textId="77777777" w:rsidR="00A04AB6" w:rsidRDefault="00A04AB6" w:rsidP="00DF3D5A">
      <w:pPr>
        <w:spacing w:after="0"/>
      </w:pPr>
    </w:p>
    <w:sectPr w:rsidR="00A04AB6" w:rsidSect="00B54F1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Segoe UI">
    <w:panose1 w:val="020B0502040204020203"/>
    <w:charset w:val="A1"/>
    <w:family w:val="swiss"/>
    <w:pitch w:val="variable"/>
    <w:sig w:usb0="E4002EFF" w:usb1="C000E47F" w:usb2="00000009" w:usb3="00000000" w:csb0="000001FF" w:csb1="00000000"/>
  </w:font>
  <w:font w:name="Calibri Light">
    <w:panose1 w:val="020F0302020204030204"/>
    <w:charset w:val="A1"/>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6B5B3E"/>
    <w:multiLevelType w:val="hybridMultilevel"/>
    <w:tmpl w:val="55C8546E"/>
    <w:lvl w:ilvl="0" w:tplc="0408000D">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 w15:restartNumberingAfterBreak="0">
    <w:nsid w:val="25EB5948"/>
    <w:multiLevelType w:val="hybridMultilevel"/>
    <w:tmpl w:val="FAF2D6AE"/>
    <w:lvl w:ilvl="0" w:tplc="0408000D">
      <w:start w:val="1"/>
      <w:numFmt w:val="bullet"/>
      <w:lvlText w:val=""/>
      <w:lvlJc w:val="left"/>
      <w:pPr>
        <w:ind w:left="360" w:hanging="360"/>
      </w:pPr>
      <w:rPr>
        <w:rFonts w:ascii="Wingdings" w:hAnsi="Wingdings"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2" w15:restartNumberingAfterBreak="0">
    <w:nsid w:val="2D2B7656"/>
    <w:multiLevelType w:val="hybridMultilevel"/>
    <w:tmpl w:val="0D98E4B0"/>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347242D3"/>
    <w:multiLevelType w:val="hybridMultilevel"/>
    <w:tmpl w:val="2968E99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3BBB42BD"/>
    <w:multiLevelType w:val="hybridMultilevel"/>
    <w:tmpl w:val="4B321652"/>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3E883750"/>
    <w:multiLevelType w:val="hybridMultilevel"/>
    <w:tmpl w:val="59965372"/>
    <w:lvl w:ilvl="0" w:tplc="04080005">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6" w15:restartNumberingAfterBreak="0">
    <w:nsid w:val="63CF598F"/>
    <w:multiLevelType w:val="hybridMultilevel"/>
    <w:tmpl w:val="817E579A"/>
    <w:lvl w:ilvl="0" w:tplc="0408000B">
      <w:start w:val="1"/>
      <w:numFmt w:val="bullet"/>
      <w:lvlText w:val=""/>
      <w:lvlJc w:val="left"/>
      <w:pPr>
        <w:ind w:left="360" w:hanging="360"/>
      </w:pPr>
      <w:rPr>
        <w:rFonts w:ascii="Wingdings" w:hAnsi="Wingdings"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7" w15:restartNumberingAfterBreak="0">
    <w:nsid w:val="67D22EA2"/>
    <w:multiLevelType w:val="hybridMultilevel"/>
    <w:tmpl w:val="8006022C"/>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681535B1"/>
    <w:multiLevelType w:val="hybridMultilevel"/>
    <w:tmpl w:val="2C16B904"/>
    <w:lvl w:ilvl="0" w:tplc="04080005">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9" w15:restartNumberingAfterBreak="0">
    <w:nsid w:val="6A883132"/>
    <w:multiLevelType w:val="hybridMultilevel"/>
    <w:tmpl w:val="EC38CBDE"/>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6AAC0EDE"/>
    <w:multiLevelType w:val="hybridMultilevel"/>
    <w:tmpl w:val="CE46D17A"/>
    <w:lvl w:ilvl="0" w:tplc="04080011">
      <w:start w:val="1"/>
      <w:numFmt w:val="decimal"/>
      <w:lvlText w:val="%1)"/>
      <w:lvlJc w:val="left"/>
      <w:pPr>
        <w:ind w:left="644"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7"/>
  </w:num>
  <w:num w:numId="2">
    <w:abstractNumId w:val="1"/>
  </w:num>
  <w:num w:numId="3">
    <w:abstractNumId w:val="9"/>
  </w:num>
  <w:num w:numId="4">
    <w:abstractNumId w:val="6"/>
  </w:num>
  <w:num w:numId="5">
    <w:abstractNumId w:val="0"/>
  </w:num>
  <w:num w:numId="6">
    <w:abstractNumId w:val="4"/>
  </w:num>
  <w:num w:numId="7">
    <w:abstractNumId w:val="8"/>
  </w:num>
  <w:num w:numId="8">
    <w:abstractNumId w:val="5"/>
  </w:num>
  <w:num w:numId="9">
    <w:abstractNumId w:val="2"/>
  </w:num>
  <w:num w:numId="10">
    <w:abstractNumId w:val="3"/>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4F15"/>
    <w:rsid w:val="00060D81"/>
    <w:rsid w:val="00136BD1"/>
    <w:rsid w:val="00176AC4"/>
    <w:rsid w:val="001E38FA"/>
    <w:rsid w:val="00201F68"/>
    <w:rsid w:val="002418A3"/>
    <w:rsid w:val="002C75BA"/>
    <w:rsid w:val="002D62EA"/>
    <w:rsid w:val="003014F2"/>
    <w:rsid w:val="00323515"/>
    <w:rsid w:val="003513C1"/>
    <w:rsid w:val="0038132F"/>
    <w:rsid w:val="00397429"/>
    <w:rsid w:val="003A0093"/>
    <w:rsid w:val="00404B0F"/>
    <w:rsid w:val="00475AB9"/>
    <w:rsid w:val="004928D9"/>
    <w:rsid w:val="00494045"/>
    <w:rsid w:val="004E174B"/>
    <w:rsid w:val="00524DF7"/>
    <w:rsid w:val="00562522"/>
    <w:rsid w:val="00582E93"/>
    <w:rsid w:val="005A41C7"/>
    <w:rsid w:val="005E2FC6"/>
    <w:rsid w:val="005F5ECB"/>
    <w:rsid w:val="00604F70"/>
    <w:rsid w:val="006437CC"/>
    <w:rsid w:val="006951AD"/>
    <w:rsid w:val="006A695A"/>
    <w:rsid w:val="006F5FF9"/>
    <w:rsid w:val="00723F1F"/>
    <w:rsid w:val="0076509C"/>
    <w:rsid w:val="0078531A"/>
    <w:rsid w:val="007B6C7F"/>
    <w:rsid w:val="0082599E"/>
    <w:rsid w:val="00892B28"/>
    <w:rsid w:val="008C4C31"/>
    <w:rsid w:val="00961268"/>
    <w:rsid w:val="009C021E"/>
    <w:rsid w:val="009E586F"/>
    <w:rsid w:val="009F40B5"/>
    <w:rsid w:val="00A04AB6"/>
    <w:rsid w:val="00A2264C"/>
    <w:rsid w:val="00A35D80"/>
    <w:rsid w:val="00AD3FB3"/>
    <w:rsid w:val="00B3319C"/>
    <w:rsid w:val="00B45EAC"/>
    <w:rsid w:val="00B53BAA"/>
    <w:rsid w:val="00B54F15"/>
    <w:rsid w:val="00B942B3"/>
    <w:rsid w:val="00C037E7"/>
    <w:rsid w:val="00C04B64"/>
    <w:rsid w:val="00C04FFF"/>
    <w:rsid w:val="00C2063A"/>
    <w:rsid w:val="00C430E1"/>
    <w:rsid w:val="00C45679"/>
    <w:rsid w:val="00C567B1"/>
    <w:rsid w:val="00C713BA"/>
    <w:rsid w:val="00CC40E3"/>
    <w:rsid w:val="00CD5565"/>
    <w:rsid w:val="00D77984"/>
    <w:rsid w:val="00D97511"/>
    <w:rsid w:val="00DA3032"/>
    <w:rsid w:val="00DF3D5A"/>
    <w:rsid w:val="00E15944"/>
    <w:rsid w:val="00E42ECA"/>
    <w:rsid w:val="00E543D7"/>
    <w:rsid w:val="00E9463C"/>
    <w:rsid w:val="00EE36FC"/>
    <w:rsid w:val="00EF6C69"/>
    <w:rsid w:val="00F87DAE"/>
    <w:rsid w:val="00FC10EB"/>
    <w:rsid w:val="00FE6CEA"/>
    <w:rsid w:val="00FF261F"/>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FFC97"/>
  <w15:chartTrackingRefBased/>
  <w15:docId w15:val="{24E66BAC-F20E-485D-9A8C-74FBA0626B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82E93"/>
    <w:pPr>
      <w:ind w:left="720"/>
      <w:contextualSpacing/>
    </w:pPr>
  </w:style>
  <w:style w:type="character" w:styleId="-">
    <w:name w:val="Hyperlink"/>
    <w:basedOn w:val="a0"/>
    <w:uiPriority w:val="99"/>
    <w:unhideWhenUsed/>
    <w:rsid w:val="001E38FA"/>
    <w:rPr>
      <w:color w:val="0563C1" w:themeColor="hyperlink"/>
      <w:u w:val="single"/>
    </w:rPr>
  </w:style>
  <w:style w:type="character" w:styleId="a4">
    <w:name w:val="Unresolved Mention"/>
    <w:basedOn w:val="a0"/>
    <w:uiPriority w:val="99"/>
    <w:semiHidden/>
    <w:unhideWhenUsed/>
    <w:rsid w:val="001E38FA"/>
    <w:rPr>
      <w:color w:val="605E5C"/>
      <w:shd w:val="clear" w:color="auto" w:fill="E1DFDD"/>
    </w:rPr>
  </w:style>
  <w:style w:type="paragraph" w:styleId="a5">
    <w:name w:val="Balloon Text"/>
    <w:basedOn w:val="a"/>
    <w:link w:val="Char"/>
    <w:uiPriority w:val="99"/>
    <w:semiHidden/>
    <w:unhideWhenUsed/>
    <w:rsid w:val="00FC10EB"/>
    <w:pPr>
      <w:spacing w:after="0" w:line="240" w:lineRule="auto"/>
    </w:pPr>
    <w:rPr>
      <w:rFonts w:ascii="Segoe UI" w:hAnsi="Segoe UI" w:cs="Segoe UI"/>
      <w:sz w:val="18"/>
      <w:szCs w:val="18"/>
    </w:rPr>
  </w:style>
  <w:style w:type="character" w:customStyle="1" w:styleId="Char">
    <w:name w:val="Κείμενο πλαισίου Char"/>
    <w:basedOn w:val="a0"/>
    <w:link w:val="a5"/>
    <w:uiPriority w:val="99"/>
    <w:semiHidden/>
    <w:rsid w:val="00FC10EB"/>
    <w:rPr>
      <w:rFonts w:ascii="Segoe UI" w:hAnsi="Segoe UI" w:cs="Segoe UI"/>
      <w:sz w:val="18"/>
      <w:szCs w:val="18"/>
    </w:rPr>
  </w:style>
  <w:style w:type="table" w:styleId="a6">
    <w:name w:val="Table Grid"/>
    <w:basedOn w:val="a1"/>
    <w:uiPriority w:val="39"/>
    <w:rsid w:val="00A04A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9.png"/><Relationship Id="rId26" Type="http://schemas.openxmlformats.org/officeDocument/2006/relationships/oleObject" Target="embeddings/oleObject4.bin"/><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3.png"/><Relationship Id="rId7" Type="http://schemas.openxmlformats.org/officeDocument/2006/relationships/oleObject" Target="embeddings/oleObject1.bin"/><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oleObject" Target="embeddings/oleObject5.bin"/><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image" Target="media/image11.png"/><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2.emf"/><Relationship Id="rId37" Type="http://schemas.openxmlformats.org/officeDocument/2006/relationships/fontTable" Target="fontTable.xml"/><Relationship Id="rId5" Type="http://schemas.openxmlformats.org/officeDocument/2006/relationships/hyperlink" Target="https://www.youtube.com/watch?v=ADbgfxW0hyQ" TargetMode="Externa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5.png"/><Relationship Id="rId10" Type="http://schemas.openxmlformats.org/officeDocument/2006/relationships/hyperlink" Target="https://www.youtube.com/watch?v=P0FegVZhoLo" TargetMode="External"/><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2.bin"/><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652</TotalTime>
  <Pages>7</Pages>
  <Words>534</Words>
  <Characters>2884</Characters>
  <Application>Microsoft Office Word</Application>
  <DocSecurity>0</DocSecurity>
  <Lines>24</Lines>
  <Paragraphs>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Eftychia Tzavara</dc:creator>
  <cp:keywords/>
  <dc:description/>
  <cp:lastModifiedBy>Eftychia Tzavara</cp:lastModifiedBy>
  <cp:revision>64</cp:revision>
  <cp:lastPrinted>2020-11-17T08:14:00Z</cp:lastPrinted>
  <dcterms:created xsi:type="dcterms:W3CDTF">2020-11-09T14:53:00Z</dcterms:created>
  <dcterms:modified xsi:type="dcterms:W3CDTF">2021-12-05T19:42:00Z</dcterms:modified>
</cp:coreProperties>
</file>