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D06BD" w14:textId="77777777" w:rsidR="00024A87" w:rsidRDefault="00051FA0" w:rsidP="0066625D">
      <w:pPr>
        <w:spacing w:after="0"/>
        <w:rPr>
          <w:noProof/>
          <w:lang w:eastAsia="el-GR"/>
        </w:rPr>
      </w:pPr>
      <w:r>
        <w:fldChar w:fldCharType="begin"/>
      </w:r>
      <w:r>
        <w:instrText xml:space="preserve"> HYPERLINK "https://www.youtube.com/watch?v=ACUOzG20FdM" </w:instrText>
      </w:r>
      <w:r>
        <w:fldChar w:fldCharType="separate"/>
      </w:r>
      <w:r w:rsidR="00024A87" w:rsidRPr="00024A87">
        <w:rPr>
          <w:rStyle w:val="-"/>
          <w:noProof/>
          <w:lang w:eastAsia="el-GR"/>
        </w:rPr>
        <w:t>Αρχαϊκή εποχή (από Μουσείο Μπενάκη)</w:t>
      </w:r>
      <w:r>
        <w:rPr>
          <w:rStyle w:val="-"/>
          <w:noProof/>
          <w:lang w:eastAsia="el-GR"/>
        </w:rPr>
        <w:fldChar w:fldCharType="end"/>
      </w:r>
      <w:r w:rsidR="00024A87">
        <w:rPr>
          <w:noProof/>
          <w:lang w:eastAsia="el-GR"/>
        </w:rPr>
        <w:t xml:space="preserve">, </w:t>
      </w:r>
      <w:hyperlink r:id="rId5" w:history="1">
        <w:r w:rsidR="00024A87" w:rsidRPr="00024A87">
          <w:rPr>
            <w:rStyle w:val="-"/>
            <w:noProof/>
            <w:lang w:eastAsia="el-GR"/>
          </w:rPr>
          <w:t>Αρχαϊκή εποχή (πιο παραστατικά με γραφικά)</w:t>
        </w:r>
      </w:hyperlink>
    </w:p>
    <w:p w14:paraId="62185AA6" w14:textId="77777777" w:rsidR="005D3D40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0A7177C4" wp14:editId="3E0C4A9B">
            <wp:extent cx="6507480" cy="3338620"/>
            <wp:effectExtent l="0" t="0" r="762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333" t="19676" r="6805" b="7768"/>
                    <a:stretch/>
                  </pic:blipFill>
                  <pic:spPr bwMode="auto">
                    <a:xfrm>
                      <a:off x="0" y="0"/>
                      <a:ext cx="6507480" cy="333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A71E9" w14:textId="77777777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7897032F" wp14:editId="54620AF9">
            <wp:extent cx="6509291" cy="3429000"/>
            <wp:effectExtent l="0" t="0" r="635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889" t="19922" r="8333" b="7522"/>
                    <a:stretch/>
                  </pic:blipFill>
                  <pic:spPr bwMode="auto">
                    <a:xfrm>
                      <a:off x="0" y="0"/>
                      <a:ext cx="6511985" cy="3430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0EF28" w14:textId="5785F1CA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04BD7AF" wp14:editId="089E3DA1">
            <wp:extent cx="6598920" cy="2257832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028" t="24103" r="7222" b="28182"/>
                    <a:stretch/>
                  </pic:blipFill>
                  <pic:spPr bwMode="auto">
                    <a:xfrm>
                      <a:off x="0" y="0"/>
                      <a:ext cx="6598920" cy="225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9A567" w14:textId="3E14BB18" w:rsidR="00DA484F" w:rsidRPr="00DA484F" w:rsidRDefault="00A573FD" w:rsidP="00A573FD">
      <w:pPr>
        <w:spacing w:after="0"/>
      </w:pPr>
      <w:r>
        <w:rPr>
          <w:color w:val="FF0000"/>
        </w:rPr>
        <w:t>(</w:t>
      </w:r>
      <w:proofErr w:type="spellStart"/>
      <w:r>
        <w:rPr>
          <w:color w:val="FF0000"/>
        </w:rPr>
        <w:t>παραθ</w:t>
      </w:r>
      <w:proofErr w:type="spellEnd"/>
      <w:r>
        <w:rPr>
          <w:color w:val="FF0000"/>
        </w:rPr>
        <w:t xml:space="preserve">. 5) 1) </w:t>
      </w:r>
      <w:r w:rsidR="00DA484F" w:rsidRPr="00A573FD">
        <w:rPr>
          <w:color w:val="FF0000"/>
        </w:rPr>
        <w:t xml:space="preserve">Πώς αντιλαμβάνεται ο Α. την τέλεια συμβίωση των πολιτών; 2) </w:t>
      </w:r>
      <w:r w:rsidR="00A1248D" w:rsidRPr="00A573FD">
        <w:rPr>
          <w:color w:val="FF0000"/>
        </w:rPr>
        <w:t>Ποια προϋπόθεση θέτει για επιτυχή συμβίωση; 3) Πώς αντιλαμβάνεται η φιλική διάθεση; 4) Πώς αντιλαμβάνεται την πολιτική κοινωνία</w:t>
      </w:r>
      <w:r w:rsidR="00A1248D">
        <w:t>;</w:t>
      </w:r>
    </w:p>
    <w:p w14:paraId="0023AE98" w14:textId="28092FA1" w:rsidR="002A2AE6" w:rsidRPr="002A2AE6" w:rsidRDefault="002A2AE6" w:rsidP="002A2AE6">
      <w:pPr>
        <w:pStyle w:val="a4"/>
        <w:numPr>
          <w:ilvl w:val="0"/>
          <w:numId w:val="5"/>
        </w:numPr>
        <w:spacing w:after="0"/>
        <w:rPr>
          <w:noProof/>
          <w:color w:val="FF0000"/>
          <w:lang w:eastAsia="el-GR"/>
        </w:rPr>
      </w:pPr>
      <w:r w:rsidRPr="002A2AE6">
        <w:rPr>
          <w:noProof/>
          <w:color w:val="FF0000"/>
          <w:lang w:eastAsia="el-GR"/>
        </w:rPr>
        <w:lastRenderedPageBreak/>
        <w:t>Ποιον προβληματισμό-προϋπόθεση θέτει ο Αριστοτέλης στην επιλογή του πολιτεύματος;</w:t>
      </w:r>
      <w:r w:rsidR="00FA76A7">
        <w:rPr>
          <w:noProof/>
          <w:color w:val="FF0000"/>
          <w:lang w:eastAsia="el-GR"/>
        </w:rPr>
        <w:t xml:space="preserve"> (παραθ. 6)</w:t>
      </w:r>
    </w:p>
    <w:p w14:paraId="6573A081" w14:textId="070C5BA0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9AEEFED" wp14:editId="073737E9">
            <wp:extent cx="6766560" cy="3377292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33" t="19922" r="15694" b="10719"/>
                    <a:stretch/>
                  </pic:blipFill>
                  <pic:spPr bwMode="auto">
                    <a:xfrm>
                      <a:off x="0" y="0"/>
                      <a:ext cx="6766560" cy="337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15FF0" w14:textId="77777777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6C688CD4" wp14:editId="01EFA126">
            <wp:extent cx="6760916" cy="1851660"/>
            <wp:effectExtent l="0" t="0" r="190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833" t="20168" r="15973" b="41907"/>
                    <a:stretch/>
                  </pic:blipFill>
                  <pic:spPr bwMode="auto">
                    <a:xfrm>
                      <a:off x="0" y="0"/>
                      <a:ext cx="6766560" cy="185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A4352" w14:textId="77777777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6105D34B" wp14:editId="3787CFB2">
            <wp:extent cx="6766560" cy="329959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834" t="20660" r="15556" b="11457"/>
                    <a:stretch/>
                  </pic:blipFill>
                  <pic:spPr bwMode="auto">
                    <a:xfrm>
                      <a:off x="0" y="0"/>
                      <a:ext cx="6766560" cy="329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55F0F" w14:textId="77777777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7037BC46" wp14:editId="253EB6C1">
            <wp:extent cx="7018020" cy="80010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278" t="20906" r="9444" b="61877"/>
                    <a:stretch/>
                  </pic:blipFill>
                  <pic:spPr bwMode="auto">
                    <a:xfrm>
                      <a:off x="0" y="0"/>
                      <a:ext cx="70180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C73C1" w14:textId="77777777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71F5BE30" wp14:editId="7B8E1A7D">
            <wp:extent cx="6637020" cy="3164037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973" t="20414" r="7499" b="6538"/>
                    <a:stretch/>
                  </pic:blipFill>
                  <pic:spPr bwMode="auto">
                    <a:xfrm>
                      <a:off x="0" y="0"/>
                      <a:ext cx="6637020" cy="316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17A85" w14:textId="77777777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159B32B6" wp14:editId="7DF528FC">
            <wp:extent cx="6697980" cy="3178341"/>
            <wp:effectExtent l="0" t="0" r="7620" b="317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556" t="20414" r="7222" b="6292"/>
                    <a:stretch/>
                  </pic:blipFill>
                  <pic:spPr bwMode="auto">
                    <a:xfrm>
                      <a:off x="0" y="0"/>
                      <a:ext cx="6697980" cy="317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61E21" w14:textId="0DE9FD3B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41324694" wp14:editId="40CA7F7F">
            <wp:extent cx="6065520" cy="1951146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555" t="21398" r="15001" b="33347"/>
                    <a:stretch/>
                  </pic:blipFill>
                  <pic:spPr bwMode="auto">
                    <a:xfrm>
                      <a:off x="0" y="0"/>
                      <a:ext cx="6065520" cy="195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7A304" w14:textId="4BC3F41B" w:rsidR="008F49F3" w:rsidRPr="00051FA0" w:rsidRDefault="008F49F3" w:rsidP="008F49F3">
      <w:pPr>
        <w:spacing w:after="0"/>
        <w:rPr>
          <w:color w:val="FF0000"/>
        </w:rPr>
      </w:pPr>
      <w:r>
        <w:t>(</w:t>
      </w:r>
      <w:proofErr w:type="spellStart"/>
      <w:r w:rsidRPr="00051FA0">
        <w:rPr>
          <w:color w:val="FF0000"/>
        </w:rPr>
        <w:t>παραθ</w:t>
      </w:r>
      <w:proofErr w:type="spellEnd"/>
      <w:r w:rsidRPr="00051FA0">
        <w:rPr>
          <w:color w:val="FF0000"/>
        </w:rPr>
        <w:t>. 7) 1) Ποια η πολιτική οργάνωση της Αθήνας μέχρι να αναλάβει την εξουσία ο Θησέας, και ποιες οι συνέπειες;</w:t>
      </w:r>
    </w:p>
    <w:p w14:paraId="51A74C0A" w14:textId="577B228B" w:rsidR="008F49F3" w:rsidRPr="00051FA0" w:rsidRDefault="008F49F3" w:rsidP="008F49F3">
      <w:pPr>
        <w:pStyle w:val="a4"/>
        <w:numPr>
          <w:ilvl w:val="0"/>
          <w:numId w:val="5"/>
        </w:numPr>
        <w:spacing w:after="0"/>
        <w:rPr>
          <w:color w:val="FF0000"/>
        </w:rPr>
      </w:pPr>
      <w:r w:rsidRPr="00051FA0">
        <w:rPr>
          <w:color w:val="FF0000"/>
        </w:rPr>
        <w:t xml:space="preserve">Ποια η πολιτική οργάνωση της Αθήνας επί Θησέα και μετά </w:t>
      </w:r>
      <w:proofErr w:type="spellStart"/>
      <w:r w:rsidRPr="00051FA0">
        <w:rPr>
          <w:color w:val="FF0000"/>
        </w:rPr>
        <w:t>απ΄αυτόν</w:t>
      </w:r>
      <w:proofErr w:type="spellEnd"/>
      <w:r w:rsidRPr="00051FA0">
        <w:rPr>
          <w:color w:val="FF0000"/>
        </w:rPr>
        <w:t xml:space="preserve"> και ποιες οι συνέπειες;</w:t>
      </w:r>
    </w:p>
    <w:p w14:paraId="40EE9B59" w14:textId="77777777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389FBE9" wp14:editId="4F91EC24">
            <wp:extent cx="6583680" cy="3436473"/>
            <wp:effectExtent l="0" t="0" r="762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693" t="20661" r="15279" b="6292"/>
                    <a:stretch/>
                  </pic:blipFill>
                  <pic:spPr bwMode="auto">
                    <a:xfrm>
                      <a:off x="0" y="0"/>
                      <a:ext cx="6583680" cy="343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A8A7D" w14:textId="77777777" w:rsidR="0066625D" w:rsidRDefault="0066625D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2C1CFA65" wp14:editId="6EBEBBF2">
            <wp:extent cx="6530340" cy="3374972"/>
            <wp:effectExtent l="0" t="0" r="381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833" t="19676" r="15694" b="8506"/>
                    <a:stretch/>
                  </pic:blipFill>
                  <pic:spPr bwMode="auto">
                    <a:xfrm>
                      <a:off x="0" y="0"/>
                      <a:ext cx="6530340" cy="337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F9921" w14:textId="77777777" w:rsidR="00077B53" w:rsidRDefault="00077B53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263D2927" wp14:editId="136088EC">
            <wp:extent cx="6530340" cy="2330025"/>
            <wp:effectExtent l="0" t="0" r="381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694" t="21152" r="7500" b="24001"/>
                    <a:stretch/>
                  </pic:blipFill>
                  <pic:spPr bwMode="auto">
                    <a:xfrm>
                      <a:off x="0" y="0"/>
                      <a:ext cx="6530340" cy="233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257E9" w14:textId="77777777" w:rsidR="00077B53" w:rsidRDefault="00077B53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797191B5" wp14:editId="14EFD401">
            <wp:extent cx="6638234" cy="316865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671" t="20086" r="7523" b="6538"/>
                    <a:stretch/>
                  </pic:blipFill>
                  <pic:spPr bwMode="auto">
                    <a:xfrm>
                      <a:off x="0" y="0"/>
                      <a:ext cx="6646830" cy="317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36613" w14:textId="77777777" w:rsidR="00077B53" w:rsidRDefault="00077B53" w:rsidP="0066625D">
      <w:pPr>
        <w:spacing w:after="0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4FA4D898" wp14:editId="02161BD6">
            <wp:extent cx="6075045" cy="2565400"/>
            <wp:effectExtent l="0" t="0" r="1905" b="635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245" t="20701" r="14815" b="20267"/>
                    <a:stretch/>
                  </pic:blipFill>
                  <pic:spPr bwMode="auto">
                    <a:xfrm>
                      <a:off x="0" y="0"/>
                      <a:ext cx="6092977" cy="257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FDE57" w14:textId="77777777" w:rsidR="004C4090" w:rsidRDefault="004C4090" w:rsidP="0066625D">
      <w:pPr>
        <w:spacing w:after="0"/>
        <w:rPr>
          <w:lang w:val="en-US"/>
        </w:rPr>
      </w:pPr>
    </w:p>
    <w:sectPr w:rsidR="004C4090" w:rsidSect="006662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6A0"/>
    <w:multiLevelType w:val="hybridMultilevel"/>
    <w:tmpl w:val="79D6980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94309"/>
    <w:multiLevelType w:val="hybridMultilevel"/>
    <w:tmpl w:val="C22E11E8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7E43FF"/>
    <w:multiLevelType w:val="hybridMultilevel"/>
    <w:tmpl w:val="C4F2277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D6BE8"/>
    <w:multiLevelType w:val="hybridMultilevel"/>
    <w:tmpl w:val="6C30D34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FC2DD8"/>
    <w:multiLevelType w:val="hybridMultilevel"/>
    <w:tmpl w:val="E8E89114"/>
    <w:lvl w:ilvl="0" w:tplc="DD0EFA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25D"/>
    <w:rsid w:val="00024A87"/>
    <w:rsid w:val="00051FA0"/>
    <w:rsid w:val="00077B53"/>
    <w:rsid w:val="001C55D5"/>
    <w:rsid w:val="002A2AE6"/>
    <w:rsid w:val="004256DA"/>
    <w:rsid w:val="004C4090"/>
    <w:rsid w:val="005D3D40"/>
    <w:rsid w:val="005E4BE4"/>
    <w:rsid w:val="005F1CEA"/>
    <w:rsid w:val="0066625D"/>
    <w:rsid w:val="0084786D"/>
    <w:rsid w:val="008F49F3"/>
    <w:rsid w:val="009F060F"/>
    <w:rsid w:val="00A1248D"/>
    <w:rsid w:val="00A26F62"/>
    <w:rsid w:val="00A573FD"/>
    <w:rsid w:val="00AF0FC2"/>
    <w:rsid w:val="00B0536B"/>
    <w:rsid w:val="00B206D3"/>
    <w:rsid w:val="00BE28E4"/>
    <w:rsid w:val="00DA484F"/>
    <w:rsid w:val="00EC5EA0"/>
    <w:rsid w:val="00F534CC"/>
    <w:rsid w:val="00FA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C9A9C"/>
  <w15:docId w15:val="{BA8C16B9-7EE4-4718-907A-77F2D95C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6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6625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4C4090"/>
    <w:pPr>
      <w:ind w:left="720"/>
      <w:contextualSpacing/>
    </w:pPr>
  </w:style>
  <w:style w:type="table" w:styleId="a5">
    <w:name w:val="Table Grid"/>
    <w:basedOn w:val="a1"/>
    <w:uiPriority w:val="59"/>
    <w:rsid w:val="004C4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024A87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24A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Kouuuzglk48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5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Eftychia Tzavara</cp:lastModifiedBy>
  <cp:revision>17</cp:revision>
  <cp:lastPrinted>2020-11-19T10:58:00Z</cp:lastPrinted>
  <dcterms:created xsi:type="dcterms:W3CDTF">2020-11-18T09:32:00Z</dcterms:created>
  <dcterms:modified xsi:type="dcterms:W3CDTF">2021-12-20T16:19:00Z</dcterms:modified>
</cp:coreProperties>
</file>