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4"/>
        <w:tblW w:w="10613" w:type="dxa"/>
        <w:tblInd w:w="-152" w:type="dxa"/>
        <w:tblLook w:val="04A0" w:firstRow="1" w:lastRow="0" w:firstColumn="1" w:lastColumn="0" w:noHBand="0" w:noVBand="1"/>
      </w:tblPr>
      <w:tblGrid>
        <w:gridCol w:w="72"/>
        <w:gridCol w:w="54"/>
        <w:gridCol w:w="5108"/>
        <w:gridCol w:w="2079"/>
        <w:gridCol w:w="721"/>
        <w:gridCol w:w="3281"/>
      </w:tblGrid>
      <w:tr w:rsidR="00C412D9" w14:paraId="3F934BE8" w14:textId="77777777" w:rsidTr="00C412D9">
        <w:trPr>
          <w:gridBefore w:val="2"/>
          <w:wBefore w:w="152" w:type="dxa"/>
        </w:trPr>
        <w:tc>
          <w:tcPr>
            <w:tcW w:w="7650" w:type="dxa"/>
            <w:gridSpan w:val="3"/>
          </w:tcPr>
          <w:p w14:paraId="587C58BA" w14:textId="77777777" w:rsidR="00C412D9" w:rsidRPr="00D6378B" w:rsidRDefault="00C412D9" w:rsidP="00C412D9">
            <w:pPr>
              <w:rPr>
                <w:b/>
                <w:bCs/>
                <w:color w:val="FF0000"/>
                <w:sz w:val="28"/>
                <w:szCs w:val="28"/>
              </w:rPr>
            </w:pPr>
            <w:r w:rsidRPr="00D6378B">
              <w:rPr>
                <w:b/>
                <w:bCs/>
                <w:color w:val="FF0000"/>
                <w:sz w:val="28"/>
                <w:szCs w:val="28"/>
              </w:rPr>
              <w:t>Ο Πελοποννησιακός πόλεμος (431-404 π.Χ.)</w:t>
            </w:r>
          </w:p>
          <w:p w14:paraId="3564C318" w14:textId="77777777" w:rsidR="00C412D9" w:rsidRDefault="00C412D9" w:rsidP="00C412D9">
            <w:pPr>
              <w:pStyle w:val="a3"/>
              <w:numPr>
                <w:ilvl w:val="0"/>
                <w:numId w:val="1"/>
              </w:numPr>
              <w:rPr>
                <w:b/>
                <w:bCs/>
                <w:sz w:val="24"/>
                <w:szCs w:val="24"/>
              </w:rPr>
            </w:pPr>
            <w:r w:rsidRPr="00A5553C">
              <w:rPr>
                <w:b/>
                <w:bCs/>
                <w:sz w:val="24"/>
                <w:szCs w:val="24"/>
              </w:rPr>
              <w:t xml:space="preserve">Αίτια: </w:t>
            </w:r>
          </w:p>
          <w:p w14:paraId="759D3C4B" w14:textId="77777777" w:rsidR="00C412D9" w:rsidRPr="00FD17E5" w:rsidRDefault="00C412D9" w:rsidP="00C412D9">
            <w:pPr>
              <w:pStyle w:val="a3"/>
              <w:numPr>
                <w:ilvl w:val="0"/>
                <w:numId w:val="2"/>
              </w:numPr>
            </w:pPr>
            <w:r>
              <w:t>Ηγεμονικές τάσεις της Αθήνας</w:t>
            </w:r>
          </w:p>
          <w:p w14:paraId="2C1EFB83" w14:textId="77777777" w:rsidR="00C412D9" w:rsidRDefault="00C412D9" w:rsidP="00C412D9">
            <w:pPr>
              <w:pStyle w:val="a3"/>
              <w:numPr>
                <w:ilvl w:val="0"/>
                <w:numId w:val="2"/>
              </w:numPr>
            </w:pPr>
            <w:r>
              <w:t>Ύπαρξη 2 μεγάλων αντιπάλων συμμαχιών: η Αθηναϊκή &amp; η Πελοποννησιακή</w:t>
            </w:r>
          </w:p>
          <w:p w14:paraId="3BA3AA94" w14:textId="77777777" w:rsidR="00C412D9" w:rsidRDefault="00C412D9" w:rsidP="00C412D9">
            <w:pPr>
              <w:pStyle w:val="a3"/>
              <w:numPr>
                <w:ilvl w:val="0"/>
                <w:numId w:val="2"/>
              </w:numPr>
            </w:pPr>
            <w:r>
              <w:t>Φυλετική διαφορά: Αθηναίοι – Ίωνες, Σπαρτιάτες – Δωριείς</w:t>
            </w:r>
          </w:p>
          <w:p w14:paraId="10D3CF61" w14:textId="77777777" w:rsidR="00C412D9" w:rsidRDefault="00C412D9" w:rsidP="00C412D9">
            <w:pPr>
              <w:pStyle w:val="a3"/>
              <w:numPr>
                <w:ilvl w:val="0"/>
                <w:numId w:val="2"/>
              </w:numPr>
            </w:pPr>
            <w:r>
              <w:t>Διαφορά στην πολιτειακή οργάνωση: Δημοκρατική Αθήνα – Ολιγαρχική Σπάρτη</w:t>
            </w:r>
          </w:p>
          <w:p w14:paraId="28C76706" w14:textId="77777777" w:rsidR="00C412D9" w:rsidRDefault="00C412D9" w:rsidP="00C412D9">
            <w:pPr>
              <w:pStyle w:val="a3"/>
              <w:numPr>
                <w:ilvl w:val="0"/>
                <w:numId w:val="1"/>
              </w:numPr>
            </w:pPr>
            <w:r w:rsidRPr="00A5553C">
              <w:rPr>
                <w:b/>
                <w:bCs/>
                <w:sz w:val="24"/>
                <w:szCs w:val="24"/>
              </w:rPr>
              <w:t>Ιστορικοί:</w:t>
            </w:r>
            <w:r>
              <w:t xml:space="preserve"> Θουκυδίδης &amp; Ξενοφώντας</w:t>
            </w:r>
          </w:p>
          <w:p w14:paraId="04C82028" w14:textId="77777777" w:rsidR="00C412D9" w:rsidRDefault="00C412D9" w:rsidP="00C412D9">
            <w:pPr>
              <w:pStyle w:val="a3"/>
              <w:numPr>
                <w:ilvl w:val="0"/>
                <w:numId w:val="1"/>
              </w:numPr>
            </w:pPr>
            <w:r>
              <w:t>Νεότεροι ιστορικοί διακρίνουν 3 περιόδους:</w:t>
            </w:r>
          </w:p>
          <w:p w14:paraId="0C86633E" w14:textId="77777777" w:rsidR="00C412D9" w:rsidRDefault="00C412D9" w:rsidP="00C412D9">
            <w:pPr>
              <w:pStyle w:val="a3"/>
              <w:numPr>
                <w:ilvl w:val="0"/>
                <w:numId w:val="3"/>
              </w:numPr>
            </w:pPr>
            <w:r>
              <w:t>Αρχιδάμειο ή Δεκαετή πόλεμο (431-421 π.Χ.)</w:t>
            </w:r>
          </w:p>
          <w:p w14:paraId="1A9A0AA8" w14:textId="77777777" w:rsidR="00C412D9" w:rsidRDefault="00C412D9" w:rsidP="00C412D9">
            <w:pPr>
              <w:pStyle w:val="a3"/>
              <w:numPr>
                <w:ilvl w:val="0"/>
                <w:numId w:val="3"/>
              </w:numPr>
            </w:pPr>
            <w:r>
              <w:t>Σικελική εκστρατεία (415-413 π.Χ.)</w:t>
            </w:r>
          </w:p>
          <w:p w14:paraId="22978D4C" w14:textId="77777777" w:rsidR="00C412D9" w:rsidRDefault="00C412D9" w:rsidP="00C412D9">
            <w:pPr>
              <w:pStyle w:val="a3"/>
              <w:numPr>
                <w:ilvl w:val="0"/>
                <w:numId w:val="3"/>
              </w:numPr>
            </w:pPr>
            <w:r>
              <w:t>Δεκελεικό ή Ιωνικό πόλεμο (413-404 π.Χ.)</w:t>
            </w:r>
          </w:p>
          <w:p w14:paraId="2B147447" w14:textId="77777777" w:rsidR="00C412D9" w:rsidRPr="00A5553C" w:rsidRDefault="00C412D9" w:rsidP="00C412D9">
            <w:pPr>
              <w:pStyle w:val="a3"/>
              <w:numPr>
                <w:ilvl w:val="0"/>
                <w:numId w:val="4"/>
              </w:numPr>
              <w:rPr>
                <w:b/>
                <w:bCs/>
                <w:sz w:val="24"/>
                <w:szCs w:val="24"/>
              </w:rPr>
            </w:pPr>
            <w:r w:rsidRPr="00A5553C">
              <w:rPr>
                <w:b/>
                <w:bCs/>
                <w:sz w:val="24"/>
                <w:szCs w:val="24"/>
              </w:rPr>
              <w:t>Αποτελέσματα ολέθρια:</w:t>
            </w:r>
          </w:p>
          <w:p w14:paraId="4ABD8F33" w14:textId="77777777" w:rsidR="00C412D9" w:rsidRDefault="00C412D9" w:rsidP="00C412D9">
            <w:pPr>
              <w:pStyle w:val="a3"/>
              <w:numPr>
                <w:ilvl w:val="0"/>
                <w:numId w:val="5"/>
              </w:numPr>
            </w:pPr>
            <w:r>
              <w:t>Εξοντωτικές για όλες τις ελληνικές πόλεις και ιδιαίτερα για αυτές που μεταβλήθηκαν σε πεδία συγκρούσεων (Πλαταιές, Μυτιλήνη, Μήλος κ.α.)</w:t>
            </w:r>
          </w:p>
          <w:p w14:paraId="652B7556" w14:textId="77777777" w:rsidR="00C412D9" w:rsidRDefault="00C412D9" w:rsidP="00C412D9">
            <w:pPr>
              <w:pStyle w:val="a3"/>
              <w:numPr>
                <w:ilvl w:val="0"/>
                <w:numId w:val="5"/>
              </w:numPr>
            </w:pPr>
            <w:r>
              <w:t>Δημιουργήθηκαν οι προϋποθέσεις ανάμιξης των Περσών στα εσωτερικά του ελληνικού κόσμου</w:t>
            </w:r>
          </w:p>
          <w:p w14:paraId="4F414DF7" w14:textId="77777777" w:rsidR="00C412D9" w:rsidRDefault="00C412D9" w:rsidP="00C412D9">
            <w:pPr>
              <w:pStyle w:val="a3"/>
              <w:numPr>
                <w:ilvl w:val="0"/>
                <w:numId w:val="5"/>
              </w:numPr>
            </w:pPr>
            <w:r>
              <w:t>Ήττα των Αθηναίων</w:t>
            </w:r>
          </w:p>
          <w:p w14:paraId="1758E1E3" w14:textId="63CC4B51" w:rsidR="00C412D9" w:rsidRDefault="00C412D9" w:rsidP="00C412D9">
            <w:pPr>
              <w:pStyle w:val="a3"/>
              <w:numPr>
                <w:ilvl w:val="0"/>
                <w:numId w:val="5"/>
              </w:numPr>
            </w:pPr>
            <w:r>
              <w:t>Αναγνώριση της Σπαρτιατικής ηγεμονίας από τις ελληνικές πόλεις (404 π.Χ.)</w:t>
            </w:r>
          </w:p>
          <w:p w14:paraId="2F72507F" w14:textId="6E28D496" w:rsidR="00C75AAA" w:rsidRDefault="00C75AAA" w:rsidP="00C412D9">
            <w:pPr>
              <w:pStyle w:val="a3"/>
              <w:numPr>
                <w:ilvl w:val="0"/>
                <w:numId w:val="5"/>
              </w:numPr>
            </w:pPr>
            <w:r>
              <w:t>Κρίση του θεσμού της πόλης-κράτους</w:t>
            </w:r>
          </w:p>
          <w:p w14:paraId="3D92C8F4" w14:textId="59061FAD" w:rsidR="00C412D9" w:rsidRDefault="00C75AAA" w:rsidP="00C412D9">
            <w:pPr>
              <w:rPr>
                <w:b/>
                <w:bCs/>
                <w:color w:val="FF0000"/>
                <w:sz w:val="28"/>
                <w:szCs w:val="28"/>
              </w:rPr>
            </w:pPr>
            <w:r>
              <w:t xml:space="preserve">        </w:t>
            </w:r>
          </w:p>
        </w:tc>
        <w:tc>
          <w:tcPr>
            <w:tcW w:w="2806" w:type="dxa"/>
          </w:tcPr>
          <w:p w14:paraId="01017141" w14:textId="77777777" w:rsidR="00C412D9" w:rsidRDefault="00C412D9">
            <w:r>
              <w:object w:dxaOrig="1530" w:dyaOrig="992" w14:anchorId="3AC6FE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6pt" o:ole="">
                  <v:imagedata r:id="rId5" o:title=""/>
                </v:shape>
                <o:OLEObject Type="Embed" ProgID="Package" ShapeID="_x0000_i1025" DrawAspect="Icon" ObjectID="_1705659479" r:id="rId6"/>
              </w:object>
            </w:r>
          </w:p>
          <w:p w14:paraId="17375907" w14:textId="7E61AE83" w:rsidR="00C412D9" w:rsidRDefault="00C412D9">
            <w:pPr>
              <w:rPr>
                <w:sz w:val="28"/>
                <w:szCs w:val="28"/>
              </w:rPr>
            </w:pPr>
            <w:r w:rsidRPr="00C412D9">
              <w:rPr>
                <w:sz w:val="28"/>
                <w:szCs w:val="28"/>
              </w:rPr>
              <w:t>Πελο</w:t>
            </w:r>
            <w:r>
              <w:rPr>
                <w:sz w:val="28"/>
                <w:szCs w:val="28"/>
              </w:rPr>
              <w:t xml:space="preserve">ποννησιακός πόλεμος, κρίση του θεσμού της </w:t>
            </w:r>
          </w:p>
          <w:p w14:paraId="35745F28" w14:textId="77777777" w:rsidR="00C412D9" w:rsidRDefault="00C412D9">
            <w:pPr>
              <w:rPr>
                <w:sz w:val="28"/>
                <w:szCs w:val="28"/>
              </w:rPr>
            </w:pPr>
            <w:r>
              <w:rPr>
                <w:sz w:val="28"/>
                <w:szCs w:val="28"/>
              </w:rPr>
              <w:t>πόλης-κράτους, ο ρόλος των Περσών</w:t>
            </w:r>
          </w:p>
          <w:p w14:paraId="43341195" w14:textId="1E4A6F47" w:rsidR="00C412D9" w:rsidRPr="00C412D9" w:rsidRDefault="00C412D9">
            <w:pPr>
              <w:rPr>
                <w:color w:val="FF0000"/>
                <w:sz w:val="28"/>
                <w:szCs w:val="28"/>
              </w:rPr>
            </w:pPr>
            <w:r w:rsidRPr="007B7297">
              <w:rPr>
                <w:sz w:val="28"/>
                <w:szCs w:val="28"/>
              </w:rPr>
              <w:t>(π</w:t>
            </w:r>
            <w:r w:rsidR="007B7297">
              <w:rPr>
                <w:sz w:val="28"/>
                <w:szCs w:val="28"/>
              </w:rPr>
              <w:t>ολλαπλών απαντήσεων)</w:t>
            </w:r>
          </w:p>
        </w:tc>
      </w:tr>
      <w:tr w:rsidR="001D3E39" w14:paraId="1B0AB006" w14:textId="77777777" w:rsidTr="00C412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227"/>
        </w:trPr>
        <w:tc>
          <w:tcPr>
            <w:tcW w:w="7044" w:type="dxa"/>
            <w:gridSpan w:val="4"/>
          </w:tcPr>
          <w:p w14:paraId="30850CBB" w14:textId="77777777" w:rsidR="004659B1" w:rsidRDefault="0079277D" w:rsidP="004659B1">
            <w:pPr>
              <w:pStyle w:val="a3"/>
              <w:ind w:left="0"/>
            </w:pPr>
            <w:r>
              <w:rPr>
                <w:noProof/>
              </w:rPr>
              <w:drawing>
                <wp:inline distT="0" distB="0" distL="0" distR="0" wp14:anchorId="7E60D1D8" wp14:editId="4C8836BA">
                  <wp:extent cx="3881829" cy="3133725"/>
                  <wp:effectExtent l="0" t="0" r="4445" b="0"/>
                  <wp:docPr id="3" name="Εικόνα 3"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descr="Εικόνα που περιέχει κείμενο&#10;&#10;Περιγραφή που δημιουργήθηκε αυτόματα"/>
                          <pic:cNvPicPr/>
                        </pic:nvPicPr>
                        <pic:blipFill rotWithShape="1">
                          <a:blip r:embed="rId7"/>
                          <a:srcRect l="3631" t="30406" r="51749" b="5555"/>
                          <a:stretch/>
                        </pic:blipFill>
                        <pic:spPr bwMode="auto">
                          <a:xfrm>
                            <a:off x="0" y="0"/>
                            <a:ext cx="3893276" cy="3142966"/>
                          </a:xfrm>
                          <a:prstGeom prst="rect">
                            <a:avLst/>
                          </a:prstGeom>
                          <a:ln>
                            <a:noFill/>
                          </a:ln>
                          <a:extLst>
                            <a:ext uri="{53640926-AAD7-44D8-BBD7-CCE9431645EC}">
                              <a14:shadowObscured xmlns:a14="http://schemas.microsoft.com/office/drawing/2010/main"/>
                            </a:ext>
                          </a:extLst>
                        </pic:spPr>
                      </pic:pic>
                    </a:graphicData>
                  </a:graphic>
                </wp:inline>
              </w:drawing>
            </w:r>
          </w:p>
          <w:p w14:paraId="309B93C5" w14:textId="622D1AC5" w:rsidR="00816ACB" w:rsidRDefault="00816ACB" w:rsidP="004659B1">
            <w:pPr>
              <w:pStyle w:val="a3"/>
              <w:ind w:left="0"/>
            </w:pPr>
            <w:r>
              <w:rPr>
                <w:noProof/>
              </w:rPr>
              <w:drawing>
                <wp:inline distT="0" distB="0" distL="0" distR="0" wp14:anchorId="06A80345" wp14:editId="71A47C2C">
                  <wp:extent cx="3847733" cy="2514600"/>
                  <wp:effectExtent l="0" t="0" r="635" b="0"/>
                  <wp:docPr id="15" name="Εικόνα 15"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Εικόνα που περιέχει κείμενο&#10;&#10;Περιγραφή που δημιουργήθηκε αυτόματα"/>
                          <pic:cNvPicPr/>
                        </pic:nvPicPr>
                        <pic:blipFill rotWithShape="1">
                          <a:blip r:embed="rId8"/>
                          <a:srcRect l="3439" t="18176" r="51844" b="29870"/>
                          <a:stretch/>
                        </pic:blipFill>
                        <pic:spPr bwMode="auto">
                          <a:xfrm>
                            <a:off x="0" y="0"/>
                            <a:ext cx="3860401" cy="2522879"/>
                          </a:xfrm>
                          <a:prstGeom prst="rect">
                            <a:avLst/>
                          </a:prstGeom>
                          <a:ln>
                            <a:noFill/>
                          </a:ln>
                          <a:extLst>
                            <a:ext uri="{53640926-AAD7-44D8-BBD7-CCE9431645EC}">
                              <a14:shadowObscured xmlns:a14="http://schemas.microsoft.com/office/drawing/2010/main"/>
                            </a:ext>
                          </a:extLst>
                        </pic:spPr>
                      </pic:pic>
                    </a:graphicData>
                  </a:graphic>
                </wp:inline>
              </w:drawing>
            </w:r>
          </w:p>
          <w:p w14:paraId="7768D500" w14:textId="25DF5C1C" w:rsidR="00AF031E" w:rsidRDefault="00AF031E" w:rsidP="004659B1">
            <w:pPr>
              <w:pStyle w:val="a3"/>
              <w:ind w:left="0"/>
            </w:pPr>
            <w:r>
              <w:rPr>
                <w:noProof/>
              </w:rPr>
              <w:lastRenderedPageBreak/>
              <w:drawing>
                <wp:inline distT="0" distB="0" distL="0" distR="0" wp14:anchorId="04DD5240" wp14:editId="257A451A">
                  <wp:extent cx="4177753" cy="1390650"/>
                  <wp:effectExtent l="0" t="0" r="0" b="0"/>
                  <wp:docPr id="22" name="Εικόνα 2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Εικόνα που περιέχει κείμενο&#10;&#10;Περιγραφή που δημιουργήθηκε αυτόματα"/>
                          <pic:cNvPicPr/>
                        </pic:nvPicPr>
                        <pic:blipFill rotWithShape="1">
                          <a:blip r:embed="rId8"/>
                          <a:srcRect l="3439" t="69343" r="51844" b="4194"/>
                          <a:stretch/>
                        </pic:blipFill>
                        <pic:spPr bwMode="auto">
                          <a:xfrm>
                            <a:off x="0" y="0"/>
                            <a:ext cx="4197411" cy="1397194"/>
                          </a:xfrm>
                          <a:prstGeom prst="rect">
                            <a:avLst/>
                          </a:prstGeom>
                          <a:ln>
                            <a:noFill/>
                          </a:ln>
                          <a:extLst>
                            <a:ext uri="{53640926-AAD7-44D8-BBD7-CCE9431645EC}">
                              <a14:shadowObscured xmlns:a14="http://schemas.microsoft.com/office/drawing/2010/main"/>
                            </a:ext>
                          </a:extLst>
                        </pic:spPr>
                      </pic:pic>
                    </a:graphicData>
                  </a:graphic>
                </wp:inline>
              </w:drawing>
            </w:r>
          </w:p>
          <w:p w14:paraId="12A80F3D" w14:textId="3512A404" w:rsidR="00A8569B" w:rsidRPr="001D3E39" w:rsidRDefault="00247CF7" w:rsidP="004659B1">
            <w:pPr>
              <w:pStyle w:val="a3"/>
              <w:ind w:left="0"/>
              <w:rPr>
                <w:color w:val="FF0000"/>
              </w:rPr>
            </w:pPr>
            <w:r>
              <w:rPr>
                <w:noProof/>
              </w:rPr>
              <w:drawing>
                <wp:inline distT="0" distB="0" distL="0" distR="0" wp14:anchorId="49A26E1C" wp14:editId="52752C35">
                  <wp:extent cx="4438650" cy="2050210"/>
                  <wp:effectExtent l="0" t="0" r="0" b="7620"/>
                  <wp:docPr id="10" name="Εικόνα 10"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Εικόνα που περιέχει κείμενο&#10;&#10;Περιγραφή που δημιουργήθηκε αυτόματα"/>
                          <pic:cNvPicPr/>
                        </pic:nvPicPr>
                        <pic:blipFill rotWithShape="1">
                          <a:blip r:embed="rId9"/>
                          <a:srcRect l="35053" t="16817" r="20887" b="47001"/>
                          <a:stretch/>
                        </pic:blipFill>
                        <pic:spPr bwMode="auto">
                          <a:xfrm>
                            <a:off x="0" y="0"/>
                            <a:ext cx="4474001" cy="2066538"/>
                          </a:xfrm>
                          <a:prstGeom prst="rect">
                            <a:avLst/>
                          </a:prstGeom>
                          <a:ln>
                            <a:noFill/>
                          </a:ln>
                          <a:extLst>
                            <a:ext uri="{53640926-AAD7-44D8-BBD7-CCE9431645EC}">
                              <a14:shadowObscured xmlns:a14="http://schemas.microsoft.com/office/drawing/2010/main"/>
                            </a:ext>
                          </a:extLst>
                        </pic:spPr>
                      </pic:pic>
                    </a:graphicData>
                  </a:graphic>
                </wp:inline>
              </w:drawing>
            </w:r>
            <w:r w:rsidR="001B1458" w:rsidRPr="001D3E39">
              <w:rPr>
                <w:color w:val="FF0000"/>
              </w:rPr>
              <w:t>1)Ποιο από τα αίτια του Πελοπ. Πολέμου θεωρεί ο Θ. σημαντικότερο; Γιατί το χαρκατηρίζει ανομολόγητο; 2) Ποιους πολέμου συγκρίνει; Ποιον από τους 2 θεωρεί καταστρεπτικότερο και γιατί;</w:t>
            </w:r>
          </w:p>
        </w:tc>
        <w:tc>
          <w:tcPr>
            <w:tcW w:w="3569" w:type="dxa"/>
            <w:gridSpan w:val="2"/>
          </w:tcPr>
          <w:p w14:paraId="3DBE10DA" w14:textId="77777777" w:rsidR="004659B1" w:rsidRDefault="0079277D" w:rsidP="004659B1">
            <w:pPr>
              <w:pStyle w:val="a3"/>
              <w:ind w:left="0"/>
            </w:pPr>
            <w:r>
              <w:rPr>
                <w:noProof/>
              </w:rPr>
              <w:lastRenderedPageBreak/>
              <w:drawing>
                <wp:inline distT="0" distB="0" distL="0" distR="0" wp14:anchorId="2F04A666" wp14:editId="5F1134AF">
                  <wp:extent cx="2019300" cy="3960601"/>
                  <wp:effectExtent l="0" t="0" r="0" b="1905"/>
                  <wp:docPr id="14" name="Εικόνα 14"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descr="Εικόνα που περιέχει κείμενο&#10;&#10;Περιγραφή που δημιουργήθηκε αυτόματα"/>
                          <pic:cNvPicPr/>
                        </pic:nvPicPr>
                        <pic:blipFill rotWithShape="1">
                          <a:blip r:embed="rId7"/>
                          <a:srcRect l="49493" t="16986" r="28244" b="5385"/>
                          <a:stretch/>
                        </pic:blipFill>
                        <pic:spPr bwMode="auto">
                          <a:xfrm>
                            <a:off x="0" y="0"/>
                            <a:ext cx="2021440" cy="3964799"/>
                          </a:xfrm>
                          <a:prstGeom prst="rect">
                            <a:avLst/>
                          </a:prstGeom>
                          <a:ln>
                            <a:noFill/>
                          </a:ln>
                          <a:extLst>
                            <a:ext uri="{53640926-AAD7-44D8-BBD7-CCE9431645EC}">
                              <a14:shadowObscured xmlns:a14="http://schemas.microsoft.com/office/drawing/2010/main"/>
                            </a:ext>
                          </a:extLst>
                        </pic:spPr>
                      </pic:pic>
                    </a:graphicData>
                  </a:graphic>
                </wp:inline>
              </w:drawing>
            </w:r>
          </w:p>
          <w:p w14:paraId="26D847AB" w14:textId="41A89F7F" w:rsidR="00816ACB" w:rsidRDefault="00816ACB" w:rsidP="004659B1">
            <w:pPr>
              <w:pStyle w:val="a3"/>
              <w:ind w:left="0"/>
            </w:pPr>
            <w:r>
              <w:rPr>
                <w:noProof/>
              </w:rPr>
              <w:drawing>
                <wp:inline distT="0" distB="0" distL="0" distR="0" wp14:anchorId="48FA28B8" wp14:editId="1E7ADAE9">
                  <wp:extent cx="2085715" cy="1857375"/>
                  <wp:effectExtent l="0" t="0" r="0" b="0"/>
                  <wp:docPr id="9" name="Εικόνα 9"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Εικόνα που περιέχει κείμενο&#10;&#10;Περιγραφή που δημιουργήθηκε αυτόματα"/>
                          <pic:cNvPicPr/>
                        </pic:nvPicPr>
                        <pic:blipFill rotWithShape="1">
                          <a:blip r:embed="rId8"/>
                          <a:srcRect l="49493" t="16816" r="27862" b="47333"/>
                          <a:stretch/>
                        </pic:blipFill>
                        <pic:spPr bwMode="auto">
                          <a:xfrm>
                            <a:off x="0" y="0"/>
                            <a:ext cx="2085975" cy="1857607"/>
                          </a:xfrm>
                          <a:prstGeom prst="rect">
                            <a:avLst/>
                          </a:prstGeom>
                          <a:ln>
                            <a:noFill/>
                          </a:ln>
                          <a:extLst>
                            <a:ext uri="{53640926-AAD7-44D8-BBD7-CCE9431645EC}">
                              <a14:shadowObscured xmlns:a14="http://schemas.microsoft.com/office/drawing/2010/main"/>
                            </a:ext>
                          </a:extLst>
                        </pic:spPr>
                      </pic:pic>
                    </a:graphicData>
                  </a:graphic>
                </wp:inline>
              </w:drawing>
            </w:r>
          </w:p>
          <w:p w14:paraId="7CFBA067" w14:textId="3E55A75C" w:rsidR="00AF031E" w:rsidRDefault="00AF031E" w:rsidP="004659B1">
            <w:pPr>
              <w:pStyle w:val="a3"/>
              <w:ind w:left="0"/>
            </w:pPr>
            <w:r>
              <w:rPr>
                <w:noProof/>
              </w:rPr>
              <w:lastRenderedPageBreak/>
              <w:drawing>
                <wp:inline distT="0" distB="0" distL="0" distR="0" wp14:anchorId="7702529B" wp14:editId="34B5ADC2">
                  <wp:extent cx="2304415" cy="2147183"/>
                  <wp:effectExtent l="0" t="0" r="635" b="5715"/>
                  <wp:docPr id="23" name="Εικόνα 23"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descr="Εικόνα που περιέχει κείμενο&#10;&#10;Περιγραφή που δημιουργήθηκε αυτόματα"/>
                          <pic:cNvPicPr/>
                        </pic:nvPicPr>
                        <pic:blipFill rotWithShape="1">
                          <a:blip r:embed="rId8"/>
                          <a:srcRect l="47113" t="52483" r="27863" b="6064"/>
                          <a:stretch/>
                        </pic:blipFill>
                        <pic:spPr bwMode="auto">
                          <a:xfrm>
                            <a:off x="0" y="0"/>
                            <a:ext cx="2311674" cy="2153947"/>
                          </a:xfrm>
                          <a:prstGeom prst="rect">
                            <a:avLst/>
                          </a:prstGeom>
                          <a:ln>
                            <a:noFill/>
                          </a:ln>
                          <a:extLst>
                            <a:ext uri="{53640926-AAD7-44D8-BBD7-CCE9431645EC}">
                              <a14:shadowObscured xmlns:a14="http://schemas.microsoft.com/office/drawing/2010/main"/>
                            </a:ext>
                          </a:extLst>
                        </pic:spPr>
                      </pic:pic>
                    </a:graphicData>
                  </a:graphic>
                </wp:inline>
              </w:drawing>
            </w:r>
          </w:p>
          <w:p w14:paraId="43A4978A" w14:textId="77777777" w:rsidR="00247CF7" w:rsidRDefault="00F30A64" w:rsidP="001D749E">
            <w:pPr>
              <w:pStyle w:val="a3"/>
              <w:ind w:left="0"/>
            </w:pPr>
            <w:r>
              <w:rPr>
                <w:noProof/>
              </w:rPr>
              <w:drawing>
                <wp:inline distT="0" distB="0" distL="0" distR="0" wp14:anchorId="6BBBEF68" wp14:editId="6150E929">
                  <wp:extent cx="1905000" cy="1047438"/>
                  <wp:effectExtent l="0" t="0" r="0" b="635"/>
                  <wp:docPr id="20" name="Εικόνα 20"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Εικόνα που περιέχει κείμενο&#10;&#10;Περιγραφή που δημιουργήθηκε αυτόματα"/>
                          <pic:cNvPicPr/>
                        </pic:nvPicPr>
                        <pic:blipFill rotWithShape="1">
                          <a:blip r:embed="rId9"/>
                          <a:srcRect l="10736" t="16815" r="66494" b="60927"/>
                          <a:stretch/>
                        </pic:blipFill>
                        <pic:spPr bwMode="auto">
                          <a:xfrm>
                            <a:off x="0" y="0"/>
                            <a:ext cx="1917205" cy="1054149"/>
                          </a:xfrm>
                          <a:prstGeom prst="rect">
                            <a:avLst/>
                          </a:prstGeom>
                          <a:ln>
                            <a:noFill/>
                          </a:ln>
                          <a:extLst>
                            <a:ext uri="{53640926-AAD7-44D8-BBD7-CCE9431645EC}">
                              <a14:shadowObscured xmlns:a14="http://schemas.microsoft.com/office/drawing/2010/main"/>
                            </a:ext>
                          </a:extLst>
                        </pic:spPr>
                      </pic:pic>
                    </a:graphicData>
                  </a:graphic>
                </wp:inline>
              </w:drawing>
            </w:r>
          </w:p>
          <w:p w14:paraId="3742DC50" w14:textId="7572D304" w:rsidR="001B1458" w:rsidRDefault="001B1458" w:rsidP="001D749E">
            <w:pPr>
              <w:pStyle w:val="a3"/>
              <w:ind w:left="0"/>
            </w:pPr>
            <w:r w:rsidRPr="001D3E39">
              <w:rPr>
                <w:color w:val="FF0000"/>
              </w:rPr>
              <w:t>3) Ποιοι είναι οι βάρβαροι; 4) Σε τι εξ-υπηρετεί αυτή η περιγραφή; 5) Ποια η θέση του Θ. σχετικά με την ακρίβεια αυτών των περιγραφών</w:t>
            </w:r>
            <w:r>
              <w:t>;</w:t>
            </w:r>
          </w:p>
        </w:tc>
      </w:tr>
      <w:tr w:rsidR="00540FDD" w14:paraId="2F0C34D1" w14:textId="77777777" w:rsidTr="00C412D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88" w:type="dxa"/>
        </w:trPr>
        <w:tc>
          <w:tcPr>
            <w:tcW w:w="4875" w:type="dxa"/>
            <w:gridSpan w:val="2"/>
          </w:tcPr>
          <w:p w14:paraId="0EE09FB7" w14:textId="77777777" w:rsidR="00385AA7" w:rsidRDefault="00385AA7" w:rsidP="00D44BB5">
            <w:pPr>
              <w:rPr>
                <w:b/>
                <w:bCs/>
              </w:rPr>
            </w:pPr>
          </w:p>
          <w:p w14:paraId="3A46D67A" w14:textId="4E5765B4" w:rsidR="00F30A64" w:rsidRPr="004F5711" w:rsidRDefault="004F5711" w:rsidP="00D44BB5">
            <w:pPr>
              <w:rPr>
                <w:color w:val="FF0000"/>
              </w:rPr>
            </w:pPr>
            <w:r w:rsidRPr="004F5711">
              <w:rPr>
                <w:color w:val="FF0000"/>
              </w:rPr>
              <w:t>Να περιγράψεις τις σχέσεις Αθηναίων-Σπαρτιατών</w:t>
            </w:r>
          </w:p>
          <w:p w14:paraId="4DB9832B" w14:textId="1AD4D6F1" w:rsidR="00F30A64" w:rsidRPr="004F5711" w:rsidRDefault="004F5711" w:rsidP="00D44BB5">
            <w:pPr>
              <w:rPr>
                <w:color w:val="FF0000"/>
              </w:rPr>
            </w:pPr>
            <w:r w:rsidRPr="004F5711">
              <w:rPr>
                <w:color w:val="FF0000"/>
              </w:rPr>
              <w:t>Και το ρόλο των Περσών. (παραθ. 16)</w:t>
            </w:r>
          </w:p>
          <w:p w14:paraId="747737B2" w14:textId="77777777" w:rsidR="00540FDD" w:rsidRDefault="00540FDD" w:rsidP="00D44BB5">
            <w:pPr>
              <w:rPr>
                <w:b/>
                <w:bCs/>
              </w:rPr>
            </w:pPr>
          </w:p>
          <w:p w14:paraId="6C617116" w14:textId="4C180085" w:rsidR="00F30A64" w:rsidRDefault="00F30A64" w:rsidP="00D44BB5">
            <w:pPr>
              <w:rPr>
                <w:b/>
                <w:bCs/>
              </w:rPr>
            </w:pPr>
            <w:r>
              <w:rPr>
                <w:noProof/>
              </w:rPr>
              <w:drawing>
                <wp:inline distT="0" distB="0" distL="0" distR="0" wp14:anchorId="4FD8CAED" wp14:editId="3118FF4A">
                  <wp:extent cx="2009775" cy="1352733"/>
                  <wp:effectExtent l="0" t="0" r="0" b="0"/>
                  <wp:docPr id="21" name="Εικόνα 21"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Εικόνα που περιέχει κείμενο&#10;&#10;Περιγραφή που δημιουργήθηκε αυτόματα"/>
                          <pic:cNvPicPr/>
                        </pic:nvPicPr>
                        <pic:blipFill rotWithShape="1">
                          <a:blip r:embed="rId9"/>
                          <a:srcRect l="11178" t="68796" r="66463" b="4450"/>
                          <a:stretch/>
                        </pic:blipFill>
                        <pic:spPr bwMode="auto">
                          <a:xfrm>
                            <a:off x="0" y="0"/>
                            <a:ext cx="2023625" cy="1362055"/>
                          </a:xfrm>
                          <a:prstGeom prst="rect">
                            <a:avLst/>
                          </a:prstGeom>
                          <a:ln>
                            <a:noFill/>
                          </a:ln>
                          <a:extLst>
                            <a:ext uri="{53640926-AAD7-44D8-BBD7-CCE9431645EC}">
                              <a14:shadowObscured xmlns:a14="http://schemas.microsoft.com/office/drawing/2010/main"/>
                            </a:ext>
                          </a:extLst>
                        </pic:spPr>
                      </pic:pic>
                    </a:graphicData>
                  </a:graphic>
                </wp:inline>
              </w:drawing>
            </w:r>
          </w:p>
        </w:tc>
        <w:tc>
          <w:tcPr>
            <w:tcW w:w="5650" w:type="dxa"/>
            <w:gridSpan w:val="3"/>
          </w:tcPr>
          <w:p w14:paraId="713C3D65" w14:textId="3D1D6E4F" w:rsidR="00385AA7" w:rsidRDefault="00F30A64" w:rsidP="00D44BB5">
            <w:pPr>
              <w:rPr>
                <w:b/>
                <w:bCs/>
              </w:rPr>
            </w:pPr>
            <w:r>
              <w:rPr>
                <w:noProof/>
              </w:rPr>
              <w:drawing>
                <wp:inline distT="0" distB="0" distL="0" distR="0" wp14:anchorId="2D1DAB69" wp14:editId="6E7E7499">
                  <wp:extent cx="3724275" cy="2007240"/>
                  <wp:effectExtent l="0" t="0" r="0" b="0"/>
                  <wp:docPr id="2" name="Εικόνα 2"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Εικόνα 10" descr="Εικόνα που περιέχει κείμενο&#10;&#10;Περιγραφή που δημιουργήθηκε αυτόματα"/>
                          <pic:cNvPicPr/>
                        </pic:nvPicPr>
                        <pic:blipFill rotWithShape="1">
                          <a:blip r:embed="rId9"/>
                          <a:srcRect l="35257" t="53508" r="20601" b="4196"/>
                          <a:stretch/>
                        </pic:blipFill>
                        <pic:spPr bwMode="auto">
                          <a:xfrm>
                            <a:off x="0" y="0"/>
                            <a:ext cx="3753771" cy="2023137"/>
                          </a:xfrm>
                          <a:prstGeom prst="rect">
                            <a:avLst/>
                          </a:prstGeom>
                          <a:ln>
                            <a:noFill/>
                          </a:ln>
                          <a:extLst>
                            <a:ext uri="{53640926-AAD7-44D8-BBD7-CCE9431645EC}">
                              <a14:shadowObscured xmlns:a14="http://schemas.microsoft.com/office/drawing/2010/main"/>
                            </a:ext>
                          </a:extLst>
                        </pic:spPr>
                      </pic:pic>
                    </a:graphicData>
                  </a:graphic>
                </wp:inline>
              </w:drawing>
            </w:r>
          </w:p>
        </w:tc>
      </w:tr>
    </w:tbl>
    <w:p w14:paraId="7C0EAAAD" w14:textId="5086A466" w:rsidR="00385AA7" w:rsidRDefault="00162602" w:rsidP="00D44BB5">
      <w:pPr>
        <w:spacing w:after="0"/>
        <w:rPr>
          <w:b/>
          <w:bCs/>
        </w:rPr>
      </w:pPr>
      <w:r>
        <w:rPr>
          <w:noProof/>
        </w:rPr>
        <w:drawing>
          <wp:inline distT="0" distB="0" distL="0" distR="0" wp14:anchorId="1F478E64" wp14:editId="1BBEC226">
            <wp:extent cx="5832340" cy="3743325"/>
            <wp:effectExtent l="0" t="0" r="0" b="0"/>
            <wp:docPr id="13" name="Εικόνα 13"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Εικόνα 13" descr="Εικόνα που περιέχει κείμενο&#10;&#10;Περιγραφή που δημιουργήθηκε αυτόματα"/>
                    <pic:cNvPicPr/>
                  </pic:nvPicPr>
                  <pic:blipFill rotWithShape="1">
                    <a:blip r:embed="rId10"/>
                    <a:srcRect l="9889" t="17072" r="20887" b="3941"/>
                    <a:stretch/>
                  </pic:blipFill>
                  <pic:spPr bwMode="auto">
                    <a:xfrm>
                      <a:off x="0" y="0"/>
                      <a:ext cx="5875456" cy="3770998"/>
                    </a:xfrm>
                    <a:prstGeom prst="rect">
                      <a:avLst/>
                    </a:prstGeom>
                    <a:ln>
                      <a:noFill/>
                    </a:ln>
                    <a:extLst>
                      <a:ext uri="{53640926-AAD7-44D8-BBD7-CCE9431645EC}">
                        <a14:shadowObscured xmlns:a14="http://schemas.microsoft.com/office/drawing/2010/main"/>
                      </a:ext>
                    </a:extLst>
                  </pic:spPr>
                </pic:pic>
              </a:graphicData>
            </a:graphic>
          </wp:inline>
        </w:drawing>
      </w:r>
    </w:p>
    <w:p w14:paraId="585DC8CE" w14:textId="7D6F2FED" w:rsidR="00AF031E" w:rsidRDefault="00AF031E" w:rsidP="00D44BB5">
      <w:pPr>
        <w:spacing w:after="0"/>
        <w:rPr>
          <w:b/>
          <w:bCs/>
        </w:rPr>
      </w:pPr>
      <w:r>
        <w:rPr>
          <w:noProof/>
        </w:rPr>
        <w:drawing>
          <wp:inline distT="0" distB="0" distL="0" distR="0" wp14:anchorId="2D8E95CE" wp14:editId="4BB8EC2E">
            <wp:extent cx="6695073" cy="3619500"/>
            <wp:effectExtent l="0" t="0" r="0" b="0"/>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584" t="17836" r="27765" b="16181"/>
                    <a:stretch/>
                  </pic:blipFill>
                  <pic:spPr bwMode="auto">
                    <a:xfrm>
                      <a:off x="0" y="0"/>
                      <a:ext cx="6733021" cy="3640015"/>
                    </a:xfrm>
                    <a:prstGeom prst="rect">
                      <a:avLst/>
                    </a:prstGeom>
                    <a:ln>
                      <a:noFill/>
                    </a:ln>
                    <a:extLst>
                      <a:ext uri="{53640926-AAD7-44D8-BBD7-CCE9431645EC}">
                        <a14:shadowObscured xmlns:a14="http://schemas.microsoft.com/office/drawing/2010/main"/>
                      </a:ext>
                    </a:extLst>
                  </pic:spPr>
                </pic:pic>
              </a:graphicData>
            </a:graphic>
          </wp:inline>
        </w:drawing>
      </w:r>
    </w:p>
    <w:p w14:paraId="6334E2CC" w14:textId="77777777" w:rsidR="00FD17E5" w:rsidRPr="00D44BB5" w:rsidRDefault="00C3018E" w:rsidP="00D44BB5">
      <w:pPr>
        <w:rPr>
          <w:b/>
          <w:bCs/>
          <w:color w:val="FF0000"/>
          <w:sz w:val="24"/>
          <w:szCs w:val="24"/>
        </w:rPr>
      </w:pPr>
      <w:r w:rsidRPr="00D44BB5">
        <w:rPr>
          <w:b/>
          <w:bCs/>
          <w:color w:val="FF0000"/>
          <w:sz w:val="24"/>
          <w:szCs w:val="24"/>
        </w:rPr>
        <w:t>Βοιωτικός ή Κορινθιακός πόλεμος</w:t>
      </w:r>
      <w:r w:rsidR="00D44BB5" w:rsidRPr="00D44BB5">
        <w:rPr>
          <w:b/>
          <w:bCs/>
          <w:color w:val="FF0000"/>
          <w:sz w:val="24"/>
          <w:szCs w:val="24"/>
        </w:rPr>
        <w:t xml:space="preserve"> (395 - 386 π.Χ.)</w:t>
      </w:r>
    </w:p>
    <w:p w14:paraId="7EED8F03" w14:textId="77777777" w:rsidR="00C3018E" w:rsidRDefault="00C3018E" w:rsidP="00471914">
      <w:pPr>
        <w:pStyle w:val="a3"/>
        <w:numPr>
          <w:ilvl w:val="0"/>
          <w:numId w:val="6"/>
        </w:numPr>
      </w:pPr>
      <w:r>
        <w:t>Αίτια: Ο περσικός παρεμβατισμός δημιούργησε αντισπαρτιατικό συνασπισμό από Θήβα, Κόρινθο, Άργος και Αθήνα</w:t>
      </w:r>
    </w:p>
    <w:p w14:paraId="7A945D4C" w14:textId="77777777" w:rsidR="00471914" w:rsidRDefault="00471914" w:rsidP="00471914">
      <w:pPr>
        <w:pStyle w:val="a3"/>
        <w:numPr>
          <w:ilvl w:val="0"/>
          <w:numId w:val="6"/>
        </w:numPr>
      </w:pPr>
      <w:r>
        <w:t>Αποτελέσματα: Σύναψη μειωτικής για τον Ελληνισμό ειρήνης (</w:t>
      </w:r>
      <w:r w:rsidRPr="00471914">
        <w:rPr>
          <w:b/>
          <w:bCs/>
        </w:rPr>
        <w:t>Βασίλειος ή Αντ</w:t>
      </w:r>
      <w:r>
        <w:rPr>
          <w:b/>
          <w:bCs/>
        </w:rPr>
        <w:t>α</w:t>
      </w:r>
      <w:r w:rsidRPr="00471914">
        <w:rPr>
          <w:b/>
          <w:bCs/>
        </w:rPr>
        <w:t>λκίδειος ειρήνη</w:t>
      </w:r>
      <w:r>
        <w:t>):Οι Σπαρτιάτες συμφώνησαν τους όρους ειρήνης με το Μεγάλο Βασιλιά (τον Πέρση):</w:t>
      </w:r>
    </w:p>
    <w:p w14:paraId="28CC2C84" w14:textId="77777777" w:rsidR="00471914" w:rsidRDefault="00471914" w:rsidP="00471914">
      <w:pPr>
        <w:pStyle w:val="a3"/>
        <w:numPr>
          <w:ilvl w:val="0"/>
          <w:numId w:val="7"/>
        </w:numPr>
      </w:pPr>
      <w:r>
        <w:t>Παρέδωσαν τις ελλην. πόλεις στα παράλια της Μ. Ασίας και την Κύπρο στον Πέρση Βασιλιά</w:t>
      </w:r>
    </w:p>
    <w:p w14:paraId="3BD479D4" w14:textId="77777777" w:rsidR="00471914" w:rsidRDefault="00471914" w:rsidP="00471914">
      <w:pPr>
        <w:pStyle w:val="a3"/>
        <w:numPr>
          <w:ilvl w:val="0"/>
          <w:numId w:val="7"/>
        </w:numPr>
      </w:pPr>
      <w:r>
        <w:t>Διακήρυξαν την αυτονομία όλων των ελληνικών πόλεων εκτός από Ίμβρο, Λήμνο και Σκύρο (παρέμειναν στους Αθηναίους)</w:t>
      </w:r>
    </w:p>
    <w:p w14:paraId="6152847E" w14:textId="77777777" w:rsidR="00471914" w:rsidRDefault="00471914" w:rsidP="00D44BB5">
      <w:pPr>
        <w:pStyle w:val="a3"/>
        <w:numPr>
          <w:ilvl w:val="0"/>
          <w:numId w:val="7"/>
        </w:numPr>
        <w:spacing w:after="0"/>
      </w:pPr>
      <w:r>
        <w:t>Έγιναν τοποτηρητές της ειρήνης στην κυρίως Ελλάδα (</w:t>
      </w:r>
      <w:r w:rsidR="001A77D6">
        <w:t>έγιναν όργανα της περσικής πολιτικής)</w:t>
      </w:r>
    </w:p>
    <w:p w14:paraId="6F2896CC" w14:textId="11CBFAED" w:rsidR="00173BD7" w:rsidRPr="00D44BB5" w:rsidRDefault="001A77D6" w:rsidP="00D44BB5">
      <w:pPr>
        <w:rPr>
          <w:b/>
          <w:bCs/>
          <w:color w:val="FF0000"/>
          <w:sz w:val="24"/>
          <w:szCs w:val="24"/>
        </w:rPr>
      </w:pPr>
      <w:r w:rsidRPr="00D44BB5">
        <w:rPr>
          <w:b/>
          <w:bCs/>
          <w:color w:val="FF0000"/>
          <w:sz w:val="24"/>
          <w:szCs w:val="24"/>
        </w:rPr>
        <w:t>Θηβαϊκή ηγεμονία</w:t>
      </w:r>
      <w:r w:rsidR="00194BEF" w:rsidRPr="00D44BB5">
        <w:rPr>
          <w:b/>
          <w:bCs/>
          <w:noProof/>
          <w:color w:val="FF0000"/>
          <w:sz w:val="24"/>
          <w:szCs w:val="24"/>
        </w:rPr>
        <w:t xml:space="preserve"> </w:t>
      </w:r>
      <w:r w:rsidR="00D44BB5" w:rsidRPr="00D44BB5">
        <w:rPr>
          <w:b/>
          <w:bCs/>
          <w:noProof/>
          <w:color w:val="FF0000"/>
          <w:sz w:val="24"/>
          <w:szCs w:val="24"/>
        </w:rPr>
        <w:t>(</w:t>
      </w:r>
      <w:r w:rsidR="00D44BB5" w:rsidRPr="00D44BB5">
        <w:rPr>
          <w:b/>
          <w:bCs/>
          <w:color w:val="FF0000"/>
          <w:sz w:val="24"/>
          <w:szCs w:val="24"/>
        </w:rPr>
        <w:t>371 – 362 π.Χ.)</w:t>
      </w:r>
    </w:p>
    <w:p w14:paraId="704FAAEB" w14:textId="77777777" w:rsidR="00FD17E5" w:rsidRDefault="00A356A9" w:rsidP="002C63B0">
      <w:pPr>
        <w:spacing w:after="0"/>
      </w:pPr>
      <w:r>
        <w:rPr>
          <w:noProof/>
        </w:rPr>
        <w:drawing>
          <wp:inline distT="0" distB="0" distL="0" distR="0" wp14:anchorId="36169CF0" wp14:editId="1C8F637A">
            <wp:extent cx="6438900" cy="3219450"/>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610" t="28792" r="13290" b="4451"/>
                    <a:stretch/>
                  </pic:blipFill>
                  <pic:spPr bwMode="auto">
                    <a:xfrm>
                      <a:off x="0" y="0"/>
                      <a:ext cx="6438900" cy="3219450"/>
                    </a:xfrm>
                    <a:prstGeom prst="rect">
                      <a:avLst/>
                    </a:prstGeom>
                    <a:ln>
                      <a:noFill/>
                    </a:ln>
                    <a:extLst>
                      <a:ext uri="{53640926-AAD7-44D8-BBD7-CCE9431645EC}">
                        <a14:shadowObscured xmlns:a14="http://schemas.microsoft.com/office/drawing/2010/main"/>
                      </a:ext>
                    </a:extLst>
                  </pic:spPr>
                </pic:pic>
              </a:graphicData>
            </a:graphic>
          </wp:inline>
        </w:drawing>
      </w:r>
    </w:p>
    <w:p w14:paraId="3B5CF6CD" w14:textId="3148326D" w:rsidR="00A356A9" w:rsidRDefault="00A356A9" w:rsidP="002C63B0">
      <w:pPr>
        <w:spacing w:after="0"/>
      </w:pPr>
      <w:r>
        <w:rPr>
          <w:noProof/>
        </w:rPr>
        <w:drawing>
          <wp:inline distT="0" distB="0" distL="0" distR="0" wp14:anchorId="43E81351" wp14:editId="3939D5A8">
            <wp:extent cx="6409689" cy="2105025"/>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465" t="17628" r="13148" b="38356"/>
                    <a:stretch/>
                  </pic:blipFill>
                  <pic:spPr bwMode="auto">
                    <a:xfrm>
                      <a:off x="0" y="0"/>
                      <a:ext cx="6524054" cy="214258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31"/>
        <w:gridCol w:w="4035"/>
      </w:tblGrid>
      <w:tr w:rsidR="00B40F78" w14:paraId="01C53804" w14:textId="77777777" w:rsidTr="00B40F78">
        <w:tc>
          <w:tcPr>
            <w:tcW w:w="5228" w:type="dxa"/>
          </w:tcPr>
          <w:p w14:paraId="4B687850" w14:textId="2805BE52" w:rsidR="00B40F78" w:rsidRDefault="00B40F78" w:rsidP="002C63B0">
            <w:r>
              <w:rPr>
                <w:noProof/>
              </w:rPr>
              <w:drawing>
                <wp:inline distT="0" distB="0" distL="0" distR="0" wp14:anchorId="7F631A44" wp14:editId="17F391AD">
                  <wp:extent cx="3946733" cy="1295400"/>
                  <wp:effectExtent l="0" t="0" r="0" b="0"/>
                  <wp:docPr id="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0416" t="35672" r="12862" b="37064"/>
                          <a:stretch/>
                        </pic:blipFill>
                        <pic:spPr bwMode="auto">
                          <a:xfrm>
                            <a:off x="0" y="0"/>
                            <a:ext cx="3962869" cy="1300696"/>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tcPr>
          <w:p w14:paraId="39340D77" w14:textId="77777777" w:rsidR="00B40F78" w:rsidRDefault="00B40F78" w:rsidP="002C63B0">
            <w:pPr>
              <w:rPr>
                <w:color w:val="FF0000"/>
              </w:rPr>
            </w:pPr>
            <w:r w:rsidRPr="00B40F78">
              <w:rPr>
                <w:color w:val="FF0000"/>
              </w:rPr>
              <w:t>Τι επιχειρήματα χρησιμοποιεί ο Ισοκράτης για να πείσει το Φίλιππο Β΄να αναλάβει την πρωτοβουλία του πανελλήνιου συνασπισμού;</w:t>
            </w:r>
          </w:p>
          <w:p w14:paraId="6AC0544A" w14:textId="77777777" w:rsidR="00C62941" w:rsidRDefault="00C62941" w:rsidP="002C63B0">
            <w:r>
              <w:object w:dxaOrig="1530" w:dyaOrig="992" w14:anchorId="6D4C6293">
                <v:shape id="_x0000_i1033" type="#_x0000_t75" style="width:76.5pt;height:49.6pt" o:ole="">
                  <v:imagedata r:id="rId15" o:title=""/>
                </v:shape>
                <o:OLEObject Type="Embed" ProgID="Package" ShapeID="_x0000_i1033" DrawAspect="Icon" ObjectID="_1705659480" r:id="rId16"/>
              </w:object>
            </w:r>
          </w:p>
          <w:p w14:paraId="01DC76C6" w14:textId="62C3BF1A" w:rsidR="009D2307" w:rsidRDefault="009D2307" w:rsidP="002C63B0">
            <w:r>
              <w:t>Πανελλήνια ιδέα, Φίλιππος Β΄, Ένωση των Ελλήνων (αντιστοίχιση)</w:t>
            </w:r>
          </w:p>
        </w:tc>
      </w:tr>
    </w:tbl>
    <w:p w14:paraId="7874F302" w14:textId="02FAB985" w:rsidR="00A356A9" w:rsidRDefault="00A356A9" w:rsidP="00D65A38">
      <w:pPr>
        <w:spacing w:after="0"/>
      </w:pPr>
    </w:p>
    <w:tbl>
      <w:tblPr>
        <w:tblStyle w:val="a4"/>
        <w:tblW w:w="11057"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6"/>
        <w:gridCol w:w="2737"/>
        <w:gridCol w:w="2669"/>
        <w:gridCol w:w="601"/>
      </w:tblGrid>
      <w:tr w:rsidR="004C7ABC" w14:paraId="42BF7164" w14:textId="77777777" w:rsidTr="000C27EB">
        <w:tc>
          <w:tcPr>
            <w:tcW w:w="8741" w:type="dxa"/>
            <w:gridSpan w:val="2"/>
          </w:tcPr>
          <w:p w14:paraId="399B7A14" w14:textId="77777777" w:rsidR="004C7ABC" w:rsidRDefault="004C7ABC" w:rsidP="004C7ABC">
            <w:pPr>
              <w:rPr>
                <w:b/>
                <w:bCs/>
                <w:color w:val="FF0000"/>
                <w:sz w:val="24"/>
                <w:szCs w:val="24"/>
              </w:rPr>
            </w:pPr>
            <w:r w:rsidRPr="00401364">
              <w:rPr>
                <w:b/>
                <w:bCs/>
                <w:color w:val="FF0000"/>
                <w:sz w:val="24"/>
                <w:szCs w:val="24"/>
              </w:rPr>
              <w:t>Ο Φίλιππος Β΄ και η ένωση των Ελλήνων</w:t>
            </w:r>
          </w:p>
          <w:p w14:paraId="1CA72FE7" w14:textId="77777777" w:rsidR="004C7ABC" w:rsidRPr="00D65A38" w:rsidRDefault="004C7ABC" w:rsidP="004C7ABC">
            <w:pPr>
              <w:pStyle w:val="a3"/>
              <w:numPr>
                <w:ilvl w:val="0"/>
                <w:numId w:val="4"/>
              </w:numPr>
              <w:rPr>
                <w:b/>
                <w:bCs/>
                <w:sz w:val="24"/>
                <w:szCs w:val="24"/>
              </w:rPr>
            </w:pPr>
            <w:r w:rsidRPr="00D65A38">
              <w:rPr>
                <w:b/>
                <w:bCs/>
                <w:sz w:val="24"/>
                <w:szCs w:val="24"/>
              </w:rPr>
              <w:t>Στόχοι Φιλίππου Β΄</w:t>
            </w:r>
            <w:r w:rsidR="00B45BC7">
              <w:rPr>
                <w:b/>
                <w:bCs/>
                <w:sz w:val="24"/>
                <w:szCs w:val="24"/>
              </w:rPr>
              <w:t>:</w:t>
            </w:r>
          </w:p>
          <w:p w14:paraId="54E57434" w14:textId="77777777" w:rsidR="004C7ABC" w:rsidRPr="00B45BC7" w:rsidRDefault="004C7ABC" w:rsidP="004C7ABC">
            <w:pPr>
              <w:pStyle w:val="a3"/>
              <w:numPr>
                <w:ilvl w:val="0"/>
                <w:numId w:val="10"/>
              </w:numPr>
              <w:rPr>
                <w:b/>
                <w:bCs/>
              </w:rPr>
            </w:pPr>
            <w:r w:rsidRPr="00B45BC7">
              <w:rPr>
                <w:b/>
                <w:bCs/>
              </w:rPr>
              <w:t>Ισχυροποίηση μακεδονικού κράτους, που επετεύχθη με τους ακόλουθους τρόπους:</w:t>
            </w:r>
          </w:p>
          <w:p w14:paraId="01A7CD14" w14:textId="77777777" w:rsidR="004C7ABC" w:rsidRDefault="004C7ABC" w:rsidP="004C7ABC">
            <w:pPr>
              <w:pStyle w:val="a3"/>
              <w:numPr>
                <w:ilvl w:val="0"/>
                <w:numId w:val="9"/>
              </w:numPr>
            </w:pPr>
            <w:r>
              <w:t xml:space="preserve">Αποτελεσματική αντιμετώπιση των Ιλλυρίων και των </w:t>
            </w:r>
            <w:hyperlink r:id="rId17" w:history="1">
              <w:r w:rsidRPr="000F59DF">
                <w:rPr>
                  <w:rStyle w:val="-"/>
                </w:rPr>
                <w:t>Παιόνων</w:t>
              </w:r>
            </w:hyperlink>
            <w:r>
              <w:t xml:space="preserve"> από βορρά.</w:t>
            </w:r>
          </w:p>
          <w:p w14:paraId="1D73381B" w14:textId="77777777" w:rsidR="004C7ABC" w:rsidRDefault="004C7ABC" w:rsidP="004C7ABC">
            <w:pPr>
              <w:pStyle w:val="a3"/>
              <w:numPr>
                <w:ilvl w:val="0"/>
                <w:numId w:val="9"/>
              </w:numPr>
            </w:pPr>
            <w:r>
              <w:t>Οργάνωση ισχυρού στρατού (μακεδονική φάλαγγα)</w:t>
            </w:r>
          </w:p>
          <w:p w14:paraId="683C345B" w14:textId="77777777" w:rsidR="004C7ABC" w:rsidRDefault="004C7ABC" w:rsidP="00B45BC7">
            <w:pPr>
              <w:pStyle w:val="a3"/>
              <w:numPr>
                <w:ilvl w:val="0"/>
                <w:numId w:val="9"/>
              </w:numPr>
            </w:pPr>
            <w:r>
              <w:t>Δημιούργησε ισχυρή οικονομία-έκοψε νόμισμα που εκτόπισε τους περσικούς δαρεικούς από ελλαδικό χώρο</w:t>
            </w:r>
          </w:p>
          <w:p w14:paraId="68B17683" w14:textId="77777777" w:rsidR="00B45BC7" w:rsidRPr="000F59DF" w:rsidRDefault="004C7ABC" w:rsidP="00B45BC7">
            <w:pPr>
              <w:pStyle w:val="a3"/>
              <w:numPr>
                <w:ilvl w:val="0"/>
                <w:numId w:val="10"/>
              </w:numPr>
              <w:rPr>
                <w:b/>
                <w:bCs/>
              </w:rPr>
            </w:pPr>
            <w:r w:rsidRPr="000F59DF">
              <w:rPr>
                <w:b/>
                <w:bCs/>
              </w:rPr>
              <w:t>Επέκταση της εξουσίας του</w:t>
            </w:r>
            <w:r w:rsidR="00B45BC7" w:rsidRPr="000F59DF">
              <w:rPr>
                <w:b/>
                <w:bCs/>
              </w:rPr>
              <w:t xml:space="preserve">: Ακολούθησε επεκτατική πολιτική </w:t>
            </w:r>
          </w:p>
          <w:p w14:paraId="7B1C73E0" w14:textId="77777777" w:rsidR="00B45BC7" w:rsidRDefault="00B45BC7" w:rsidP="00B45BC7">
            <w:pPr>
              <w:pStyle w:val="a3"/>
              <w:numPr>
                <w:ilvl w:val="0"/>
                <w:numId w:val="12"/>
              </w:numPr>
            </w:pPr>
            <w:r>
              <w:t>αρχικά εξασφαλίζοντας εδάφη για τους πολεμιστές</w:t>
            </w:r>
          </w:p>
          <w:p w14:paraId="0D9654FC" w14:textId="77777777" w:rsidR="00B45BC7" w:rsidRDefault="00B45BC7" w:rsidP="00B45BC7">
            <w:pPr>
              <w:pStyle w:val="a3"/>
              <w:numPr>
                <w:ilvl w:val="0"/>
                <w:numId w:val="12"/>
              </w:numPr>
            </w:pPr>
            <w:r>
              <w:t>αργότερα επιδιώκοντας να ενώσει τους Έλληνες και να ηγηθεί του κοινού αγώνα εναντίον των Περσών. (Επεκτάθηκε αρχικά στην στη Χαλκιδική, Ανατολική Μακεδονία και Θράκη έως τα δυτικά παράλια του Ευξείνου Πόντου και αργότερα στη Θεσσαλία και στη Νότιο Ελλάδα</w:t>
            </w:r>
            <w:r w:rsidR="002C06EF">
              <w:t>)</w:t>
            </w:r>
          </w:p>
          <w:p w14:paraId="5B46FDB8" w14:textId="12DDE1F8" w:rsidR="00B45BC7" w:rsidRPr="00CA2686" w:rsidRDefault="00B45BC7" w:rsidP="00B45BC7">
            <w:pPr>
              <w:pStyle w:val="a3"/>
              <w:ind w:left="1080"/>
              <w:rPr>
                <w:i/>
                <w:iCs/>
                <w:color w:val="0070C0"/>
              </w:rPr>
            </w:pPr>
            <w:r w:rsidRPr="00CA2686">
              <w:rPr>
                <w:color w:val="0070C0"/>
              </w:rPr>
              <w:t xml:space="preserve">                                                                        </w:t>
            </w:r>
            <w:r w:rsidRPr="00CA2686">
              <w:rPr>
                <w:i/>
                <w:iCs/>
                <w:color w:val="0070C0"/>
              </w:rPr>
              <w:t>Εικόνα: Αργυρό νόμισμα του Φιλίππου Β΄</w:t>
            </w:r>
          </w:p>
          <w:p w14:paraId="4D806232" w14:textId="77777777" w:rsidR="00B45BC7" w:rsidRPr="00CA2686" w:rsidRDefault="00B45BC7" w:rsidP="00B45BC7">
            <w:pPr>
              <w:pStyle w:val="a3"/>
              <w:ind w:left="1080"/>
              <w:rPr>
                <w:i/>
                <w:iCs/>
                <w:color w:val="0070C0"/>
              </w:rPr>
            </w:pPr>
            <w:r w:rsidRPr="00CA2686">
              <w:rPr>
                <w:i/>
                <w:iCs/>
                <w:color w:val="0070C0"/>
              </w:rPr>
              <w:t xml:space="preserve">                                             Στη μια πλευρά απεικονίζεται έφιππος νέος &amp; στην </w:t>
            </w:r>
            <w:r w:rsidR="00DB4875" w:rsidRPr="00CA2686">
              <w:rPr>
                <w:i/>
                <w:iCs/>
                <w:color w:val="0070C0"/>
              </w:rPr>
              <w:t>άλλη</w:t>
            </w:r>
          </w:p>
          <w:p w14:paraId="5143F6A6" w14:textId="77777777" w:rsidR="00B45BC7" w:rsidRPr="00B45BC7" w:rsidRDefault="00B45BC7" w:rsidP="00B45BC7">
            <w:pPr>
              <w:pStyle w:val="a3"/>
              <w:ind w:left="1080"/>
            </w:pPr>
            <w:r w:rsidRPr="00CA2686">
              <w:rPr>
                <w:i/>
                <w:iCs/>
                <w:color w:val="0070C0"/>
              </w:rPr>
              <w:t xml:space="preserve">                                              </w:t>
            </w:r>
            <w:r w:rsidR="00DB4875" w:rsidRPr="00CA2686">
              <w:rPr>
                <w:i/>
                <w:iCs/>
                <w:color w:val="0070C0"/>
              </w:rPr>
              <w:t>το κεφάλι του Δία (Αθήνα, Νομισματικό Μουσείο</w:t>
            </w:r>
          </w:p>
        </w:tc>
        <w:tc>
          <w:tcPr>
            <w:tcW w:w="2316" w:type="dxa"/>
            <w:gridSpan w:val="2"/>
          </w:tcPr>
          <w:p w14:paraId="375A1A05" w14:textId="77777777" w:rsidR="00DB4875" w:rsidRDefault="004C7ABC" w:rsidP="00D65A38">
            <w:r>
              <w:rPr>
                <w:noProof/>
              </w:rPr>
              <w:drawing>
                <wp:inline distT="0" distB="0" distL="0" distR="0" wp14:anchorId="7F8EB989" wp14:editId="2170B901">
                  <wp:extent cx="1285875" cy="1246711"/>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322" t="19365" r="60443" b="31969"/>
                          <a:stretch/>
                        </pic:blipFill>
                        <pic:spPr bwMode="auto">
                          <a:xfrm>
                            <a:off x="0" y="0"/>
                            <a:ext cx="1309087" cy="1269216"/>
                          </a:xfrm>
                          <a:prstGeom prst="rect">
                            <a:avLst/>
                          </a:prstGeom>
                          <a:ln>
                            <a:noFill/>
                          </a:ln>
                          <a:extLst>
                            <a:ext uri="{53640926-AAD7-44D8-BBD7-CCE9431645EC}">
                              <a14:shadowObscured xmlns:a14="http://schemas.microsoft.com/office/drawing/2010/main"/>
                            </a:ext>
                          </a:extLst>
                        </pic:spPr>
                      </pic:pic>
                    </a:graphicData>
                  </a:graphic>
                </wp:inline>
              </w:drawing>
            </w:r>
          </w:p>
          <w:p w14:paraId="16A4F1E2" w14:textId="77777777" w:rsidR="00DB4875" w:rsidRDefault="00DB4875" w:rsidP="00D65A38"/>
          <w:p w14:paraId="50E02A31" w14:textId="77777777" w:rsidR="004C7ABC" w:rsidRDefault="004C7ABC" w:rsidP="00D65A38">
            <w:r>
              <w:rPr>
                <w:noProof/>
              </w:rPr>
              <w:drawing>
                <wp:inline distT="0" distB="0" distL="0" distR="0" wp14:anchorId="7C761521" wp14:editId="591594EA">
                  <wp:extent cx="1324035" cy="1314450"/>
                  <wp:effectExtent l="0" t="0" r="9525"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1608" t="16562" r="60157" b="36531"/>
                          <a:stretch/>
                        </pic:blipFill>
                        <pic:spPr bwMode="auto">
                          <a:xfrm>
                            <a:off x="0" y="0"/>
                            <a:ext cx="1360811" cy="1350959"/>
                          </a:xfrm>
                          <a:prstGeom prst="rect">
                            <a:avLst/>
                          </a:prstGeom>
                          <a:ln>
                            <a:noFill/>
                          </a:ln>
                          <a:extLst>
                            <a:ext uri="{53640926-AAD7-44D8-BBD7-CCE9431645EC}">
                              <a14:shadowObscured xmlns:a14="http://schemas.microsoft.com/office/drawing/2010/main"/>
                            </a:ext>
                          </a:extLst>
                        </pic:spPr>
                      </pic:pic>
                    </a:graphicData>
                  </a:graphic>
                </wp:inline>
              </w:drawing>
            </w:r>
          </w:p>
        </w:tc>
      </w:tr>
      <w:tr w:rsidR="000C27EB" w14:paraId="4BFD0643" w14:textId="77777777" w:rsidTr="000C27EB">
        <w:trPr>
          <w:gridAfter w:val="1"/>
          <w:wAfter w:w="312" w:type="dxa"/>
        </w:trPr>
        <w:tc>
          <w:tcPr>
            <w:tcW w:w="5228" w:type="dxa"/>
          </w:tcPr>
          <w:p w14:paraId="28EBFB69" w14:textId="10C62956" w:rsidR="000C27EB" w:rsidRDefault="000C27EB" w:rsidP="00D65A38">
            <w:r>
              <w:rPr>
                <w:noProof/>
              </w:rPr>
              <w:drawing>
                <wp:inline distT="0" distB="0" distL="0" distR="0" wp14:anchorId="1D2C6F95" wp14:editId="730A9593">
                  <wp:extent cx="3629983" cy="1733550"/>
                  <wp:effectExtent l="0" t="0" r="8890" b="0"/>
                  <wp:docPr id="25" name="Εικόνα 25"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Εικόνα 25" descr="Εικόνα που περιέχει κείμενο&#10;&#10;Περιγραφή που δημιουργήθηκε αυτόματα"/>
                          <pic:cNvPicPr/>
                        </pic:nvPicPr>
                        <pic:blipFill rotWithShape="1">
                          <a:blip r:embed="rId20"/>
                          <a:srcRect l="34398" t="16816" r="20886" b="45219"/>
                          <a:stretch/>
                        </pic:blipFill>
                        <pic:spPr bwMode="auto">
                          <a:xfrm>
                            <a:off x="0" y="0"/>
                            <a:ext cx="3635241" cy="1736061"/>
                          </a:xfrm>
                          <a:prstGeom prst="rect">
                            <a:avLst/>
                          </a:prstGeom>
                          <a:ln>
                            <a:noFill/>
                          </a:ln>
                          <a:extLst>
                            <a:ext uri="{53640926-AAD7-44D8-BBD7-CCE9431645EC}">
                              <a14:shadowObscured xmlns:a14="http://schemas.microsoft.com/office/drawing/2010/main"/>
                            </a:ext>
                          </a:extLst>
                        </pic:spPr>
                      </pic:pic>
                    </a:graphicData>
                  </a:graphic>
                </wp:inline>
              </w:drawing>
            </w:r>
          </w:p>
        </w:tc>
        <w:tc>
          <w:tcPr>
            <w:tcW w:w="5228" w:type="dxa"/>
            <w:gridSpan w:val="2"/>
          </w:tcPr>
          <w:p w14:paraId="0018A19F" w14:textId="38A40E24" w:rsidR="000C27EB" w:rsidRDefault="000C27EB" w:rsidP="00D65A38">
            <w:r>
              <w:rPr>
                <w:noProof/>
              </w:rPr>
              <w:drawing>
                <wp:inline distT="0" distB="0" distL="0" distR="0" wp14:anchorId="08BF4782" wp14:editId="6157E8DE">
                  <wp:extent cx="3292051" cy="2009775"/>
                  <wp:effectExtent l="0" t="0" r="3810" b="0"/>
                  <wp:docPr id="29" name="Εικόνα 29"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Εικόνα 25" descr="Εικόνα που περιέχει κείμενο&#10;&#10;Περιγραφή που δημιουργήθηκε αυτόματα"/>
                          <pic:cNvPicPr/>
                        </pic:nvPicPr>
                        <pic:blipFill rotWithShape="1">
                          <a:blip r:embed="rId20"/>
                          <a:srcRect l="35493" t="55291" r="27649" b="4705"/>
                          <a:stretch/>
                        </pic:blipFill>
                        <pic:spPr bwMode="auto">
                          <a:xfrm>
                            <a:off x="0" y="0"/>
                            <a:ext cx="3305601" cy="20180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FC9999" w14:textId="77777777" w:rsidR="000C27EB" w:rsidRDefault="000C27EB" w:rsidP="00D65A38">
      <w:pPr>
        <w:spacing w:after="0"/>
      </w:pPr>
    </w:p>
    <w:p w14:paraId="1CA3CF9E" w14:textId="5F35C0DA" w:rsidR="00066CB0" w:rsidRDefault="00066CB0" w:rsidP="00D65A38">
      <w:pPr>
        <w:spacing w:after="0"/>
      </w:pPr>
    </w:p>
    <w:p w14:paraId="49A8D3B9" w14:textId="02713C41" w:rsidR="00066CB0" w:rsidRDefault="00066CB0" w:rsidP="00D65A38">
      <w:pPr>
        <w:spacing w:after="0"/>
      </w:pPr>
      <w:r>
        <w:rPr>
          <w:noProof/>
        </w:rPr>
        <w:drawing>
          <wp:inline distT="0" distB="0" distL="0" distR="0" wp14:anchorId="0BC74939" wp14:editId="084EF935">
            <wp:extent cx="6096000" cy="3167667"/>
            <wp:effectExtent l="0" t="0" r="0" b="0"/>
            <wp:docPr id="26" name="Εικόνα 26"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Εικόνα 26" descr="Εικόνα που περιέχει κείμενο&#10;&#10;Περιγραφή που δημιουργήθηκε αυτόματα"/>
                    <pic:cNvPicPr/>
                  </pic:nvPicPr>
                  <pic:blipFill rotWithShape="1">
                    <a:blip r:embed="rId21"/>
                    <a:srcRect l="10462" t="16307" r="27480" b="26363"/>
                    <a:stretch/>
                  </pic:blipFill>
                  <pic:spPr bwMode="auto">
                    <a:xfrm>
                      <a:off x="0" y="0"/>
                      <a:ext cx="6105993" cy="3172859"/>
                    </a:xfrm>
                    <a:prstGeom prst="rect">
                      <a:avLst/>
                    </a:prstGeom>
                    <a:ln>
                      <a:noFill/>
                    </a:ln>
                    <a:extLst>
                      <a:ext uri="{53640926-AAD7-44D8-BBD7-CCE9431645EC}">
                        <a14:shadowObscured xmlns:a14="http://schemas.microsoft.com/office/drawing/2010/main"/>
                      </a:ext>
                    </a:extLst>
                  </pic:spPr>
                </pic:pic>
              </a:graphicData>
            </a:graphic>
          </wp:inline>
        </w:drawing>
      </w:r>
    </w:p>
    <w:p w14:paraId="4D21360C" w14:textId="2349D120" w:rsidR="00066CB0" w:rsidRDefault="00FA7B89" w:rsidP="00D65A38">
      <w:pPr>
        <w:spacing w:after="0"/>
      </w:pPr>
      <w:r>
        <w:rPr>
          <w:noProof/>
        </w:rPr>
        <w:drawing>
          <wp:inline distT="0" distB="0" distL="0" distR="0" wp14:anchorId="61E87B3C" wp14:editId="55389434">
            <wp:extent cx="6124575" cy="5593542"/>
            <wp:effectExtent l="0" t="0" r="0" b="7620"/>
            <wp:docPr id="30" name="Εικόνα 30" descr="Εικόνα που περιέχει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descr="Εικόνα που περιέχει χάρτης&#10;&#10;Περιγραφή που δημιουργήθηκε αυτόματα"/>
                    <pic:cNvPicPr/>
                  </pic:nvPicPr>
                  <pic:blipFill rotWithShape="1">
                    <a:blip r:embed="rId22"/>
                    <a:srcRect l="10892" t="16307" r="39519" b="3176"/>
                    <a:stretch/>
                  </pic:blipFill>
                  <pic:spPr bwMode="auto">
                    <a:xfrm>
                      <a:off x="0" y="0"/>
                      <a:ext cx="6146546" cy="5613608"/>
                    </a:xfrm>
                    <a:prstGeom prst="rect">
                      <a:avLst/>
                    </a:prstGeom>
                    <a:ln>
                      <a:noFill/>
                    </a:ln>
                    <a:extLst>
                      <a:ext uri="{53640926-AAD7-44D8-BBD7-CCE9431645EC}">
                        <a14:shadowObscured xmlns:a14="http://schemas.microsoft.com/office/drawing/2010/main"/>
                      </a:ext>
                    </a:extLst>
                  </pic:spPr>
                </pic:pic>
              </a:graphicData>
            </a:graphic>
          </wp:inline>
        </w:drawing>
      </w:r>
    </w:p>
    <w:p w14:paraId="3F237B58" w14:textId="77777777" w:rsidR="00066CB0" w:rsidRDefault="00066CB0" w:rsidP="00D65A38">
      <w:pPr>
        <w:spacing w:after="0"/>
      </w:pPr>
    </w:p>
    <w:p w14:paraId="456DF021" w14:textId="175FA41E" w:rsidR="004C7ABC" w:rsidRDefault="00066CB0" w:rsidP="00D65A38">
      <w:pPr>
        <w:spacing w:after="0"/>
      </w:pPr>
      <w:r>
        <w:rPr>
          <w:noProof/>
        </w:rPr>
        <w:drawing>
          <wp:inline distT="0" distB="0" distL="0" distR="0" wp14:anchorId="4B27D429" wp14:editId="690599DF">
            <wp:extent cx="6753225" cy="3936553"/>
            <wp:effectExtent l="0" t="0" r="0" b="6985"/>
            <wp:docPr id="28" name="Εικόνα 28"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Εικόνα 28" descr="Εικόνα που περιέχει κείμενο&#10;&#10;Περιγραφή που δημιουργήθηκε αυτόματα"/>
                    <pic:cNvPicPr/>
                  </pic:nvPicPr>
                  <pic:blipFill rotWithShape="1">
                    <a:blip r:embed="rId23"/>
                    <a:srcRect l="9890" t="26754" r="33068" b="14133"/>
                    <a:stretch/>
                  </pic:blipFill>
                  <pic:spPr bwMode="auto">
                    <a:xfrm>
                      <a:off x="0" y="0"/>
                      <a:ext cx="6785621" cy="3955437"/>
                    </a:xfrm>
                    <a:prstGeom prst="rect">
                      <a:avLst/>
                    </a:prstGeom>
                    <a:ln>
                      <a:noFill/>
                    </a:ln>
                    <a:extLst>
                      <a:ext uri="{53640926-AAD7-44D8-BBD7-CCE9431645EC}">
                        <a14:shadowObscured xmlns:a14="http://schemas.microsoft.com/office/drawing/2010/main"/>
                      </a:ext>
                    </a:extLst>
                  </pic:spPr>
                </pic:pic>
              </a:graphicData>
            </a:graphic>
          </wp:inline>
        </w:drawing>
      </w:r>
      <w:r w:rsidR="00583D90">
        <w:rPr>
          <w:noProof/>
        </w:rPr>
        <w:drawing>
          <wp:inline distT="0" distB="0" distL="0" distR="0" wp14:anchorId="2BFEADA6" wp14:editId="64588E92">
            <wp:extent cx="5295900" cy="1105737"/>
            <wp:effectExtent l="0" t="0" r="0" b="0"/>
            <wp:docPr id="11"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0892" t="17836" r="36939" b="62799"/>
                    <a:stretch/>
                  </pic:blipFill>
                  <pic:spPr bwMode="auto">
                    <a:xfrm>
                      <a:off x="0" y="0"/>
                      <a:ext cx="5335205" cy="1113943"/>
                    </a:xfrm>
                    <a:prstGeom prst="rect">
                      <a:avLst/>
                    </a:prstGeom>
                    <a:ln>
                      <a:noFill/>
                    </a:ln>
                    <a:extLst>
                      <a:ext uri="{53640926-AAD7-44D8-BBD7-CCE9431645EC}">
                        <a14:shadowObscured xmlns:a14="http://schemas.microsoft.com/office/drawing/2010/main"/>
                      </a:ext>
                    </a:extLst>
                  </pic:spPr>
                </pic:pic>
              </a:graphicData>
            </a:graphic>
          </wp:inline>
        </w:drawing>
      </w:r>
    </w:p>
    <w:p w14:paraId="25A203EC" w14:textId="77777777" w:rsidR="00FE38C9" w:rsidRDefault="00583D90" w:rsidP="003D76DD">
      <w:pPr>
        <w:spacing w:after="0"/>
      </w:pPr>
      <w:r>
        <w:rPr>
          <w:noProof/>
        </w:rPr>
        <w:drawing>
          <wp:inline distT="0" distB="0" distL="0" distR="0" wp14:anchorId="34626C01" wp14:editId="3ED62A98">
            <wp:extent cx="5638800" cy="3409507"/>
            <wp:effectExtent l="0" t="0" r="0" b="635"/>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40560" t="18091" r="3975" b="22287"/>
                    <a:stretch/>
                  </pic:blipFill>
                  <pic:spPr bwMode="auto">
                    <a:xfrm>
                      <a:off x="0" y="0"/>
                      <a:ext cx="5713456" cy="3454648"/>
                    </a:xfrm>
                    <a:prstGeom prst="rect">
                      <a:avLst/>
                    </a:prstGeom>
                    <a:ln>
                      <a:noFill/>
                    </a:ln>
                    <a:extLst>
                      <a:ext uri="{53640926-AAD7-44D8-BBD7-CCE9431645EC}">
                        <a14:shadowObscured xmlns:a14="http://schemas.microsoft.com/office/drawing/2010/main"/>
                      </a:ext>
                    </a:extLst>
                  </pic:spPr>
                </pic:pic>
              </a:graphicData>
            </a:graphic>
          </wp:inline>
        </w:drawing>
      </w:r>
    </w:p>
    <w:p w14:paraId="537D37B8" w14:textId="77777777" w:rsidR="00FE38C9" w:rsidRDefault="00FE38C9" w:rsidP="00D65A38">
      <w:pPr>
        <w:spacing w:after="0"/>
        <w:rPr>
          <w:b/>
          <w:bCs/>
          <w:color w:val="FF0000"/>
          <w:sz w:val="24"/>
          <w:szCs w:val="24"/>
        </w:rPr>
      </w:pPr>
    </w:p>
    <w:p w14:paraId="05CF7686" w14:textId="77777777" w:rsidR="00D65A38" w:rsidRDefault="00D65A38" w:rsidP="00D65A38">
      <w:pPr>
        <w:spacing w:after="0"/>
        <w:rPr>
          <w:b/>
          <w:bCs/>
          <w:color w:val="FF0000"/>
          <w:sz w:val="24"/>
          <w:szCs w:val="24"/>
        </w:rPr>
      </w:pPr>
    </w:p>
    <w:p w14:paraId="03029CA5" w14:textId="77777777" w:rsidR="00FE38C9" w:rsidRDefault="00FE38C9" w:rsidP="00D65A38">
      <w:pPr>
        <w:spacing w:after="0"/>
        <w:rPr>
          <w:b/>
          <w:bCs/>
          <w:color w:val="FF0000"/>
          <w:sz w:val="24"/>
          <w:szCs w:val="24"/>
        </w:rPr>
      </w:pPr>
    </w:p>
    <w:p w14:paraId="16400EA1" w14:textId="77777777" w:rsidR="00FE38C9" w:rsidRPr="00401364" w:rsidRDefault="00FE38C9" w:rsidP="00D65A38">
      <w:pPr>
        <w:spacing w:after="0"/>
        <w:rPr>
          <w:b/>
          <w:bCs/>
          <w:color w:val="FF0000"/>
          <w:sz w:val="24"/>
          <w:szCs w:val="24"/>
        </w:rPr>
      </w:pPr>
    </w:p>
    <w:sectPr w:rsidR="00FE38C9" w:rsidRPr="00401364" w:rsidSect="00BB3AE0">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85115"/>
    <w:multiLevelType w:val="hybridMultilevel"/>
    <w:tmpl w:val="7C7C1092"/>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 w15:restartNumberingAfterBreak="0">
    <w:nsid w:val="0900653F"/>
    <w:multiLevelType w:val="hybridMultilevel"/>
    <w:tmpl w:val="5F20C28C"/>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0F8811F1"/>
    <w:multiLevelType w:val="hybridMultilevel"/>
    <w:tmpl w:val="FD10E844"/>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141C29F7"/>
    <w:multiLevelType w:val="hybridMultilevel"/>
    <w:tmpl w:val="43F204D0"/>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4" w15:restartNumberingAfterBreak="0">
    <w:nsid w:val="30FA2719"/>
    <w:multiLevelType w:val="hybridMultilevel"/>
    <w:tmpl w:val="367CACD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350A7662"/>
    <w:multiLevelType w:val="hybridMultilevel"/>
    <w:tmpl w:val="A8426392"/>
    <w:lvl w:ilvl="0" w:tplc="04080009">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6" w15:restartNumberingAfterBreak="0">
    <w:nsid w:val="43C642E7"/>
    <w:multiLevelType w:val="hybridMultilevel"/>
    <w:tmpl w:val="44F6EB48"/>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4D200171"/>
    <w:multiLevelType w:val="hybridMultilevel"/>
    <w:tmpl w:val="EB5CEC92"/>
    <w:lvl w:ilvl="0" w:tplc="A3929162">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8" w15:restartNumberingAfterBreak="0">
    <w:nsid w:val="5BBD1B40"/>
    <w:multiLevelType w:val="hybridMultilevel"/>
    <w:tmpl w:val="1DC0B84E"/>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9" w15:restartNumberingAfterBreak="0">
    <w:nsid w:val="5D4B52EF"/>
    <w:multiLevelType w:val="hybridMultilevel"/>
    <w:tmpl w:val="D59A1ED2"/>
    <w:lvl w:ilvl="0" w:tplc="0408000D">
      <w:start w:val="1"/>
      <w:numFmt w:val="bullet"/>
      <w:lvlText w:val=""/>
      <w:lvlJc w:val="left"/>
      <w:pPr>
        <w:ind w:left="1080" w:hanging="360"/>
      </w:pPr>
      <w:rPr>
        <w:rFonts w:ascii="Wingdings" w:hAnsi="Wingdings" w:hint="default"/>
      </w:rPr>
    </w:lvl>
    <w:lvl w:ilvl="1" w:tplc="04080003" w:tentative="1">
      <w:start w:val="1"/>
      <w:numFmt w:val="bullet"/>
      <w:lvlText w:val="o"/>
      <w:lvlJc w:val="left"/>
      <w:pPr>
        <w:ind w:left="1800" w:hanging="360"/>
      </w:pPr>
      <w:rPr>
        <w:rFonts w:ascii="Courier New" w:hAnsi="Courier New" w:cs="Courier New" w:hint="default"/>
      </w:rPr>
    </w:lvl>
    <w:lvl w:ilvl="2" w:tplc="04080005" w:tentative="1">
      <w:start w:val="1"/>
      <w:numFmt w:val="bullet"/>
      <w:lvlText w:val=""/>
      <w:lvlJc w:val="left"/>
      <w:pPr>
        <w:ind w:left="2520" w:hanging="360"/>
      </w:pPr>
      <w:rPr>
        <w:rFonts w:ascii="Wingdings" w:hAnsi="Wingdings" w:hint="default"/>
      </w:rPr>
    </w:lvl>
    <w:lvl w:ilvl="3" w:tplc="04080001" w:tentative="1">
      <w:start w:val="1"/>
      <w:numFmt w:val="bullet"/>
      <w:lvlText w:val=""/>
      <w:lvlJc w:val="left"/>
      <w:pPr>
        <w:ind w:left="3240" w:hanging="360"/>
      </w:pPr>
      <w:rPr>
        <w:rFonts w:ascii="Symbol" w:hAnsi="Symbol" w:hint="default"/>
      </w:rPr>
    </w:lvl>
    <w:lvl w:ilvl="4" w:tplc="04080003" w:tentative="1">
      <w:start w:val="1"/>
      <w:numFmt w:val="bullet"/>
      <w:lvlText w:val="o"/>
      <w:lvlJc w:val="left"/>
      <w:pPr>
        <w:ind w:left="3960" w:hanging="360"/>
      </w:pPr>
      <w:rPr>
        <w:rFonts w:ascii="Courier New" w:hAnsi="Courier New" w:cs="Courier New" w:hint="default"/>
      </w:rPr>
    </w:lvl>
    <w:lvl w:ilvl="5" w:tplc="04080005" w:tentative="1">
      <w:start w:val="1"/>
      <w:numFmt w:val="bullet"/>
      <w:lvlText w:val=""/>
      <w:lvlJc w:val="left"/>
      <w:pPr>
        <w:ind w:left="4680" w:hanging="360"/>
      </w:pPr>
      <w:rPr>
        <w:rFonts w:ascii="Wingdings" w:hAnsi="Wingdings" w:hint="default"/>
      </w:rPr>
    </w:lvl>
    <w:lvl w:ilvl="6" w:tplc="04080001" w:tentative="1">
      <w:start w:val="1"/>
      <w:numFmt w:val="bullet"/>
      <w:lvlText w:val=""/>
      <w:lvlJc w:val="left"/>
      <w:pPr>
        <w:ind w:left="5400" w:hanging="360"/>
      </w:pPr>
      <w:rPr>
        <w:rFonts w:ascii="Symbol" w:hAnsi="Symbol" w:hint="default"/>
      </w:rPr>
    </w:lvl>
    <w:lvl w:ilvl="7" w:tplc="04080003" w:tentative="1">
      <w:start w:val="1"/>
      <w:numFmt w:val="bullet"/>
      <w:lvlText w:val="o"/>
      <w:lvlJc w:val="left"/>
      <w:pPr>
        <w:ind w:left="6120" w:hanging="360"/>
      </w:pPr>
      <w:rPr>
        <w:rFonts w:ascii="Courier New" w:hAnsi="Courier New" w:cs="Courier New" w:hint="default"/>
      </w:rPr>
    </w:lvl>
    <w:lvl w:ilvl="8" w:tplc="04080005" w:tentative="1">
      <w:start w:val="1"/>
      <w:numFmt w:val="bullet"/>
      <w:lvlText w:val=""/>
      <w:lvlJc w:val="left"/>
      <w:pPr>
        <w:ind w:left="6840" w:hanging="360"/>
      </w:pPr>
      <w:rPr>
        <w:rFonts w:ascii="Wingdings" w:hAnsi="Wingdings" w:hint="default"/>
      </w:rPr>
    </w:lvl>
  </w:abstractNum>
  <w:abstractNum w:abstractNumId="10" w15:restartNumberingAfterBreak="0">
    <w:nsid w:val="604F07CA"/>
    <w:multiLevelType w:val="hybridMultilevel"/>
    <w:tmpl w:val="A61AA012"/>
    <w:lvl w:ilvl="0" w:tplc="0408000B">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abstractNum w:abstractNumId="11" w15:restartNumberingAfterBreak="0">
    <w:nsid w:val="68027422"/>
    <w:multiLevelType w:val="hybridMultilevel"/>
    <w:tmpl w:val="EA48682C"/>
    <w:lvl w:ilvl="0" w:tplc="0408000D">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6E2716D3"/>
    <w:multiLevelType w:val="hybridMultilevel"/>
    <w:tmpl w:val="53FE95E0"/>
    <w:lvl w:ilvl="0" w:tplc="0408000B">
      <w:start w:val="1"/>
      <w:numFmt w:val="bullet"/>
      <w:lvlText w:val=""/>
      <w:lvlJc w:val="left"/>
      <w:pPr>
        <w:ind w:left="360" w:hanging="360"/>
      </w:pPr>
      <w:rPr>
        <w:rFonts w:ascii="Wingdings" w:hAnsi="Wingdings" w:hint="default"/>
      </w:rPr>
    </w:lvl>
    <w:lvl w:ilvl="1" w:tplc="04080003" w:tentative="1">
      <w:start w:val="1"/>
      <w:numFmt w:val="bullet"/>
      <w:lvlText w:val="o"/>
      <w:lvlJc w:val="left"/>
      <w:pPr>
        <w:ind w:left="1080" w:hanging="360"/>
      </w:pPr>
      <w:rPr>
        <w:rFonts w:ascii="Courier New" w:hAnsi="Courier New" w:cs="Courier New" w:hint="default"/>
      </w:rPr>
    </w:lvl>
    <w:lvl w:ilvl="2" w:tplc="04080005" w:tentative="1">
      <w:start w:val="1"/>
      <w:numFmt w:val="bullet"/>
      <w:lvlText w:val=""/>
      <w:lvlJc w:val="left"/>
      <w:pPr>
        <w:ind w:left="1800" w:hanging="360"/>
      </w:pPr>
      <w:rPr>
        <w:rFonts w:ascii="Wingdings" w:hAnsi="Wingdings" w:hint="default"/>
      </w:rPr>
    </w:lvl>
    <w:lvl w:ilvl="3" w:tplc="04080001" w:tentative="1">
      <w:start w:val="1"/>
      <w:numFmt w:val="bullet"/>
      <w:lvlText w:val=""/>
      <w:lvlJc w:val="left"/>
      <w:pPr>
        <w:ind w:left="2520" w:hanging="360"/>
      </w:pPr>
      <w:rPr>
        <w:rFonts w:ascii="Symbol" w:hAnsi="Symbol" w:hint="default"/>
      </w:rPr>
    </w:lvl>
    <w:lvl w:ilvl="4" w:tplc="04080003" w:tentative="1">
      <w:start w:val="1"/>
      <w:numFmt w:val="bullet"/>
      <w:lvlText w:val="o"/>
      <w:lvlJc w:val="left"/>
      <w:pPr>
        <w:ind w:left="3240" w:hanging="360"/>
      </w:pPr>
      <w:rPr>
        <w:rFonts w:ascii="Courier New" w:hAnsi="Courier New" w:cs="Courier New" w:hint="default"/>
      </w:rPr>
    </w:lvl>
    <w:lvl w:ilvl="5" w:tplc="04080005" w:tentative="1">
      <w:start w:val="1"/>
      <w:numFmt w:val="bullet"/>
      <w:lvlText w:val=""/>
      <w:lvlJc w:val="left"/>
      <w:pPr>
        <w:ind w:left="3960" w:hanging="360"/>
      </w:pPr>
      <w:rPr>
        <w:rFonts w:ascii="Wingdings" w:hAnsi="Wingdings" w:hint="default"/>
      </w:rPr>
    </w:lvl>
    <w:lvl w:ilvl="6" w:tplc="04080001" w:tentative="1">
      <w:start w:val="1"/>
      <w:numFmt w:val="bullet"/>
      <w:lvlText w:val=""/>
      <w:lvlJc w:val="left"/>
      <w:pPr>
        <w:ind w:left="4680" w:hanging="360"/>
      </w:pPr>
      <w:rPr>
        <w:rFonts w:ascii="Symbol" w:hAnsi="Symbol" w:hint="default"/>
      </w:rPr>
    </w:lvl>
    <w:lvl w:ilvl="7" w:tplc="04080003" w:tentative="1">
      <w:start w:val="1"/>
      <w:numFmt w:val="bullet"/>
      <w:lvlText w:val="o"/>
      <w:lvlJc w:val="left"/>
      <w:pPr>
        <w:ind w:left="5400" w:hanging="360"/>
      </w:pPr>
      <w:rPr>
        <w:rFonts w:ascii="Courier New" w:hAnsi="Courier New" w:cs="Courier New" w:hint="default"/>
      </w:rPr>
    </w:lvl>
    <w:lvl w:ilvl="8" w:tplc="04080005" w:tentative="1">
      <w:start w:val="1"/>
      <w:numFmt w:val="bullet"/>
      <w:lvlText w:val=""/>
      <w:lvlJc w:val="left"/>
      <w:pPr>
        <w:ind w:left="6120" w:hanging="360"/>
      </w:pPr>
      <w:rPr>
        <w:rFonts w:ascii="Wingdings" w:hAnsi="Wingdings" w:hint="default"/>
      </w:rPr>
    </w:lvl>
  </w:abstractNum>
  <w:num w:numId="1">
    <w:abstractNumId w:val="10"/>
  </w:num>
  <w:num w:numId="2">
    <w:abstractNumId w:val="11"/>
  </w:num>
  <w:num w:numId="3">
    <w:abstractNumId w:val="4"/>
  </w:num>
  <w:num w:numId="4">
    <w:abstractNumId w:val="12"/>
  </w:num>
  <w:num w:numId="5">
    <w:abstractNumId w:val="3"/>
  </w:num>
  <w:num w:numId="6">
    <w:abstractNumId w:val="6"/>
  </w:num>
  <w:num w:numId="7">
    <w:abstractNumId w:val="5"/>
  </w:num>
  <w:num w:numId="8">
    <w:abstractNumId w:val="2"/>
  </w:num>
  <w:num w:numId="9">
    <w:abstractNumId w:val="0"/>
  </w:num>
  <w:num w:numId="10">
    <w:abstractNumId w:val="7"/>
  </w:num>
  <w:num w:numId="11">
    <w:abstractNumId w:val="9"/>
  </w:num>
  <w:num w:numId="12">
    <w:abstractNumId w:val="8"/>
  </w:num>
  <w:num w:numId="1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3AE0"/>
    <w:rsid w:val="00066CB0"/>
    <w:rsid w:val="000842CD"/>
    <w:rsid w:val="000C27EB"/>
    <w:rsid w:val="000F59DF"/>
    <w:rsid w:val="000F6AF2"/>
    <w:rsid w:val="00162602"/>
    <w:rsid w:val="00173BD7"/>
    <w:rsid w:val="00194BEF"/>
    <w:rsid w:val="001A77D6"/>
    <w:rsid w:val="001B1458"/>
    <w:rsid w:val="001D3E39"/>
    <w:rsid w:val="001D749E"/>
    <w:rsid w:val="001E71EE"/>
    <w:rsid w:val="002139E7"/>
    <w:rsid w:val="00247CF7"/>
    <w:rsid w:val="002C06EF"/>
    <w:rsid w:val="002C63B0"/>
    <w:rsid w:val="00385AA7"/>
    <w:rsid w:val="003D76DD"/>
    <w:rsid w:val="003E0D54"/>
    <w:rsid w:val="00401364"/>
    <w:rsid w:val="004659B1"/>
    <w:rsid w:val="00471914"/>
    <w:rsid w:val="004C7ABC"/>
    <w:rsid w:val="004F5711"/>
    <w:rsid w:val="00530702"/>
    <w:rsid w:val="00540FDD"/>
    <w:rsid w:val="00583D90"/>
    <w:rsid w:val="00626D52"/>
    <w:rsid w:val="0069721D"/>
    <w:rsid w:val="0079277D"/>
    <w:rsid w:val="007B7297"/>
    <w:rsid w:val="007E27F2"/>
    <w:rsid w:val="00816ACB"/>
    <w:rsid w:val="0083100E"/>
    <w:rsid w:val="008A3B4C"/>
    <w:rsid w:val="008C56D3"/>
    <w:rsid w:val="008F3109"/>
    <w:rsid w:val="009014ED"/>
    <w:rsid w:val="00973182"/>
    <w:rsid w:val="009D2307"/>
    <w:rsid w:val="00A278C9"/>
    <w:rsid w:val="00A356A9"/>
    <w:rsid w:val="00A5553C"/>
    <w:rsid w:val="00A671A4"/>
    <w:rsid w:val="00A8569B"/>
    <w:rsid w:val="00AF031E"/>
    <w:rsid w:val="00B109F7"/>
    <w:rsid w:val="00B16A4B"/>
    <w:rsid w:val="00B40F78"/>
    <w:rsid w:val="00B45BC7"/>
    <w:rsid w:val="00BA0688"/>
    <w:rsid w:val="00BB3AE0"/>
    <w:rsid w:val="00C3018E"/>
    <w:rsid w:val="00C412D9"/>
    <w:rsid w:val="00C62941"/>
    <w:rsid w:val="00C75AAA"/>
    <w:rsid w:val="00CA2686"/>
    <w:rsid w:val="00D44BB5"/>
    <w:rsid w:val="00D6378B"/>
    <w:rsid w:val="00D65A38"/>
    <w:rsid w:val="00DB4875"/>
    <w:rsid w:val="00F30A64"/>
    <w:rsid w:val="00F75F7D"/>
    <w:rsid w:val="00FA7B89"/>
    <w:rsid w:val="00FD17E5"/>
    <w:rsid w:val="00FE38C9"/>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A50166"/>
  <w15:chartTrackingRefBased/>
  <w15:docId w15:val="{47C2704D-B018-40D9-8762-288262ED00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3100E"/>
    <w:pPr>
      <w:ind w:left="720"/>
      <w:contextualSpacing/>
    </w:pPr>
  </w:style>
  <w:style w:type="table" w:styleId="a4">
    <w:name w:val="Table Grid"/>
    <w:basedOn w:val="a1"/>
    <w:uiPriority w:val="39"/>
    <w:rsid w:val="004659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
    <w:name w:val="Hyperlink"/>
    <w:basedOn w:val="a0"/>
    <w:uiPriority w:val="99"/>
    <w:unhideWhenUsed/>
    <w:rsid w:val="000F59DF"/>
    <w:rPr>
      <w:color w:val="0563C1" w:themeColor="hyperlink"/>
      <w:u w:val="single"/>
    </w:rPr>
  </w:style>
  <w:style w:type="character" w:styleId="a5">
    <w:name w:val="Unresolved Mention"/>
    <w:basedOn w:val="a0"/>
    <w:uiPriority w:val="99"/>
    <w:semiHidden/>
    <w:unhideWhenUsed/>
    <w:rsid w:val="000F59DF"/>
    <w:rPr>
      <w:color w:val="605E5C"/>
      <w:shd w:val="clear" w:color="auto" w:fill="E1DFDD"/>
    </w:rPr>
  </w:style>
  <w:style w:type="character" w:styleId="-0">
    <w:name w:val="FollowedHyperlink"/>
    <w:basedOn w:val="a0"/>
    <w:uiPriority w:val="99"/>
    <w:semiHidden/>
    <w:unhideWhenUsed/>
    <w:rsid w:val="008A3B4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el.wikipedia.org/wiki/%CE%A0%CE%B1%CE%AF%CE%BF%CE%BD%CE%B5%CF%82" TargetMode="External"/><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oleObject" Target="embeddings/oleObject2.bin"/><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6.png"/><Relationship Id="rId24" Type="http://schemas.openxmlformats.org/officeDocument/2006/relationships/image" Target="media/image17.png"/><Relationship Id="rId5"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6.png"/><Relationship Id="rId10" Type="http://schemas.openxmlformats.org/officeDocument/2006/relationships/image" Target="media/image5.pn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770</TotalTime>
  <Pages>6</Pages>
  <Words>530</Words>
  <Characters>2868</Characters>
  <Application>Microsoft Office Word</Application>
  <DocSecurity>0</DocSecurity>
  <Lines>23</Lines>
  <Paragraphs>6</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Eftychia Tzavara</dc:creator>
  <cp:keywords/>
  <dc:description/>
  <cp:lastModifiedBy>Eftychia Tzavara</cp:lastModifiedBy>
  <cp:revision>48</cp:revision>
  <dcterms:created xsi:type="dcterms:W3CDTF">2020-12-14T06:54:00Z</dcterms:created>
  <dcterms:modified xsi:type="dcterms:W3CDTF">2022-02-06T11:31:00Z</dcterms:modified>
</cp:coreProperties>
</file>