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43" w:rsidRPr="00EB5755" w:rsidRDefault="007D71AA">
      <w:pPr>
        <w:rPr>
          <w:b/>
          <w:lang w:val="el-GR"/>
        </w:rPr>
      </w:pPr>
      <w:r w:rsidRPr="00EB5755">
        <w:rPr>
          <w:b/>
          <w:lang w:val="el-GR"/>
        </w:rPr>
        <w:t>Η Βιομηχανία</w:t>
      </w:r>
    </w:p>
    <w:p w:rsidR="007D71AA" w:rsidRPr="00EB5755" w:rsidRDefault="007D71AA">
      <w:pPr>
        <w:rPr>
          <w:b/>
          <w:lang w:val="el-GR"/>
        </w:rPr>
      </w:pPr>
      <w:r w:rsidRPr="00EB5755">
        <w:rPr>
          <w:b/>
          <w:lang w:val="el-GR"/>
        </w:rPr>
        <w:t>ΠΗΓΗ 1.</w:t>
      </w:r>
    </w:p>
    <w:p w:rsidR="00EB5755" w:rsidRDefault="007D71AA">
      <w:pPr>
        <w:rPr>
          <w:lang w:val="el-GR"/>
        </w:rPr>
      </w:pPr>
      <w:r w:rsidRPr="007D71AA">
        <w:rPr>
          <w:lang w:val="el-GR"/>
        </w:rPr>
        <w:t xml:space="preserve"> Πρώτον, µε την προσάρτηση της Θεσσαλίας η Ελλάδα επεκτείνει τα σύνορά της σε µια περιφέρεια πολύ πιο </w:t>
      </w:r>
      <w:proofErr w:type="spellStart"/>
      <w:r w:rsidRPr="007D71AA">
        <w:rPr>
          <w:lang w:val="el-GR"/>
        </w:rPr>
        <w:t>καθυστερηµένη</w:t>
      </w:r>
      <w:proofErr w:type="spellEnd"/>
      <w:r w:rsidRPr="007D71AA">
        <w:rPr>
          <w:lang w:val="el-GR"/>
        </w:rPr>
        <w:t xml:space="preserve"> από το παλαιό βασίλειο, η οποία ενισχύει τον αγροτικό χαρακτήρα της χώρας και επιδεινώνει τις κοινωνικές συγκρούσεις, χωρίς να λύνει το </w:t>
      </w:r>
      <w:proofErr w:type="spellStart"/>
      <w:r w:rsidRPr="007D71AA">
        <w:rPr>
          <w:lang w:val="el-GR"/>
        </w:rPr>
        <w:t>πρόβληµα</w:t>
      </w:r>
      <w:proofErr w:type="spellEnd"/>
      <w:r w:rsidRPr="007D71AA">
        <w:rPr>
          <w:lang w:val="el-GR"/>
        </w:rPr>
        <w:t xml:space="preserve"> της αυτάρκειας στα βασικά είδη διατροφής. Πρέπει να </w:t>
      </w:r>
      <w:proofErr w:type="spellStart"/>
      <w:r w:rsidRPr="007D71AA">
        <w:rPr>
          <w:lang w:val="el-GR"/>
        </w:rPr>
        <w:t>υπογραµµίσουµε</w:t>
      </w:r>
      <w:proofErr w:type="spellEnd"/>
      <w:r w:rsidRPr="007D71AA">
        <w:rPr>
          <w:lang w:val="el-GR"/>
        </w:rPr>
        <w:t xml:space="preserve"> εδώ ότι, καθώς δεν υπήρξε </w:t>
      </w:r>
      <w:proofErr w:type="spellStart"/>
      <w:r w:rsidRPr="007D71AA">
        <w:rPr>
          <w:lang w:val="el-GR"/>
        </w:rPr>
        <w:t>αξιοσηµείωτος</w:t>
      </w:r>
      <w:proofErr w:type="spellEnd"/>
      <w:r w:rsidRPr="007D71AA">
        <w:rPr>
          <w:lang w:val="el-GR"/>
        </w:rPr>
        <w:t xml:space="preserve"> </w:t>
      </w:r>
      <w:proofErr w:type="spellStart"/>
      <w:r w:rsidRPr="007D71AA">
        <w:rPr>
          <w:lang w:val="el-GR"/>
        </w:rPr>
        <w:t>εκσυγχρονισµός</w:t>
      </w:r>
      <w:proofErr w:type="spellEnd"/>
      <w:r w:rsidRPr="007D71AA">
        <w:rPr>
          <w:lang w:val="el-GR"/>
        </w:rPr>
        <w:t xml:space="preserve"> της καλλιέργειας, το µ</w:t>
      </w:r>
      <w:proofErr w:type="spellStart"/>
      <w:r w:rsidRPr="007D71AA">
        <w:rPr>
          <w:lang w:val="el-GR"/>
        </w:rPr>
        <w:t>εγάλο</w:t>
      </w:r>
      <w:proofErr w:type="spellEnd"/>
      <w:r w:rsidRPr="007D71AA">
        <w:rPr>
          <w:lang w:val="el-GR"/>
        </w:rPr>
        <w:t xml:space="preserve"> θεσσαλικό </w:t>
      </w:r>
      <w:proofErr w:type="spellStart"/>
      <w:r w:rsidRPr="007D71AA">
        <w:rPr>
          <w:lang w:val="el-GR"/>
        </w:rPr>
        <w:t>κτήµα</w:t>
      </w:r>
      <w:proofErr w:type="spellEnd"/>
      <w:r w:rsidRPr="007D71AA">
        <w:rPr>
          <w:lang w:val="el-GR"/>
        </w:rPr>
        <w:t xml:space="preserve"> διατηρεί ακέραιο το </w:t>
      </w:r>
      <w:proofErr w:type="spellStart"/>
      <w:r w:rsidRPr="007D71AA">
        <w:rPr>
          <w:lang w:val="el-GR"/>
        </w:rPr>
        <w:t>δυναµικό</w:t>
      </w:r>
      <w:proofErr w:type="spellEnd"/>
      <w:r w:rsidRPr="007D71AA">
        <w:rPr>
          <w:lang w:val="el-GR"/>
        </w:rPr>
        <w:t xml:space="preserve"> του σε εργατικά χέρια και µ</w:t>
      </w:r>
      <w:proofErr w:type="spellStart"/>
      <w:r w:rsidRPr="007D71AA">
        <w:rPr>
          <w:lang w:val="el-GR"/>
        </w:rPr>
        <w:t>άλιστα</w:t>
      </w:r>
      <w:proofErr w:type="spellEnd"/>
      <w:r w:rsidRPr="007D71AA">
        <w:rPr>
          <w:lang w:val="el-GR"/>
        </w:rPr>
        <w:t xml:space="preserve"> µε τις πιο αρχαϊκές µ</w:t>
      </w:r>
      <w:proofErr w:type="spellStart"/>
      <w:r w:rsidRPr="007D71AA">
        <w:rPr>
          <w:lang w:val="el-GR"/>
        </w:rPr>
        <w:t>ορφές</w:t>
      </w:r>
      <w:proofErr w:type="spellEnd"/>
      <w:r w:rsidRPr="007D71AA">
        <w:rPr>
          <w:lang w:val="el-GR"/>
        </w:rPr>
        <w:t xml:space="preserve"> </w:t>
      </w:r>
      <w:proofErr w:type="spellStart"/>
      <w:r w:rsidRPr="007D71AA">
        <w:rPr>
          <w:lang w:val="el-GR"/>
        </w:rPr>
        <w:t>υπο</w:t>
      </w:r>
      <w:proofErr w:type="spellEnd"/>
      <w:r w:rsidRPr="007D71AA">
        <w:rPr>
          <w:lang w:val="el-GR"/>
        </w:rPr>
        <w:t xml:space="preserve">-απασχόλησης. Επιπλέον, µε τους θεριστές που έρχονται από την Ήπειρο και τη Μακεδονία, ή µε τους βοσκούς που κατεβαίνουν από τα γύρω βουνά για να </w:t>
      </w:r>
      <w:proofErr w:type="spellStart"/>
      <w:r w:rsidRPr="007D71AA">
        <w:rPr>
          <w:lang w:val="el-GR"/>
        </w:rPr>
        <w:t>ξεχειµωνιάσουν</w:t>
      </w:r>
      <w:proofErr w:type="spellEnd"/>
      <w:r w:rsidRPr="007D71AA">
        <w:rPr>
          <w:lang w:val="el-GR"/>
        </w:rPr>
        <w:t xml:space="preserve"> στην πεδιάδα, παρατηρούνται στην περιοχή </w:t>
      </w:r>
      <w:proofErr w:type="spellStart"/>
      <w:r w:rsidRPr="007D71AA">
        <w:rPr>
          <w:lang w:val="el-GR"/>
        </w:rPr>
        <w:t>σηµαντικές</w:t>
      </w:r>
      <w:proofErr w:type="spellEnd"/>
      <w:r w:rsidRPr="007D71AA">
        <w:rPr>
          <w:lang w:val="el-GR"/>
        </w:rPr>
        <w:t xml:space="preserve"> εποχικές µ</w:t>
      </w:r>
      <w:proofErr w:type="spellStart"/>
      <w:r w:rsidRPr="007D71AA">
        <w:rPr>
          <w:lang w:val="el-GR"/>
        </w:rPr>
        <w:t>ετακινήσεις</w:t>
      </w:r>
      <w:proofErr w:type="spellEnd"/>
      <w:r w:rsidRPr="007D71AA">
        <w:rPr>
          <w:lang w:val="el-GR"/>
        </w:rPr>
        <w:t xml:space="preserve"> </w:t>
      </w:r>
      <w:proofErr w:type="spellStart"/>
      <w:r w:rsidRPr="007D71AA">
        <w:rPr>
          <w:lang w:val="el-GR"/>
        </w:rPr>
        <w:t>πληθυσµού</w:t>
      </w:r>
      <w:proofErr w:type="spellEnd"/>
      <w:r w:rsidRPr="007D71AA">
        <w:rPr>
          <w:lang w:val="el-GR"/>
        </w:rPr>
        <w:t xml:space="preserve">. Οι συνθήκες αυτές δεν ευνοούν την </w:t>
      </w:r>
      <w:proofErr w:type="spellStart"/>
      <w:r w:rsidRPr="007D71AA">
        <w:rPr>
          <w:lang w:val="el-GR"/>
        </w:rPr>
        <w:t>εκβιοµηχάνιση</w:t>
      </w:r>
      <w:proofErr w:type="spellEnd"/>
      <w:r w:rsidRPr="007D71AA">
        <w:rPr>
          <w:lang w:val="el-GR"/>
        </w:rPr>
        <w:t xml:space="preserve"> στην καλύτερη περίπτωση µ</w:t>
      </w:r>
      <w:proofErr w:type="spellStart"/>
      <w:r w:rsidRPr="007D71AA">
        <w:rPr>
          <w:lang w:val="el-GR"/>
        </w:rPr>
        <w:t>πορούν</w:t>
      </w:r>
      <w:proofErr w:type="spellEnd"/>
      <w:r w:rsidRPr="007D71AA">
        <w:rPr>
          <w:lang w:val="el-GR"/>
        </w:rPr>
        <w:t xml:space="preserve"> να στηρίξουν εποχικές µ</w:t>
      </w:r>
      <w:proofErr w:type="spellStart"/>
      <w:r w:rsidRPr="007D71AA">
        <w:rPr>
          <w:lang w:val="el-GR"/>
        </w:rPr>
        <w:t>εταποιητικές</w:t>
      </w:r>
      <w:proofErr w:type="spellEnd"/>
      <w:r w:rsidRPr="007D71AA">
        <w:rPr>
          <w:lang w:val="el-GR"/>
        </w:rPr>
        <w:t xml:space="preserve"> δραστηριότητες. Έτσι, η </w:t>
      </w:r>
      <w:proofErr w:type="spellStart"/>
      <w:r w:rsidRPr="007D71AA">
        <w:rPr>
          <w:lang w:val="el-GR"/>
        </w:rPr>
        <w:t>βιοµηχανική</w:t>
      </w:r>
      <w:proofErr w:type="spellEnd"/>
      <w:r w:rsidRPr="007D71AA">
        <w:rPr>
          <w:lang w:val="el-GR"/>
        </w:rPr>
        <w:t xml:space="preserve"> ανάπτυξη της Θεσσαλίας είναι </w:t>
      </w:r>
      <w:proofErr w:type="spellStart"/>
      <w:r w:rsidRPr="007D71AA">
        <w:rPr>
          <w:lang w:val="el-GR"/>
        </w:rPr>
        <w:t>ασήµαντη</w:t>
      </w:r>
      <w:proofErr w:type="spellEnd"/>
      <w:r w:rsidRPr="007D71AA">
        <w:rPr>
          <w:lang w:val="el-GR"/>
        </w:rPr>
        <w:t xml:space="preserve"> την εποχή που </w:t>
      </w:r>
      <w:proofErr w:type="spellStart"/>
      <w:r w:rsidRPr="007D71AA">
        <w:rPr>
          <w:lang w:val="el-GR"/>
        </w:rPr>
        <w:t>εξετάζουµε</w:t>
      </w:r>
      <w:proofErr w:type="spellEnd"/>
      <w:r w:rsidRPr="007D71AA">
        <w:rPr>
          <w:lang w:val="el-GR"/>
        </w:rPr>
        <w:t xml:space="preserve">: </w:t>
      </w:r>
      <w:proofErr w:type="spellStart"/>
      <w:r w:rsidRPr="007D71AA">
        <w:rPr>
          <w:lang w:val="el-GR"/>
        </w:rPr>
        <w:t>καµιά</w:t>
      </w:r>
      <w:proofErr w:type="spellEnd"/>
      <w:r w:rsidRPr="007D71AA">
        <w:rPr>
          <w:lang w:val="el-GR"/>
        </w:rPr>
        <w:t xml:space="preserve"> δεκαριά </w:t>
      </w:r>
      <w:proofErr w:type="spellStart"/>
      <w:r w:rsidRPr="007D71AA">
        <w:rPr>
          <w:lang w:val="el-GR"/>
        </w:rPr>
        <w:t>ατµόµυλοι</w:t>
      </w:r>
      <w:proofErr w:type="spellEnd"/>
      <w:r w:rsidRPr="007D71AA">
        <w:rPr>
          <w:lang w:val="el-GR"/>
        </w:rPr>
        <w:t>, δύο µ</w:t>
      </w:r>
      <w:proofErr w:type="spellStart"/>
      <w:r w:rsidRPr="007D71AA">
        <w:rPr>
          <w:lang w:val="el-GR"/>
        </w:rPr>
        <w:t>ηχανουργεία</w:t>
      </w:r>
      <w:proofErr w:type="spellEnd"/>
      <w:r w:rsidRPr="007D71AA">
        <w:rPr>
          <w:lang w:val="el-GR"/>
        </w:rPr>
        <w:t>, ένα µ</w:t>
      </w:r>
      <w:proofErr w:type="spellStart"/>
      <w:r w:rsidRPr="007D71AA">
        <w:rPr>
          <w:lang w:val="el-GR"/>
        </w:rPr>
        <w:t>ικρό</w:t>
      </w:r>
      <w:proofErr w:type="spellEnd"/>
      <w:r w:rsidRPr="007D71AA">
        <w:rPr>
          <w:lang w:val="el-GR"/>
        </w:rPr>
        <w:t xml:space="preserve"> µ</w:t>
      </w:r>
      <w:proofErr w:type="spellStart"/>
      <w:r w:rsidRPr="007D71AA">
        <w:rPr>
          <w:lang w:val="el-GR"/>
        </w:rPr>
        <w:t>εταξουργείο</w:t>
      </w:r>
      <w:proofErr w:type="spellEnd"/>
      <w:r w:rsidRPr="007D71AA">
        <w:rPr>
          <w:lang w:val="el-GR"/>
        </w:rPr>
        <w:t xml:space="preserve">, όλα τούτα </w:t>
      </w:r>
      <w:proofErr w:type="spellStart"/>
      <w:r w:rsidRPr="007D71AA">
        <w:rPr>
          <w:lang w:val="el-GR"/>
        </w:rPr>
        <w:t>συγκεντρωµένα</w:t>
      </w:r>
      <w:proofErr w:type="spellEnd"/>
      <w:r w:rsidRPr="007D71AA">
        <w:rPr>
          <w:lang w:val="el-GR"/>
        </w:rPr>
        <w:t xml:space="preserve"> στον Βόλο, αυτό είναι χονδρικά </w:t>
      </w:r>
      <w:proofErr w:type="spellStart"/>
      <w:r w:rsidRPr="007D71AA">
        <w:rPr>
          <w:lang w:val="el-GR"/>
        </w:rPr>
        <w:t>τοβιοµηχανικό</w:t>
      </w:r>
      <w:proofErr w:type="spellEnd"/>
      <w:r w:rsidRPr="007D71AA">
        <w:rPr>
          <w:lang w:val="el-GR"/>
        </w:rPr>
        <w:t xml:space="preserve"> </w:t>
      </w:r>
      <w:proofErr w:type="spellStart"/>
      <w:r w:rsidRPr="007D71AA">
        <w:rPr>
          <w:lang w:val="el-GR"/>
        </w:rPr>
        <w:t>δυναµικό</w:t>
      </w:r>
      <w:proofErr w:type="spellEnd"/>
      <w:r w:rsidRPr="007D71AA">
        <w:rPr>
          <w:lang w:val="el-GR"/>
        </w:rPr>
        <w:t xml:space="preserve"> της περιφέρειας στο τέλος του αιώνα. Αντίθετα, επιζεί και αναπτύσσεται η βιοτεχνική παραγωγή, που ανήκει µάλλον στο στάδιο της “</w:t>
      </w:r>
      <w:proofErr w:type="spellStart"/>
      <w:r w:rsidRPr="007D71AA">
        <w:rPr>
          <w:lang w:val="el-GR"/>
        </w:rPr>
        <w:t>πρωτο</w:t>
      </w:r>
      <w:proofErr w:type="spellEnd"/>
      <w:r w:rsidRPr="007D71AA">
        <w:rPr>
          <w:lang w:val="el-GR"/>
        </w:rPr>
        <w:t xml:space="preserve"> - </w:t>
      </w:r>
      <w:proofErr w:type="spellStart"/>
      <w:r w:rsidRPr="007D71AA">
        <w:rPr>
          <w:lang w:val="el-GR"/>
        </w:rPr>
        <w:t>εκβιοµηχάνισης</w:t>
      </w:r>
      <w:proofErr w:type="spellEnd"/>
      <w:r w:rsidRPr="007D71AA">
        <w:rPr>
          <w:lang w:val="el-GR"/>
        </w:rPr>
        <w:t>”: στον Τύρναβο, στην Αγυιά και άλλες µ</w:t>
      </w:r>
      <w:proofErr w:type="spellStart"/>
      <w:r w:rsidRPr="007D71AA">
        <w:rPr>
          <w:lang w:val="el-GR"/>
        </w:rPr>
        <w:t>ικρές</w:t>
      </w:r>
      <w:proofErr w:type="spellEnd"/>
      <w:r w:rsidRPr="007D71AA">
        <w:rPr>
          <w:lang w:val="el-GR"/>
        </w:rPr>
        <w:t xml:space="preserve"> </w:t>
      </w:r>
      <w:proofErr w:type="spellStart"/>
      <w:r w:rsidRPr="007D71AA">
        <w:rPr>
          <w:lang w:val="el-GR"/>
        </w:rPr>
        <w:t>κωµοπόλεις</w:t>
      </w:r>
      <w:proofErr w:type="spellEnd"/>
      <w:r w:rsidRPr="007D71AA">
        <w:rPr>
          <w:lang w:val="el-GR"/>
        </w:rPr>
        <w:t xml:space="preserve">, στους πρόποδες του </w:t>
      </w:r>
      <w:proofErr w:type="spellStart"/>
      <w:r w:rsidRPr="007D71AA">
        <w:rPr>
          <w:lang w:val="el-GR"/>
        </w:rPr>
        <w:t>Κίσσαβου</w:t>
      </w:r>
      <w:proofErr w:type="spellEnd"/>
      <w:r w:rsidRPr="007D71AA">
        <w:rPr>
          <w:lang w:val="el-GR"/>
        </w:rPr>
        <w:t>, µε µ</w:t>
      </w:r>
      <w:proofErr w:type="spellStart"/>
      <w:r w:rsidRPr="007D71AA">
        <w:rPr>
          <w:lang w:val="el-GR"/>
        </w:rPr>
        <w:t>ακρόχρονη</w:t>
      </w:r>
      <w:proofErr w:type="spellEnd"/>
      <w:r w:rsidRPr="007D71AA">
        <w:rPr>
          <w:lang w:val="el-GR"/>
        </w:rPr>
        <w:t xml:space="preserve"> παράδοση στην κλωστοϋφαντουργία, υπάρχουν στο τέλος του αιώνα χειροκίνητα υφαντήρια, που µ</w:t>
      </w:r>
      <w:proofErr w:type="spellStart"/>
      <w:r w:rsidRPr="007D71AA">
        <w:rPr>
          <w:lang w:val="el-GR"/>
        </w:rPr>
        <w:t>πορούν</w:t>
      </w:r>
      <w:proofErr w:type="spellEnd"/>
      <w:r w:rsidRPr="007D71AA">
        <w:rPr>
          <w:lang w:val="el-GR"/>
        </w:rPr>
        <w:t xml:space="preserve"> να λειτουργούν µε το φθηνό εποχικό εργατικό </w:t>
      </w:r>
      <w:proofErr w:type="spellStart"/>
      <w:r w:rsidRPr="007D71AA">
        <w:rPr>
          <w:lang w:val="el-GR"/>
        </w:rPr>
        <w:t>δυναµικό</w:t>
      </w:r>
      <w:proofErr w:type="spellEnd"/>
      <w:r w:rsidRPr="007D71AA">
        <w:rPr>
          <w:lang w:val="el-GR"/>
        </w:rPr>
        <w:t xml:space="preserve">. Το δεύτερο </w:t>
      </w:r>
      <w:proofErr w:type="spellStart"/>
      <w:r w:rsidRPr="007D71AA">
        <w:rPr>
          <w:lang w:val="el-GR"/>
        </w:rPr>
        <w:t>σηµείο</w:t>
      </w:r>
      <w:proofErr w:type="spellEnd"/>
      <w:r w:rsidRPr="007D71AA">
        <w:rPr>
          <w:lang w:val="el-GR"/>
        </w:rPr>
        <w:t xml:space="preserve"> αφορά το σύνολο της </w:t>
      </w:r>
      <w:proofErr w:type="spellStart"/>
      <w:r w:rsidRPr="007D71AA">
        <w:rPr>
          <w:lang w:val="el-GR"/>
        </w:rPr>
        <w:t>οικονοµίας</w:t>
      </w:r>
      <w:proofErr w:type="spellEnd"/>
      <w:r w:rsidRPr="007D71AA">
        <w:rPr>
          <w:lang w:val="el-GR"/>
        </w:rPr>
        <w:t xml:space="preserve">: µε τους προστατευτικούς </w:t>
      </w:r>
      <w:proofErr w:type="spellStart"/>
      <w:r w:rsidRPr="007D71AA">
        <w:rPr>
          <w:lang w:val="el-GR"/>
        </w:rPr>
        <w:t>δασµούς</w:t>
      </w:r>
      <w:proofErr w:type="spellEnd"/>
      <w:r w:rsidRPr="007D71AA">
        <w:rPr>
          <w:lang w:val="el-GR"/>
        </w:rPr>
        <w:t xml:space="preserve"> στο </w:t>
      </w:r>
      <w:proofErr w:type="spellStart"/>
      <w:r w:rsidRPr="007D71AA">
        <w:rPr>
          <w:lang w:val="el-GR"/>
        </w:rPr>
        <w:t>εισαγόµενο</w:t>
      </w:r>
      <w:proofErr w:type="spellEnd"/>
      <w:r w:rsidRPr="007D71AA">
        <w:rPr>
          <w:lang w:val="el-GR"/>
        </w:rPr>
        <w:t xml:space="preserve"> σιτάρι ουσιαστικά </w:t>
      </w:r>
      <w:proofErr w:type="spellStart"/>
      <w:r w:rsidRPr="007D71AA">
        <w:rPr>
          <w:lang w:val="el-GR"/>
        </w:rPr>
        <w:t>πραγµατοποιόταν</w:t>
      </w:r>
      <w:proofErr w:type="spellEnd"/>
      <w:r w:rsidRPr="007D71AA">
        <w:rPr>
          <w:lang w:val="el-GR"/>
        </w:rPr>
        <w:t xml:space="preserve"> µια “</w:t>
      </w:r>
      <w:proofErr w:type="spellStart"/>
      <w:r w:rsidRPr="007D71AA">
        <w:rPr>
          <w:lang w:val="el-GR"/>
        </w:rPr>
        <w:t>αφαίµαξη</w:t>
      </w:r>
      <w:proofErr w:type="spellEnd"/>
      <w:r w:rsidRPr="007D71AA">
        <w:rPr>
          <w:lang w:val="el-GR"/>
        </w:rPr>
        <w:t xml:space="preserve">” </w:t>
      </w:r>
      <w:proofErr w:type="spellStart"/>
      <w:r w:rsidRPr="007D71AA">
        <w:rPr>
          <w:lang w:val="el-GR"/>
        </w:rPr>
        <w:t>εισοδηµάτων</w:t>
      </w:r>
      <w:proofErr w:type="spellEnd"/>
      <w:r w:rsidRPr="007D71AA">
        <w:rPr>
          <w:lang w:val="el-GR"/>
        </w:rPr>
        <w:t xml:space="preserve"> από το σύνολο του </w:t>
      </w:r>
      <w:proofErr w:type="spellStart"/>
      <w:r w:rsidRPr="007D71AA">
        <w:rPr>
          <w:lang w:val="el-GR"/>
        </w:rPr>
        <w:t>πληθυσµού</w:t>
      </w:r>
      <w:proofErr w:type="spellEnd"/>
      <w:r w:rsidRPr="007D71AA">
        <w:rPr>
          <w:lang w:val="el-GR"/>
        </w:rPr>
        <w:t xml:space="preserve">, και κυρίως του αστικού, πληρωνόταν δηλαδή ένα είδος φόρου στη θεσσαλική υπανάπτυξη. Μαζί µε τη σειρά των νέων φόρων που καθιερώθηκαν την </w:t>
      </w:r>
      <w:proofErr w:type="spellStart"/>
      <w:r w:rsidRPr="007D71AA">
        <w:rPr>
          <w:lang w:val="el-GR"/>
        </w:rPr>
        <w:t>τρικουπική</w:t>
      </w:r>
      <w:proofErr w:type="spellEnd"/>
      <w:r w:rsidRPr="007D71AA">
        <w:rPr>
          <w:lang w:val="el-GR"/>
        </w:rPr>
        <w:t xml:space="preserve"> εποχή και που επιβάρυναν κυρίως τα αστικά </w:t>
      </w:r>
      <w:proofErr w:type="spellStart"/>
      <w:r w:rsidRPr="007D71AA">
        <w:rPr>
          <w:lang w:val="el-GR"/>
        </w:rPr>
        <w:t>στρώµατα</w:t>
      </w:r>
      <w:proofErr w:type="spellEnd"/>
      <w:r w:rsidRPr="007D71AA">
        <w:rPr>
          <w:lang w:val="el-GR"/>
        </w:rPr>
        <w:t xml:space="preserve">, οι </w:t>
      </w:r>
      <w:proofErr w:type="spellStart"/>
      <w:r w:rsidRPr="007D71AA">
        <w:rPr>
          <w:lang w:val="el-GR"/>
        </w:rPr>
        <w:t>δασµοί</w:t>
      </w:r>
      <w:proofErr w:type="spellEnd"/>
      <w:r w:rsidRPr="007D71AA">
        <w:rPr>
          <w:lang w:val="el-GR"/>
        </w:rPr>
        <w:t xml:space="preserve"> στο σιτάρι ενίσχυσαν τη φορολογική πίεση, στενεύοντας έτσι τα περιθώρια διεύρυνσης της εσωτερικής αγοράς, στην οποία απευθυνόταν η </w:t>
      </w:r>
      <w:proofErr w:type="spellStart"/>
      <w:r w:rsidRPr="007D71AA">
        <w:rPr>
          <w:lang w:val="el-GR"/>
        </w:rPr>
        <w:t>βιοµηχανία.</w:t>
      </w:r>
      <w:proofErr w:type="spellEnd"/>
    </w:p>
    <w:p w:rsidR="007D71AA" w:rsidRDefault="00EB5755">
      <w:pPr>
        <w:rPr>
          <w:lang w:val="el-GR"/>
        </w:rPr>
      </w:pPr>
      <w:r>
        <w:rPr>
          <w:lang w:val="el-GR"/>
        </w:rPr>
        <w:t>(</w:t>
      </w:r>
      <w:r w:rsidR="007D71AA" w:rsidRPr="007D71AA">
        <w:rPr>
          <w:lang w:val="el-GR"/>
        </w:rPr>
        <w:t xml:space="preserve">Χ. </w:t>
      </w:r>
      <w:proofErr w:type="spellStart"/>
      <w:r w:rsidR="007D71AA" w:rsidRPr="007D71AA">
        <w:rPr>
          <w:lang w:val="el-GR"/>
        </w:rPr>
        <w:t>Αγριαντώνη</w:t>
      </w:r>
      <w:proofErr w:type="spellEnd"/>
      <w:r w:rsidR="007D71AA" w:rsidRPr="007D71AA">
        <w:rPr>
          <w:lang w:val="el-GR"/>
        </w:rPr>
        <w:t xml:space="preserve">, </w:t>
      </w:r>
      <w:proofErr w:type="spellStart"/>
      <w:r w:rsidR="007D71AA" w:rsidRPr="007D71AA">
        <w:rPr>
          <w:lang w:val="el-GR"/>
        </w:rPr>
        <w:t>ό.π</w:t>
      </w:r>
      <w:proofErr w:type="spellEnd"/>
      <w:r w:rsidR="007D71AA" w:rsidRPr="007D71AA">
        <w:rPr>
          <w:lang w:val="el-GR"/>
        </w:rPr>
        <w:t xml:space="preserve">., </w:t>
      </w:r>
      <w:proofErr w:type="spellStart"/>
      <w:r w:rsidR="007D71AA" w:rsidRPr="007D71AA">
        <w:rPr>
          <w:lang w:val="el-GR"/>
        </w:rPr>
        <w:t>σσ</w:t>
      </w:r>
      <w:proofErr w:type="spellEnd"/>
      <w:r w:rsidR="007D71AA" w:rsidRPr="007D71AA">
        <w:rPr>
          <w:lang w:val="el-GR"/>
        </w:rPr>
        <w:t xml:space="preserve">. 287-288 </w:t>
      </w:r>
      <w:r>
        <w:rPr>
          <w:lang w:val="el-GR"/>
        </w:rPr>
        <w:t>)</w:t>
      </w:r>
    </w:p>
    <w:p w:rsidR="00EB5755" w:rsidRPr="00EB5755" w:rsidRDefault="007D71AA">
      <w:pPr>
        <w:rPr>
          <w:b/>
          <w:lang w:val="el-GR"/>
        </w:rPr>
      </w:pPr>
      <w:r w:rsidRPr="00EB5755">
        <w:rPr>
          <w:b/>
          <w:lang w:val="el-GR"/>
        </w:rPr>
        <w:t xml:space="preserve">ΠΗΓΗ 2 </w:t>
      </w:r>
    </w:p>
    <w:p w:rsidR="00EB5755" w:rsidRDefault="007D71AA">
      <w:pPr>
        <w:rPr>
          <w:lang w:val="el-GR"/>
        </w:rPr>
      </w:pPr>
      <w:r w:rsidRPr="007D71AA">
        <w:rPr>
          <w:lang w:val="el-GR"/>
        </w:rPr>
        <w:t xml:space="preserve">Αυτή η τελευταία επέκταση της </w:t>
      </w:r>
      <w:proofErr w:type="spellStart"/>
      <w:r w:rsidRPr="007D71AA">
        <w:rPr>
          <w:lang w:val="el-GR"/>
        </w:rPr>
        <w:t>σταφιδοκαλλιέργειας</w:t>
      </w:r>
      <w:proofErr w:type="spellEnd"/>
      <w:r w:rsidRPr="007D71AA">
        <w:rPr>
          <w:lang w:val="el-GR"/>
        </w:rPr>
        <w:t xml:space="preserve"> είχε ανυπολόγιστες αρνητικές συνέπειες, όχι µόνο τη </w:t>
      </w:r>
      <w:proofErr w:type="spellStart"/>
      <w:r w:rsidRPr="007D71AA">
        <w:rPr>
          <w:lang w:val="el-GR"/>
        </w:rPr>
        <w:t>στιγµή</w:t>
      </w:r>
      <w:proofErr w:type="spellEnd"/>
      <w:r w:rsidRPr="007D71AA">
        <w:rPr>
          <w:lang w:val="el-GR"/>
        </w:rPr>
        <w:t xml:space="preserve"> της κατάρρευσης, για τους </w:t>
      </w:r>
      <w:proofErr w:type="spellStart"/>
      <w:r w:rsidRPr="007D71AA">
        <w:rPr>
          <w:lang w:val="el-GR"/>
        </w:rPr>
        <w:t>άµεσα</w:t>
      </w:r>
      <w:proofErr w:type="spellEnd"/>
      <w:r w:rsidRPr="007D71AA">
        <w:rPr>
          <w:lang w:val="el-GR"/>
        </w:rPr>
        <w:t xml:space="preserve"> </w:t>
      </w:r>
      <w:proofErr w:type="spellStart"/>
      <w:r w:rsidRPr="007D71AA">
        <w:rPr>
          <w:lang w:val="el-GR"/>
        </w:rPr>
        <w:t>πληττόµενους</w:t>
      </w:r>
      <w:proofErr w:type="spellEnd"/>
      <w:r w:rsidRPr="007D71AA">
        <w:rPr>
          <w:lang w:val="el-GR"/>
        </w:rPr>
        <w:t xml:space="preserve"> παραγωγούς και </w:t>
      </w:r>
      <w:proofErr w:type="spellStart"/>
      <w:r w:rsidRPr="007D71AA">
        <w:rPr>
          <w:lang w:val="el-GR"/>
        </w:rPr>
        <w:t>εµπόρους</w:t>
      </w:r>
      <w:proofErr w:type="spellEnd"/>
      <w:r w:rsidRPr="007D71AA">
        <w:rPr>
          <w:lang w:val="el-GR"/>
        </w:rPr>
        <w:t xml:space="preserve">, αλλά για την εθνική </w:t>
      </w:r>
      <w:proofErr w:type="spellStart"/>
      <w:r w:rsidRPr="007D71AA">
        <w:rPr>
          <w:lang w:val="el-GR"/>
        </w:rPr>
        <w:t>οικονοµία</w:t>
      </w:r>
      <w:proofErr w:type="spellEnd"/>
      <w:r w:rsidRPr="007D71AA">
        <w:rPr>
          <w:lang w:val="el-GR"/>
        </w:rPr>
        <w:t xml:space="preserve"> γενικότερα ολόκληρη την περίοδο 1880-1900. Η εθνική </w:t>
      </w:r>
      <w:proofErr w:type="spellStart"/>
      <w:r w:rsidRPr="007D71AA">
        <w:rPr>
          <w:lang w:val="el-GR"/>
        </w:rPr>
        <w:t>οικονοµία</w:t>
      </w:r>
      <w:proofErr w:type="spellEnd"/>
      <w:r w:rsidRPr="007D71AA">
        <w:rPr>
          <w:lang w:val="el-GR"/>
        </w:rPr>
        <w:t xml:space="preserve"> υπέγραψε ένα </w:t>
      </w:r>
      <w:proofErr w:type="spellStart"/>
      <w:r w:rsidRPr="007D71AA">
        <w:rPr>
          <w:lang w:val="el-GR"/>
        </w:rPr>
        <w:t>ληξιπρόθεσµο</w:t>
      </w:r>
      <w:proofErr w:type="spellEnd"/>
      <w:r w:rsidRPr="007D71AA">
        <w:rPr>
          <w:lang w:val="el-GR"/>
        </w:rPr>
        <w:t xml:space="preserve"> </w:t>
      </w:r>
      <w:proofErr w:type="spellStart"/>
      <w:r w:rsidRPr="007D71AA">
        <w:rPr>
          <w:lang w:val="el-GR"/>
        </w:rPr>
        <w:t>γραµµάτιο</w:t>
      </w:r>
      <w:proofErr w:type="spellEnd"/>
      <w:r w:rsidRPr="007D71AA">
        <w:rPr>
          <w:lang w:val="el-GR"/>
        </w:rPr>
        <w:t xml:space="preserve"> σπαταλώντας αλόγιστα το προϊόν της προεξόφλησης. Εξακολούθησε καταχρηστικά να διοχετεύει </w:t>
      </w:r>
      <w:proofErr w:type="spellStart"/>
      <w:r w:rsidRPr="007D71AA">
        <w:rPr>
          <w:lang w:val="el-GR"/>
        </w:rPr>
        <w:t>σηµαντικούς</w:t>
      </w:r>
      <w:proofErr w:type="spellEnd"/>
      <w:r w:rsidRPr="007D71AA">
        <w:rPr>
          <w:lang w:val="el-GR"/>
        </w:rPr>
        <w:t xml:space="preserve"> ανθρώπινους και </w:t>
      </w:r>
      <w:proofErr w:type="spellStart"/>
      <w:r w:rsidRPr="007D71AA">
        <w:rPr>
          <w:lang w:val="el-GR"/>
        </w:rPr>
        <w:t>χρηµατικούς</w:t>
      </w:r>
      <w:proofErr w:type="spellEnd"/>
      <w:r w:rsidRPr="007D71AA">
        <w:rPr>
          <w:lang w:val="el-GR"/>
        </w:rPr>
        <w:t xml:space="preserve"> πόρους σε έναν </w:t>
      </w:r>
      <w:proofErr w:type="spellStart"/>
      <w:r w:rsidRPr="007D71AA">
        <w:rPr>
          <w:lang w:val="el-GR"/>
        </w:rPr>
        <w:t>τοµέα</w:t>
      </w:r>
      <w:proofErr w:type="spellEnd"/>
      <w:r w:rsidRPr="007D71AA">
        <w:rPr>
          <w:lang w:val="el-GR"/>
        </w:rPr>
        <w:t xml:space="preserve"> που δεν ήταν πλέον ο “µ</w:t>
      </w:r>
      <w:proofErr w:type="spellStart"/>
      <w:r w:rsidRPr="007D71AA">
        <w:rPr>
          <w:lang w:val="el-GR"/>
        </w:rPr>
        <w:t>οχλός</w:t>
      </w:r>
      <w:proofErr w:type="spellEnd"/>
      <w:r w:rsidRPr="007D71AA">
        <w:rPr>
          <w:lang w:val="el-GR"/>
        </w:rPr>
        <w:t xml:space="preserve">” της </w:t>
      </w:r>
      <w:proofErr w:type="spellStart"/>
      <w:r w:rsidRPr="007D71AA">
        <w:rPr>
          <w:lang w:val="el-GR"/>
        </w:rPr>
        <w:t>οικονοµικής</w:t>
      </w:r>
      <w:proofErr w:type="spellEnd"/>
      <w:r w:rsidRPr="007D71AA">
        <w:rPr>
          <w:lang w:val="el-GR"/>
        </w:rPr>
        <w:t xml:space="preserve"> ανάπτυξης, όπως την </w:t>
      </w:r>
      <w:proofErr w:type="spellStart"/>
      <w:r w:rsidRPr="007D71AA">
        <w:rPr>
          <w:lang w:val="el-GR"/>
        </w:rPr>
        <w:t>προηγούµενη</w:t>
      </w:r>
      <w:proofErr w:type="spellEnd"/>
      <w:r w:rsidRPr="007D71AA">
        <w:rPr>
          <w:lang w:val="el-GR"/>
        </w:rPr>
        <w:t xml:space="preserve"> περίοδο.</w:t>
      </w:r>
    </w:p>
    <w:p w:rsidR="00EB5755" w:rsidRDefault="00EB5755">
      <w:pPr>
        <w:rPr>
          <w:lang w:val="el-GR"/>
        </w:rPr>
      </w:pPr>
      <w:r>
        <w:rPr>
          <w:lang w:val="el-GR"/>
        </w:rPr>
        <w:t>(</w:t>
      </w:r>
      <w:r w:rsidR="007D71AA" w:rsidRPr="007D71AA">
        <w:rPr>
          <w:lang w:val="el-GR"/>
        </w:rPr>
        <w:t xml:space="preserve"> Χ. </w:t>
      </w:r>
      <w:proofErr w:type="spellStart"/>
      <w:r w:rsidR="007D71AA" w:rsidRPr="007D71AA">
        <w:rPr>
          <w:lang w:val="el-GR"/>
        </w:rPr>
        <w:t>Αγριαντώνη</w:t>
      </w:r>
      <w:proofErr w:type="spellEnd"/>
      <w:r w:rsidR="007D71AA" w:rsidRPr="007D71AA">
        <w:rPr>
          <w:lang w:val="el-GR"/>
        </w:rPr>
        <w:t xml:space="preserve">, </w:t>
      </w:r>
      <w:proofErr w:type="spellStart"/>
      <w:r w:rsidR="007D71AA" w:rsidRPr="007D71AA">
        <w:rPr>
          <w:lang w:val="el-GR"/>
        </w:rPr>
        <w:t>ό.π</w:t>
      </w:r>
      <w:proofErr w:type="spellEnd"/>
      <w:r w:rsidR="007D71AA" w:rsidRPr="007D71AA">
        <w:rPr>
          <w:lang w:val="el-GR"/>
        </w:rPr>
        <w:t>., σ. 277</w:t>
      </w:r>
      <w:r>
        <w:rPr>
          <w:lang w:val="el-GR"/>
        </w:rPr>
        <w:t>)</w:t>
      </w:r>
    </w:p>
    <w:p w:rsidR="00EB5755" w:rsidRDefault="007D71AA">
      <w:pPr>
        <w:rPr>
          <w:lang w:val="el-GR"/>
        </w:rPr>
      </w:pPr>
      <w:r w:rsidRPr="007D71AA">
        <w:rPr>
          <w:lang w:val="el-GR"/>
        </w:rPr>
        <w:t xml:space="preserve"> </w:t>
      </w:r>
    </w:p>
    <w:p w:rsidR="00EB5755" w:rsidRDefault="00EB5755">
      <w:pPr>
        <w:rPr>
          <w:lang w:val="el-GR"/>
        </w:rPr>
      </w:pPr>
    </w:p>
    <w:p w:rsidR="00EB5755" w:rsidRPr="00EB5755" w:rsidRDefault="007D71AA">
      <w:pPr>
        <w:rPr>
          <w:b/>
          <w:lang w:val="el-GR"/>
        </w:rPr>
      </w:pPr>
      <w:r w:rsidRPr="00EB5755">
        <w:rPr>
          <w:b/>
          <w:lang w:val="el-GR"/>
        </w:rPr>
        <w:lastRenderedPageBreak/>
        <w:t xml:space="preserve">ΠΗΓΗ 3 </w:t>
      </w:r>
    </w:p>
    <w:p w:rsidR="005E33A6" w:rsidRDefault="007D71AA">
      <w:pPr>
        <w:rPr>
          <w:lang w:val="el-GR"/>
        </w:rPr>
      </w:pPr>
      <w:r w:rsidRPr="007D71AA">
        <w:rPr>
          <w:lang w:val="el-GR"/>
        </w:rPr>
        <w:t xml:space="preserve">Οι ίδιοι ίσως άνθρωποι - ή τουλάχιστον ο ίδιος τύπος </w:t>
      </w:r>
      <w:proofErr w:type="spellStart"/>
      <w:r w:rsidRPr="007D71AA">
        <w:rPr>
          <w:lang w:val="el-GR"/>
        </w:rPr>
        <w:t>επιχειρηµατία</w:t>
      </w:r>
      <w:proofErr w:type="spellEnd"/>
      <w:r w:rsidRPr="007D71AA">
        <w:rPr>
          <w:lang w:val="el-GR"/>
        </w:rPr>
        <w:t xml:space="preserve"> - που λίγα χρόνια πριν επένδυαν µ</w:t>
      </w:r>
      <w:proofErr w:type="spellStart"/>
      <w:r w:rsidRPr="007D71AA">
        <w:rPr>
          <w:lang w:val="el-GR"/>
        </w:rPr>
        <w:t>έρος</w:t>
      </w:r>
      <w:proofErr w:type="spellEnd"/>
      <w:r w:rsidRPr="007D71AA">
        <w:rPr>
          <w:lang w:val="el-GR"/>
        </w:rPr>
        <w:t xml:space="preserve"> των κεφαλαίων τους σε κάποιον µ</w:t>
      </w:r>
      <w:proofErr w:type="spellStart"/>
      <w:r w:rsidRPr="007D71AA">
        <w:rPr>
          <w:lang w:val="el-GR"/>
        </w:rPr>
        <w:t>ικρό</w:t>
      </w:r>
      <w:proofErr w:type="spellEnd"/>
      <w:r w:rsidRPr="007D71AA">
        <w:rPr>
          <w:lang w:val="el-GR"/>
        </w:rPr>
        <w:t xml:space="preserve"> </w:t>
      </w:r>
      <w:proofErr w:type="spellStart"/>
      <w:r w:rsidRPr="007D71AA">
        <w:rPr>
          <w:lang w:val="el-GR"/>
        </w:rPr>
        <w:t>ατµόµυλο</w:t>
      </w:r>
      <w:proofErr w:type="spellEnd"/>
      <w:r w:rsidRPr="007D71AA">
        <w:rPr>
          <w:lang w:val="el-GR"/>
        </w:rPr>
        <w:t xml:space="preserve"> ή ελαιοτριβείο, ή </w:t>
      </w:r>
      <w:proofErr w:type="spellStart"/>
      <w:r w:rsidRPr="007D71AA">
        <w:rPr>
          <w:lang w:val="el-GR"/>
        </w:rPr>
        <w:t>ακόµα</w:t>
      </w:r>
      <w:proofErr w:type="spellEnd"/>
      <w:r w:rsidRPr="007D71AA">
        <w:rPr>
          <w:lang w:val="el-GR"/>
        </w:rPr>
        <w:t xml:space="preserve"> και </w:t>
      </w:r>
      <w:proofErr w:type="spellStart"/>
      <w:r w:rsidRPr="007D71AA">
        <w:rPr>
          <w:lang w:val="el-GR"/>
        </w:rPr>
        <w:t>νηµατουργείο</w:t>
      </w:r>
      <w:proofErr w:type="spellEnd"/>
      <w:r w:rsidRPr="007D71AA">
        <w:rPr>
          <w:lang w:val="el-GR"/>
        </w:rPr>
        <w:t>, τώρα χτίζουν αυτές τις µ</w:t>
      </w:r>
      <w:proofErr w:type="spellStart"/>
      <w:r w:rsidRPr="007D71AA">
        <w:rPr>
          <w:lang w:val="el-GR"/>
        </w:rPr>
        <w:t>εγάλες</w:t>
      </w:r>
      <w:proofErr w:type="spellEnd"/>
      <w:r w:rsidRPr="007D71AA">
        <w:rPr>
          <w:lang w:val="el-GR"/>
        </w:rPr>
        <w:t xml:space="preserve"> αποθήκες κατά µ</w:t>
      </w:r>
      <w:proofErr w:type="spellStart"/>
      <w:r w:rsidRPr="007D71AA">
        <w:rPr>
          <w:lang w:val="el-GR"/>
        </w:rPr>
        <w:t>ήκος</w:t>
      </w:r>
      <w:proofErr w:type="spellEnd"/>
      <w:r w:rsidRPr="007D71AA">
        <w:rPr>
          <w:lang w:val="el-GR"/>
        </w:rPr>
        <w:t xml:space="preserve"> της </w:t>
      </w:r>
      <w:proofErr w:type="spellStart"/>
      <w:r w:rsidRPr="007D71AA">
        <w:rPr>
          <w:lang w:val="el-GR"/>
        </w:rPr>
        <w:t>σιδηροδροµικής</w:t>
      </w:r>
      <w:proofErr w:type="spellEnd"/>
      <w:r w:rsidRPr="007D71AA">
        <w:rPr>
          <w:lang w:val="el-GR"/>
        </w:rPr>
        <w:t xml:space="preserve"> </w:t>
      </w:r>
      <w:proofErr w:type="spellStart"/>
      <w:r w:rsidRPr="007D71AA">
        <w:rPr>
          <w:lang w:val="el-GR"/>
        </w:rPr>
        <w:t>γραµµής</w:t>
      </w:r>
      <w:proofErr w:type="spellEnd"/>
      <w:r w:rsidRPr="007D71AA">
        <w:rPr>
          <w:lang w:val="el-GR"/>
        </w:rPr>
        <w:t xml:space="preserve">, όπου γίνεται η επιλογή των ποιοτήτων, το </w:t>
      </w:r>
      <w:proofErr w:type="spellStart"/>
      <w:r w:rsidRPr="007D71AA">
        <w:rPr>
          <w:lang w:val="el-GR"/>
        </w:rPr>
        <w:t>ζύγισµα</w:t>
      </w:r>
      <w:proofErr w:type="spellEnd"/>
      <w:r w:rsidRPr="007D71AA">
        <w:rPr>
          <w:lang w:val="el-GR"/>
        </w:rPr>
        <w:t xml:space="preserve"> και η συσκευασία της σταφίδας. Όλα τούτα, βέβαια, αρχίζουν τώρα να γίνονται µε µ</w:t>
      </w:r>
      <w:proofErr w:type="spellStart"/>
      <w:r w:rsidRPr="007D71AA">
        <w:rPr>
          <w:lang w:val="el-GR"/>
        </w:rPr>
        <w:t>ηχανικά</w:t>
      </w:r>
      <w:proofErr w:type="spellEnd"/>
      <w:r w:rsidRPr="007D71AA">
        <w:rPr>
          <w:lang w:val="el-GR"/>
        </w:rPr>
        <w:t xml:space="preserve"> µ</w:t>
      </w:r>
      <w:proofErr w:type="spellStart"/>
      <w:r w:rsidRPr="007D71AA">
        <w:rPr>
          <w:lang w:val="el-GR"/>
        </w:rPr>
        <w:t>έσα</w:t>
      </w:r>
      <w:proofErr w:type="spellEnd"/>
      <w:r w:rsidRPr="007D71AA">
        <w:rPr>
          <w:lang w:val="el-GR"/>
        </w:rPr>
        <w:t xml:space="preserve">, γιατί ο όγκος της παραγωγής που διακινείται, αλλά και η πτωτική τάση της </w:t>
      </w:r>
      <w:proofErr w:type="spellStart"/>
      <w:r w:rsidRPr="007D71AA">
        <w:rPr>
          <w:lang w:val="el-GR"/>
        </w:rPr>
        <w:t>τιµής</w:t>
      </w:r>
      <w:proofErr w:type="spellEnd"/>
      <w:r w:rsidRPr="007D71AA">
        <w:rPr>
          <w:lang w:val="el-GR"/>
        </w:rPr>
        <w:t xml:space="preserve">, απαιτούν </w:t>
      </w:r>
      <w:proofErr w:type="spellStart"/>
      <w:r w:rsidRPr="007D71AA">
        <w:rPr>
          <w:lang w:val="el-GR"/>
        </w:rPr>
        <w:t>οικονοµίες</w:t>
      </w:r>
      <w:proofErr w:type="spellEnd"/>
      <w:r w:rsidRPr="007D71AA">
        <w:rPr>
          <w:lang w:val="el-GR"/>
        </w:rPr>
        <w:t xml:space="preserve"> σε όλες τις </w:t>
      </w:r>
      <w:proofErr w:type="spellStart"/>
      <w:r w:rsidRPr="007D71AA">
        <w:rPr>
          <w:lang w:val="el-GR"/>
        </w:rPr>
        <w:t>συµπληρωµατικές</w:t>
      </w:r>
      <w:proofErr w:type="spellEnd"/>
      <w:r w:rsidRPr="007D71AA">
        <w:rPr>
          <w:lang w:val="el-GR"/>
        </w:rPr>
        <w:t xml:space="preserve"> εργασίες. Αλλά, όπως </w:t>
      </w:r>
      <w:proofErr w:type="spellStart"/>
      <w:r w:rsidRPr="007D71AA">
        <w:rPr>
          <w:lang w:val="el-GR"/>
        </w:rPr>
        <w:t>είπαµε</w:t>
      </w:r>
      <w:proofErr w:type="spellEnd"/>
      <w:r w:rsidRPr="007D71AA">
        <w:rPr>
          <w:lang w:val="el-GR"/>
        </w:rPr>
        <w:t>, υπάρχουν όρια στις “</w:t>
      </w:r>
      <w:proofErr w:type="spellStart"/>
      <w:r w:rsidRPr="007D71AA">
        <w:rPr>
          <w:lang w:val="el-GR"/>
        </w:rPr>
        <w:t>βιοµηχανικές</w:t>
      </w:r>
      <w:proofErr w:type="spellEnd"/>
      <w:r w:rsidRPr="007D71AA">
        <w:rPr>
          <w:lang w:val="el-GR"/>
        </w:rPr>
        <w:t xml:space="preserve"> δυνατότητες” της σταφίδας και δεν µ</w:t>
      </w:r>
      <w:proofErr w:type="spellStart"/>
      <w:r w:rsidRPr="007D71AA">
        <w:rPr>
          <w:lang w:val="el-GR"/>
        </w:rPr>
        <w:t>πορούµε</w:t>
      </w:r>
      <w:proofErr w:type="spellEnd"/>
      <w:r w:rsidRPr="007D71AA">
        <w:rPr>
          <w:lang w:val="el-GR"/>
        </w:rPr>
        <w:t xml:space="preserve"> να </w:t>
      </w:r>
      <w:proofErr w:type="spellStart"/>
      <w:r w:rsidRPr="007D71AA">
        <w:rPr>
          <w:lang w:val="el-GR"/>
        </w:rPr>
        <w:t>θεωρήσουµε</w:t>
      </w:r>
      <w:proofErr w:type="spellEnd"/>
      <w:r w:rsidRPr="007D71AA">
        <w:rPr>
          <w:lang w:val="el-GR"/>
        </w:rPr>
        <w:t xml:space="preserve"> ότι οι εγκαταστάσεις αυτές, απλά </w:t>
      </w:r>
      <w:proofErr w:type="spellStart"/>
      <w:r w:rsidRPr="007D71AA">
        <w:rPr>
          <w:lang w:val="el-GR"/>
        </w:rPr>
        <w:t>παραρτήµατα</w:t>
      </w:r>
      <w:proofErr w:type="spellEnd"/>
      <w:r w:rsidRPr="007D71AA">
        <w:rPr>
          <w:lang w:val="el-GR"/>
        </w:rPr>
        <w:t xml:space="preserve"> εξαγωγικών επιχειρήσεων που δουλεύουν επί τρεις ή τέσσερις µ</w:t>
      </w:r>
      <w:proofErr w:type="spellStart"/>
      <w:r w:rsidRPr="007D71AA">
        <w:rPr>
          <w:lang w:val="el-GR"/>
        </w:rPr>
        <w:t>ήνες</w:t>
      </w:r>
      <w:proofErr w:type="spellEnd"/>
      <w:r w:rsidRPr="007D71AA">
        <w:rPr>
          <w:lang w:val="el-GR"/>
        </w:rPr>
        <w:t xml:space="preserve"> το χρόνο, συνέβαλαν στη διαδικασία </w:t>
      </w:r>
      <w:proofErr w:type="spellStart"/>
      <w:r w:rsidRPr="007D71AA">
        <w:rPr>
          <w:lang w:val="el-GR"/>
        </w:rPr>
        <w:t>εκβιοµηχάνισης</w:t>
      </w:r>
      <w:proofErr w:type="spellEnd"/>
      <w:r w:rsidRPr="007D71AA">
        <w:rPr>
          <w:lang w:val="el-GR"/>
        </w:rPr>
        <w:t xml:space="preserve">. </w:t>
      </w:r>
    </w:p>
    <w:p w:rsidR="00EB5755" w:rsidRDefault="007D71AA">
      <w:pPr>
        <w:rPr>
          <w:lang w:val="el-GR"/>
        </w:rPr>
      </w:pPr>
      <w:r w:rsidRPr="007D71AA">
        <w:rPr>
          <w:lang w:val="el-GR"/>
        </w:rPr>
        <w:t xml:space="preserve">Πιο σοβαρό ίσως </w:t>
      </w:r>
      <w:proofErr w:type="spellStart"/>
      <w:r w:rsidRPr="007D71AA">
        <w:rPr>
          <w:lang w:val="el-GR"/>
        </w:rPr>
        <w:t>πλήγµα</w:t>
      </w:r>
      <w:proofErr w:type="spellEnd"/>
      <w:r w:rsidRPr="007D71AA">
        <w:rPr>
          <w:lang w:val="el-GR"/>
        </w:rPr>
        <w:t xml:space="preserve"> για την </w:t>
      </w:r>
      <w:proofErr w:type="spellStart"/>
      <w:r w:rsidRPr="007D71AA">
        <w:rPr>
          <w:lang w:val="el-GR"/>
        </w:rPr>
        <w:t>εκβιοµηχάνιση</w:t>
      </w:r>
      <w:proofErr w:type="spellEnd"/>
      <w:r w:rsidRPr="007D71AA">
        <w:rPr>
          <w:lang w:val="el-GR"/>
        </w:rPr>
        <w:t xml:space="preserve">, στο σύνολό της, είναι οι νέες πιέσεις που ασκεί στην αγορά εργασίας ή </w:t>
      </w:r>
      <w:proofErr w:type="spellStart"/>
      <w:r w:rsidRPr="007D71AA">
        <w:rPr>
          <w:lang w:val="el-GR"/>
        </w:rPr>
        <w:t>ανανεωµένη</w:t>
      </w:r>
      <w:proofErr w:type="spellEnd"/>
      <w:r w:rsidRPr="007D71AA">
        <w:rPr>
          <w:lang w:val="el-GR"/>
        </w:rPr>
        <w:t xml:space="preserve"> ζήτηση εργατικών χεριών στη </w:t>
      </w:r>
      <w:proofErr w:type="spellStart"/>
      <w:r w:rsidRPr="007D71AA">
        <w:rPr>
          <w:lang w:val="el-GR"/>
        </w:rPr>
        <w:t>σταφιδοκαλλιέργεια</w:t>
      </w:r>
      <w:proofErr w:type="spellEnd"/>
      <w:r w:rsidRPr="007D71AA">
        <w:rPr>
          <w:lang w:val="el-GR"/>
        </w:rPr>
        <w:t>. Τα µ</w:t>
      </w:r>
      <w:proofErr w:type="spellStart"/>
      <w:r w:rsidRPr="007D71AA">
        <w:rPr>
          <w:lang w:val="el-GR"/>
        </w:rPr>
        <w:t>εροκάµατα</w:t>
      </w:r>
      <w:proofErr w:type="spellEnd"/>
      <w:r w:rsidRPr="007D71AA">
        <w:rPr>
          <w:lang w:val="el-GR"/>
        </w:rPr>
        <w:t xml:space="preserve"> που πληρώνονται για τις εργασίες στα </w:t>
      </w:r>
      <w:proofErr w:type="spellStart"/>
      <w:r w:rsidRPr="007D71AA">
        <w:rPr>
          <w:lang w:val="el-GR"/>
        </w:rPr>
        <w:t>αµπέλια</w:t>
      </w:r>
      <w:proofErr w:type="spellEnd"/>
      <w:r w:rsidRPr="007D71AA">
        <w:rPr>
          <w:lang w:val="el-GR"/>
        </w:rPr>
        <w:t xml:space="preserve"> τις εποχές </w:t>
      </w:r>
      <w:proofErr w:type="spellStart"/>
      <w:r w:rsidRPr="007D71AA">
        <w:rPr>
          <w:lang w:val="el-GR"/>
        </w:rPr>
        <w:t>αιχµής</w:t>
      </w:r>
      <w:proofErr w:type="spellEnd"/>
      <w:r w:rsidRPr="007D71AA">
        <w:rPr>
          <w:lang w:val="el-GR"/>
        </w:rPr>
        <w:t xml:space="preserve"> φτάνουν τις 4 ως 5 δρχ. τον Μάιο, ξεπερνούν τις 6 από τον Αύγουστο και µ</w:t>
      </w:r>
      <w:proofErr w:type="spellStart"/>
      <w:r w:rsidRPr="007D71AA">
        <w:rPr>
          <w:lang w:val="el-GR"/>
        </w:rPr>
        <w:t>ετά</w:t>
      </w:r>
      <w:proofErr w:type="spellEnd"/>
      <w:r w:rsidRPr="007D71AA">
        <w:rPr>
          <w:lang w:val="el-GR"/>
        </w:rPr>
        <w:t xml:space="preserve"> για τον τρύγο, τις µ</w:t>
      </w:r>
      <w:proofErr w:type="spellStart"/>
      <w:r w:rsidRPr="007D71AA">
        <w:rPr>
          <w:lang w:val="el-GR"/>
        </w:rPr>
        <w:t>εταφορές</w:t>
      </w:r>
      <w:proofErr w:type="spellEnd"/>
      <w:r w:rsidRPr="007D71AA">
        <w:rPr>
          <w:lang w:val="el-GR"/>
        </w:rPr>
        <w:t xml:space="preserve"> και τη συσκευασία: “</w:t>
      </w:r>
      <w:proofErr w:type="spellStart"/>
      <w:r w:rsidRPr="007D71AA">
        <w:rPr>
          <w:lang w:val="el-GR"/>
        </w:rPr>
        <w:t>∆ια</w:t>
      </w:r>
      <w:proofErr w:type="spellEnd"/>
      <w:r w:rsidRPr="007D71AA">
        <w:rPr>
          <w:lang w:val="el-GR"/>
        </w:rPr>
        <w:t xml:space="preserve"> τούτο δε πολλοί </w:t>
      </w:r>
      <w:proofErr w:type="spellStart"/>
      <w:r w:rsidRPr="007D71AA">
        <w:rPr>
          <w:lang w:val="el-GR"/>
        </w:rPr>
        <w:t>τεχνίται</w:t>
      </w:r>
      <w:proofErr w:type="spellEnd"/>
      <w:r w:rsidRPr="007D71AA">
        <w:rPr>
          <w:lang w:val="el-GR"/>
        </w:rPr>
        <w:t xml:space="preserve"> την </w:t>
      </w:r>
      <w:proofErr w:type="spellStart"/>
      <w:r w:rsidRPr="007D71AA">
        <w:rPr>
          <w:lang w:val="el-GR"/>
        </w:rPr>
        <w:t>τέχνην</w:t>
      </w:r>
      <w:proofErr w:type="spellEnd"/>
      <w:r w:rsidRPr="007D71AA">
        <w:rPr>
          <w:lang w:val="el-GR"/>
        </w:rPr>
        <w:t xml:space="preserve"> των, αφ’ ης </w:t>
      </w:r>
      <w:proofErr w:type="spellStart"/>
      <w:r w:rsidRPr="007D71AA">
        <w:rPr>
          <w:lang w:val="el-GR"/>
        </w:rPr>
        <w:t>ολιγώτερον</w:t>
      </w:r>
      <w:proofErr w:type="spellEnd"/>
      <w:r w:rsidRPr="007D71AA">
        <w:rPr>
          <w:lang w:val="el-GR"/>
        </w:rPr>
        <w:t xml:space="preserve"> 57 </w:t>
      </w:r>
      <w:proofErr w:type="spellStart"/>
      <w:r w:rsidRPr="007D71AA">
        <w:rPr>
          <w:lang w:val="el-GR"/>
        </w:rPr>
        <w:t>κερδαίνουσιν</w:t>
      </w:r>
      <w:proofErr w:type="spellEnd"/>
      <w:r w:rsidRPr="007D71AA">
        <w:rPr>
          <w:lang w:val="el-GR"/>
        </w:rPr>
        <w:t xml:space="preserve">, </w:t>
      </w:r>
      <w:proofErr w:type="spellStart"/>
      <w:r w:rsidRPr="007D71AA">
        <w:rPr>
          <w:lang w:val="el-GR"/>
        </w:rPr>
        <w:t>αφήσαντες</w:t>
      </w:r>
      <w:proofErr w:type="spellEnd"/>
      <w:r w:rsidRPr="007D71AA">
        <w:rPr>
          <w:lang w:val="el-GR"/>
        </w:rPr>
        <w:t xml:space="preserve">, εργάζονται κατ’ </w:t>
      </w:r>
      <w:proofErr w:type="spellStart"/>
      <w:r w:rsidRPr="007D71AA">
        <w:rPr>
          <w:lang w:val="el-GR"/>
        </w:rPr>
        <w:t>αυτάς</w:t>
      </w:r>
      <w:proofErr w:type="spellEnd"/>
      <w:r w:rsidRPr="007D71AA">
        <w:rPr>
          <w:lang w:val="el-GR"/>
        </w:rPr>
        <w:t xml:space="preserve"> εις τας </w:t>
      </w:r>
      <w:proofErr w:type="spellStart"/>
      <w:r w:rsidRPr="007D71AA">
        <w:rPr>
          <w:lang w:val="el-GR"/>
        </w:rPr>
        <w:t>αποθήκας</w:t>
      </w:r>
      <w:proofErr w:type="spellEnd"/>
      <w:r w:rsidRPr="007D71AA">
        <w:rPr>
          <w:lang w:val="el-GR"/>
        </w:rPr>
        <w:t xml:space="preserve"> (της Πάτρας)”, </w:t>
      </w:r>
      <w:proofErr w:type="spellStart"/>
      <w:r w:rsidRPr="007D71AA">
        <w:rPr>
          <w:lang w:val="el-GR"/>
        </w:rPr>
        <w:t>διαβάζουµε</w:t>
      </w:r>
      <w:proofErr w:type="spellEnd"/>
      <w:r w:rsidRPr="007D71AA">
        <w:rPr>
          <w:lang w:val="el-GR"/>
        </w:rPr>
        <w:t xml:space="preserve"> σε µια </w:t>
      </w:r>
      <w:proofErr w:type="spellStart"/>
      <w:r w:rsidRPr="007D71AA">
        <w:rPr>
          <w:lang w:val="el-GR"/>
        </w:rPr>
        <w:t>εφηµερίδα</w:t>
      </w:r>
      <w:proofErr w:type="spellEnd"/>
      <w:r w:rsidRPr="007D71AA">
        <w:rPr>
          <w:lang w:val="el-GR"/>
        </w:rPr>
        <w:t xml:space="preserve"> τον Αύγουστο του 1886· αυτή η µ</w:t>
      </w:r>
      <w:proofErr w:type="spellStart"/>
      <w:r w:rsidRPr="007D71AA">
        <w:rPr>
          <w:lang w:val="el-GR"/>
        </w:rPr>
        <w:t>ικρή</w:t>
      </w:r>
      <w:proofErr w:type="spellEnd"/>
      <w:r w:rsidRPr="007D71AA">
        <w:rPr>
          <w:lang w:val="el-GR"/>
        </w:rPr>
        <w:t xml:space="preserve"> φράση λέει πολλά για τις δυσκολίες που </w:t>
      </w:r>
      <w:proofErr w:type="spellStart"/>
      <w:r w:rsidRPr="007D71AA">
        <w:rPr>
          <w:lang w:val="el-GR"/>
        </w:rPr>
        <w:t>αντιµετωπίζει</w:t>
      </w:r>
      <w:proofErr w:type="spellEnd"/>
      <w:r w:rsidRPr="007D71AA">
        <w:rPr>
          <w:lang w:val="el-GR"/>
        </w:rPr>
        <w:t xml:space="preserve"> κάθε </w:t>
      </w:r>
      <w:proofErr w:type="spellStart"/>
      <w:r w:rsidRPr="007D71AA">
        <w:rPr>
          <w:lang w:val="el-GR"/>
        </w:rPr>
        <w:t>βιοµηχανία</w:t>
      </w:r>
      <w:proofErr w:type="spellEnd"/>
      <w:r w:rsidRPr="007D71AA">
        <w:rPr>
          <w:lang w:val="el-GR"/>
        </w:rPr>
        <w:t>, που δεν αντέχει την πολυτέλεια να διακόπτει εποχικά τις εργασίες της.</w:t>
      </w:r>
    </w:p>
    <w:p w:rsidR="00EB5755" w:rsidRDefault="00EB5755">
      <w:pPr>
        <w:rPr>
          <w:lang w:val="el-GR"/>
        </w:rPr>
      </w:pPr>
      <w:r>
        <w:rPr>
          <w:lang w:val="el-GR"/>
        </w:rPr>
        <w:t>(</w:t>
      </w:r>
      <w:r w:rsidR="007D71AA" w:rsidRPr="007D71AA">
        <w:rPr>
          <w:lang w:val="el-GR"/>
        </w:rPr>
        <w:t xml:space="preserve"> Χ. </w:t>
      </w:r>
      <w:proofErr w:type="spellStart"/>
      <w:r w:rsidR="007D71AA" w:rsidRPr="007D71AA">
        <w:rPr>
          <w:lang w:val="el-GR"/>
        </w:rPr>
        <w:t>Αγριαντώνη</w:t>
      </w:r>
      <w:proofErr w:type="spellEnd"/>
      <w:r w:rsidR="007D71AA" w:rsidRPr="007D71AA">
        <w:rPr>
          <w:lang w:val="el-GR"/>
        </w:rPr>
        <w:t xml:space="preserve">, </w:t>
      </w:r>
      <w:proofErr w:type="spellStart"/>
      <w:r w:rsidR="007D71AA" w:rsidRPr="007D71AA">
        <w:rPr>
          <w:lang w:val="el-GR"/>
        </w:rPr>
        <w:t>ό.π</w:t>
      </w:r>
      <w:proofErr w:type="spellEnd"/>
      <w:r w:rsidR="007D71AA" w:rsidRPr="007D71AA">
        <w:rPr>
          <w:lang w:val="el-GR"/>
        </w:rPr>
        <w:t xml:space="preserve">., </w:t>
      </w:r>
      <w:proofErr w:type="spellStart"/>
      <w:r w:rsidR="007D71AA" w:rsidRPr="007D71AA">
        <w:rPr>
          <w:lang w:val="el-GR"/>
        </w:rPr>
        <w:t>σσ</w:t>
      </w:r>
      <w:proofErr w:type="spellEnd"/>
      <w:r w:rsidR="007D71AA" w:rsidRPr="007D71AA">
        <w:rPr>
          <w:lang w:val="el-GR"/>
        </w:rPr>
        <w:t>. 279-280</w:t>
      </w:r>
      <w:r>
        <w:rPr>
          <w:lang w:val="el-GR"/>
        </w:rPr>
        <w:t>)</w:t>
      </w:r>
      <w:r w:rsidR="007D71AA" w:rsidRPr="007D71AA">
        <w:rPr>
          <w:lang w:val="el-GR"/>
        </w:rPr>
        <w:t xml:space="preserve"> </w:t>
      </w:r>
    </w:p>
    <w:p w:rsidR="00EB5755" w:rsidRDefault="00EB5755">
      <w:pPr>
        <w:rPr>
          <w:lang w:val="el-GR"/>
        </w:rPr>
      </w:pPr>
    </w:p>
    <w:p w:rsidR="007D71AA" w:rsidRPr="007D71AA" w:rsidRDefault="007D71AA">
      <w:pPr>
        <w:rPr>
          <w:lang w:val="el-GR"/>
        </w:rPr>
      </w:pPr>
      <w:proofErr w:type="spellStart"/>
      <w:r w:rsidRPr="005E33A6">
        <w:rPr>
          <w:b/>
          <w:lang w:val="el-GR"/>
        </w:rPr>
        <w:t>Λαµβάνοντας</w:t>
      </w:r>
      <w:proofErr w:type="spellEnd"/>
      <w:r w:rsidRPr="005E33A6">
        <w:rPr>
          <w:b/>
          <w:lang w:val="el-GR"/>
        </w:rPr>
        <w:t xml:space="preserve"> υπόψη το </w:t>
      </w:r>
      <w:proofErr w:type="spellStart"/>
      <w:r w:rsidRPr="005E33A6">
        <w:rPr>
          <w:b/>
          <w:lang w:val="el-GR"/>
        </w:rPr>
        <w:t>κείµενο</w:t>
      </w:r>
      <w:proofErr w:type="spellEnd"/>
      <w:r w:rsidRPr="005E33A6">
        <w:rPr>
          <w:b/>
          <w:lang w:val="el-GR"/>
        </w:rPr>
        <w:t xml:space="preserve"> του βιβλίου σας και το </w:t>
      </w:r>
      <w:proofErr w:type="spellStart"/>
      <w:r w:rsidRPr="005E33A6">
        <w:rPr>
          <w:b/>
          <w:lang w:val="el-GR"/>
        </w:rPr>
        <w:t>περιεχόµενο</w:t>
      </w:r>
      <w:proofErr w:type="spellEnd"/>
      <w:r w:rsidRPr="005E33A6">
        <w:rPr>
          <w:b/>
          <w:lang w:val="el-GR"/>
        </w:rPr>
        <w:t xml:space="preserve"> των παραπάνω πηγών να προσπαθήσετε να αναζητήσετε τους λόγους για τους οποίους η </w:t>
      </w:r>
      <w:proofErr w:type="spellStart"/>
      <w:r w:rsidRPr="005E33A6">
        <w:rPr>
          <w:b/>
          <w:lang w:val="el-GR"/>
        </w:rPr>
        <w:t>βιοµηχανική</w:t>
      </w:r>
      <w:proofErr w:type="spellEnd"/>
      <w:r w:rsidRPr="005E33A6">
        <w:rPr>
          <w:b/>
          <w:lang w:val="el-GR"/>
        </w:rPr>
        <w:t xml:space="preserve"> ανάπτυξη στην Ελλάδα κατά τον 19ο αιώνα ήταν </w:t>
      </w:r>
      <w:proofErr w:type="spellStart"/>
      <w:r w:rsidRPr="005E33A6">
        <w:rPr>
          <w:b/>
          <w:lang w:val="el-GR"/>
        </w:rPr>
        <w:t>βραδύρρυθµη</w:t>
      </w:r>
      <w:proofErr w:type="spellEnd"/>
      <w:r w:rsidRPr="007D71AA">
        <w:rPr>
          <w:lang w:val="el-GR"/>
        </w:rPr>
        <w:t>.</w:t>
      </w:r>
    </w:p>
    <w:sectPr w:rsidR="007D71AA" w:rsidRPr="007D71AA" w:rsidSect="00763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71AA"/>
    <w:rsid w:val="000F0270"/>
    <w:rsid w:val="005E33A6"/>
    <w:rsid w:val="00763243"/>
    <w:rsid w:val="007D71AA"/>
    <w:rsid w:val="00EB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3</cp:revision>
  <dcterms:created xsi:type="dcterms:W3CDTF">2021-10-03T10:32:00Z</dcterms:created>
  <dcterms:modified xsi:type="dcterms:W3CDTF">2021-10-03T12:35:00Z</dcterms:modified>
</cp:coreProperties>
</file>