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6869" w:rsidRDefault="00726869" w:rsidP="00486897">
      <w:pPr>
        <w:spacing w:after="0" w:line="360" w:lineRule="auto"/>
        <w:rPr>
          <w:b/>
        </w:rPr>
      </w:pPr>
    </w:p>
    <w:p w:rsidR="005267B9" w:rsidRPr="005267B9" w:rsidRDefault="005267B9" w:rsidP="005267B9">
      <w:pPr>
        <w:spacing w:after="0" w:line="480" w:lineRule="auto"/>
        <w:ind w:firstLine="295"/>
        <w:jc w:val="center"/>
        <w:rPr>
          <w:rFonts w:ascii="Calibri" w:eastAsia="Times New Roman" w:hAnsi="Calibri"/>
          <w:b/>
          <w:iCs/>
          <w:szCs w:val="20"/>
          <w:lang w:eastAsia="el-GR"/>
        </w:rPr>
      </w:pPr>
      <w:r>
        <w:rPr>
          <w:rFonts w:ascii="Calibri" w:eastAsia="Times New Roman" w:hAnsi="Calibri"/>
          <w:b/>
          <w:iCs/>
          <w:szCs w:val="20"/>
          <w:lang w:eastAsia="el-GR"/>
        </w:rPr>
        <w:t xml:space="preserve">Κ. ΚΑΖΑΝΤΖΑΚΗΣ, </w:t>
      </w:r>
      <w:r w:rsidRPr="005267B9">
        <w:rPr>
          <w:rFonts w:ascii="Calibri" w:eastAsia="Times New Roman" w:hAnsi="Calibri"/>
          <w:b/>
          <w:i/>
          <w:iCs/>
          <w:szCs w:val="20"/>
          <w:lang w:eastAsia="el-GR"/>
        </w:rPr>
        <w:t>ΑΝΑΦΟΡΑ ΣΤΟΝ ΓΚΡΕΚΟ</w:t>
      </w:r>
    </w:p>
    <w:p w:rsidR="00726869" w:rsidRPr="00726869" w:rsidRDefault="00726869" w:rsidP="00486897">
      <w:pPr>
        <w:spacing w:after="0" w:line="480" w:lineRule="auto"/>
        <w:ind w:firstLine="295"/>
        <w:jc w:val="both"/>
        <w:rPr>
          <w:rFonts w:ascii="Calibri" w:eastAsia="Times New Roman" w:hAnsi="Calibri"/>
          <w:szCs w:val="20"/>
          <w:lang w:eastAsia="el-GR"/>
        </w:rPr>
      </w:pPr>
      <w:r w:rsidRPr="00B076A7">
        <w:rPr>
          <w:rFonts w:ascii="Calibri" w:eastAsia="Times New Roman" w:hAnsi="Calibri"/>
          <w:i/>
          <w:iCs/>
          <w:szCs w:val="20"/>
          <w:lang w:eastAsia="el-GR"/>
        </w:rPr>
        <w:t>Οι ώρες που περνούσα με τη μητέρα μου ήταν γεμάτες μυστήριο</w:t>
      </w:r>
      <w:r w:rsidRPr="00B076A7">
        <w:rPr>
          <w:rFonts w:ascii="Calibri" w:eastAsia="Times New Roman" w:hAnsi="Calibri"/>
          <w:i/>
          <w:iCs/>
          <w:szCs w:val="20"/>
          <w:vertAlign w:val="superscript"/>
          <w:lang w:eastAsia="el-GR"/>
        </w:rPr>
        <w:t>-</w:t>
      </w:r>
      <w:r w:rsidRPr="00B076A7">
        <w:rPr>
          <w:rFonts w:ascii="Calibri" w:eastAsia="Times New Roman" w:hAnsi="Calibri"/>
          <w:i/>
          <w:iCs/>
          <w:szCs w:val="20"/>
          <w:lang w:eastAsia="el-GR"/>
        </w:rPr>
        <w:t xml:space="preserve"> καθόμασταν ο ένας αντίκρα στον άλλο, εκείνη σε καρέκλα πλάι στο παράθυρο, εγώ στο σκαμνάκι μου, κι ένιωθα, μέσα στη σιωπή, το στήθος μου να γεμίζει και να χορ</w:t>
      </w:r>
      <w:r w:rsidRPr="00B076A7">
        <w:rPr>
          <w:rFonts w:ascii="Calibri" w:eastAsia="Times New Roman" w:hAnsi="Calibri"/>
          <w:i/>
          <w:iCs/>
          <w:szCs w:val="20"/>
          <w:lang w:eastAsia="el-GR"/>
        </w:rPr>
        <w:softHyphen/>
        <w:t xml:space="preserve">ταίνει, σαν να 'ταν ο αγέρας ανάμεσα μας γάλα και βύζαινα. Από πάνω μας ήταν η γαζία, κι όταν ήταν ανθισμένη, η αυλή </w:t>
      </w:r>
      <w:proofErr w:type="spellStart"/>
      <w:r w:rsidRPr="00B076A7">
        <w:rPr>
          <w:rFonts w:ascii="Calibri" w:eastAsia="Times New Roman" w:hAnsi="Calibri"/>
          <w:i/>
          <w:iCs/>
          <w:szCs w:val="20"/>
          <w:lang w:eastAsia="el-GR"/>
        </w:rPr>
        <w:t>μοσκομύριζε</w:t>
      </w:r>
      <w:proofErr w:type="spellEnd"/>
      <w:r w:rsidRPr="00B076A7">
        <w:rPr>
          <w:rFonts w:ascii="Calibri" w:eastAsia="Times New Roman" w:hAnsi="Calibri"/>
          <w:i/>
          <w:iCs/>
          <w:szCs w:val="20"/>
          <w:lang w:eastAsia="el-GR"/>
        </w:rPr>
        <w:t>. Αγα</w:t>
      </w:r>
      <w:r w:rsidRPr="00B076A7">
        <w:rPr>
          <w:rFonts w:ascii="Calibri" w:eastAsia="Times New Roman" w:hAnsi="Calibri"/>
          <w:i/>
          <w:iCs/>
          <w:szCs w:val="20"/>
          <w:lang w:eastAsia="el-GR"/>
        </w:rPr>
        <w:softHyphen/>
        <w:t xml:space="preserve">πούσα πολύ τα </w:t>
      </w:r>
      <w:proofErr w:type="spellStart"/>
      <w:r w:rsidRPr="00B076A7">
        <w:rPr>
          <w:rFonts w:ascii="Calibri" w:eastAsia="Times New Roman" w:hAnsi="Calibri"/>
          <w:i/>
          <w:iCs/>
          <w:szCs w:val="20"/>
          <w:lang w:eastAsia="el-GR"/>
        </w:rPr>
        <w:t>ευωδάτα</w:t>
      </w:r>
      <w:proofErr w:type="spellEnd"/>
      <w:r w:rsidRPr="00B076A7">
        <w:rPr>
          <w:rFonts w:ascii="Calibri" w:eastAsia="Times New Roman" w:hAnsi="Calibri"/>
          <w:i/>
          <w:iCs/>
          <w:szCs w:val="20"/>
          <w:lang w:eastAsia="el-GR"/>
        </w:rPr>
        <w:t xml:space="preserve"> κίτρινα λουλούδια της, τα 'βαζε η μητέρα μου στις κασέλες και τα </w:t>
      </w:r>
      <w:proofErr w:type="spellStart"/>
      <w:r w:rsidRPr="00B076A7">
        <w:rPr>
          <w:rFonts w:ascii="Calibri" w:eastAsia="Times New Roman" w:hAnsi="Calibri"/>
          <w:i/>
          <w:iCs/>
          <w:szCs w:val="20"/>
          <w:lang w:eastAsia="el-GR"/>
        </w:rPr>
        <w:t>σώρουχά</w:t>
      </w:r>
      <w:proofErr w:type="spellEnd"/>
      <w:r w:rsidRPr="00B076A7">
        <w:rPr>
          <w:rFonts w:ascii="Calibri" w:eastAsia="Times New Roman" w:hAnsi="Calibri"/>
          <w:i/>
          <w:iCs/>
          <w:szCs w:val="20"/>
          <w:lang w:eastAsia="el-GR"/>
        </w:rPr>
        <w:t xml:space="preserve"> μας, τα σεντόνια μας, όλη μου η παιδική ηλικία μύριζε γαζία.</w:t>
      </w:r>
    </w:p>
    <w:p w:rsidR="00726869" w:rsidRPr="00726869" w:rsidRDefault="00726869" w:rsidP="00486897">
      <w:pPr>
        <w:spacing w:after="0" w:line="480" w:lineRule="auto"/>
        <w:ind w:firstLine="295"/>
        <w:jc w:val="both"/>
        <w:rPr>
          <w:rFonts w:ascii="Calibri" w:eastAsia="Times New Roman" w:hAnsi="Calibri"/>
          <w:szCs w:val="20"/>
          <w:lang w:eastAsia="el-GR"/>
        </w:rPr>
      </w:pPr>
      <w:r w:rsidRPr="00B076A7">
        <w:rPr>
          <w:rFonts w:ascii="Calibri" w:eastAsia="Times New Roman" w:hAnsi="Calibri"/>
          <w:i/>
          <w:iCs/>
          <w:szCs w:val="20"/>
          <w:lang w:eastAsia="el-GR"/>
        </w:rPr>
        <w:t xml:space="preserve">Μιλούσαμε, πολλές ήσυχες κουβέντες, πότε η μητέρα μου </w:t>
      </w:r>
      <w:proofErr w:type="spellStart"/>
      <w:r w:rsidRPr="00B076A7">
        <w:rPr>
          <w:rFonts w:ascii="Calibri" w:eastAsia="Times New Roman" w:hAnsi="Calibri"/>
          <w:i/>
          <w:iCs/>
          <w:szCs w:val="20"/>
          <w:lang w:eastAsia="el-GR"/>
        </w:rPr>
        <w:t>δηγόταν</w:t>
      </w:r>
      <w:proofErr w:type="spellEnd"/>
      <w:r w:rsidRPr="00B076A7">
        <w:rPr>
          <w:rFonts w:ascii="Calibri" w:eastAsia="Times New Roman" w:hAnsi="Calibri"/>
          <w:i/>
          <w:iCs/>
          <w:szCs w:val="20"/>
          <w:lang w:eastAsia="el-GR"/>
        </w:rPr>
        <w:t xml:space="preserve"> για τον πα</w:t>
      </w:r>
      <w:r w:rsidRPr="00B076A7">
        <w:rPr>
          <w:rFonts w:ascii="Calibri" w:eastAsia="Times New Roman" w:hAnsi="Calibri"/>
          <w:i/>
          <w:iCs/>
          <w:szCs w:val="20"/>
          <w:lang w:eastAsia="el-GR"/>
        </w:rPr>
        <w:softHyphen/>
        <w:t xml:space="preserve">τέρα της, για το χωριό που γεννήθηκε, και πότε εγώ της </w:t>
      </w:r>
      <w:proofErr w:type="spellStart"/>
      <w:r w:rsidRPr="00B076A7">
        <w:rPr>
          <w:rFonts w:ascii="Calibri" w:eastAsia="Times New Roman" w:hAnsi="Calibri"/>
          <w:i/>
          <w:iCs/>
          <w:szCs w:val="20"/>
          <w:lang w:eastAsia="el-GR"/>
        </w:rPr>
        <w:t>στορούσα</w:t>
      </w:r>
      <w:proofErr w:type="spellEnd"/>
      <w:r w:rsidRPr="00B076A7">
        <w:rPr>
          <w:rFonts w:ascii="Calibri" w:eastAsia="Times New Roman" w:hAnsi="Calibri"/>
          <w:i/>
          <w:iCs/>
          <w:szCs w:val="20"/>
          <w:lang w:eastAsia="el-GR"/>
        </w:rPr>
        <w:t xml:space="preserve"> τους βίους των αγίων που είχα διαβάσει, και ξόμπλιαζα τη ζωή τους με τη φαντασί</w:t>
      </w:r>
      <w:r w:rsidR="00486897">
        <w:rPr>
          <w:rFonts w:ascii="Calibri" w:eastAsia="Times New Roman" w:hAnsi="Calibri"/>
          <w:i/>
          <w:iCs/>
          <w:szCs w:val="20"/>
          <w:lang w:eastAsia="el-GR"/>
        </w:rPr>
        <w:t>α μου· δε μ' έφταναν τα μαρτύριά</w:t>
      </w:r>
      <w:r w:rsidRPr="00B076A7">
        <w:rPr>
          <w:rFonts w:ascii="Calibri" w:eastAsia="Times New Roman" w:hAnsi="Calibri"/>
          <w:i/>
          <w:iCs/>
          <w:szCs w:val="20"/>
          <w:lang w:eastAsia="el-GR"/>
        </w:rPr>
        <w:t xml:space="preserve"> τους, έβαζα κι από δικού μου, ωσότου έπαιρναν τη μητέρα μου τα κλάματα, τη λυπόμουν, κάθιζα στα γόνατα της, της χάδευα τα μαλλιά και την παρηγορούσα:</w:t>
      </w:r>
    </w:p>
    <w:p w:rsidR="00726869" w:rsidRPr="00726869" w:rsidRDefault="00726869" w:rsidP="00486897">
      <w:pPr>
        <w:spacing w:after="0" w:line="480" w:lineRule="auto"/>
        <w:jc w:val="both"/>
        <w:rPr>
          <w:rFonts w:ascii="Calibri" w:eastAsia="Times New Roman" w:hAnsi="Calibri"/>
          <w:szCs w:val="20"/>
          <w:lang w:eastAsia="el-GR"/>
        </w:rPr>
      </w:pPr>
      <w:r w:rsidRPr="00B076A7">
        <w:rPr>
          <w:rFonts w:ascii="Calibri" w:eastAsia="Times New Roman" w:hAnsi="Calibri"/>
          <w:i/>
          <w:iCs/>
          <w:szCs w:val="20"/>
          <w:lang w:eastAsia="el-GR"/>
        </w:rPr>
        <w:t>- Μπήκαν στον Παράδεισο, μητέρα, μη στενοχωριέσαι, σεργιανίζουν κάτω από ανθισμένα δέντρα, κουβεντιάζουν με τους αγγέλους και ξέχασαν τα</w:t>
      </w:r>
      <w:r w:rsidR="00486897">
        <w:rPr>
          <w:rFonts w:ascii="Calibri" w:eastAsia="Times New Roman" w:hAnsi="Calibri"/>
          <w:i/>
          <w:iCs/>
          <w:szCs w:val="20"/>
          <w:lang w:eastAsia="el-GR"/>
        </w:rPr>
        <w:t xml:space="preserve"> βάσανά</w:t>
      </w:r>
      <w:r w:rsidRPr="00B076A7">
        <w:rPr>
          <w:rFonts w:ascii="Calibri" w:eastAsia="Times New Roman" w:hAnsi="Calibri"/>
          <w:i/>
          <w:iCs/>
          <w:szCs w:val="20"/>
          <w:lang w:eastAsia="el-GR"/>
        </w:rPr>
        <w:t xml:space="preserve"> τους. Και κάθε Κυριακή βάζουν χρυσά ρούχα, κόκκινα κασκέτα με φούντες και πάνε να κάμουν βίζιτα στο Θεό. Κι η μητέρα σφούγγιζε τα δάκρυα της, με κοίταζε σα να μου έλεγε: «Αλήθεια λες;» και χαμογελούσε.</w:t>
      </w:r>
    </w:p>
    <w:p w:rsidR="00726869" w:rsidRPr="00726869" w:rsidRDefault="00726869" w:rsidP="00486897">
      <w:pPr>
        <w:spacing w:after="0" w:line="480" w:lineRule="auto"/>
        <w:ind w:firstLine="284"/>
        <w:jc w:val="both"/>
        <w:rPr>
          <w:rFonts w:ascii="Calibri" w:eastAsia="Times New Roman" w:hAnsi="Calibri"/>
          <w:szCs w:val="20"/>
          <w:lang w:eastAsia="el-GR"/>
        </w:rPr>
      </w:pPr>
      <w:r w:rsidRPr="00B076A7">
        <w:rPr>
          <w:rFonts w:ascii="Calibri" w:eastAsia="Times New Roman" w:hAnsi="Calibri"/>
          <w:i/>
          <w:iCs/>
          <w:szCs w:val="20"/>
          <w:lang w:eastAsia="el-GR"/>
        </w:rPr>
        <w:t xml:space="preserve">Και το καναρίνι, μέσα από το κλουβί του, μας άκουγε, σήκωνε το λαιμό και κελαηδούσε μεθυσμένο, ευχαριστημένο, σαν να 'χε κατέβει από τον Παράδεισο, σαν να 'χε αφήσει μια στιγμή τους αγίους κι ήρθε στη γης να καλοκαρδίσει τους ανθρώπους. Η μητέρα μου, η γαζία, το καναρίνι, </w:t>
      </w:r>
      <w:r w:rsidRPr="00B076A7">
        <w:rPr>
          <w:rFonts w:ascii="Calibri" w:eastAsia="Times New Roman" w:hAnsi="Calibri"/>
          <w:i/>
          <w:iCs/>
          <w:szCs w:val="20"/>
          <w:lang w:eastAsia="el-GR"/>
        </w:rPr>
        <w:lastRenderedPageBreak/>
        <w:t>έχουν σμίξει αχώριστα, αθάνατα μέσα στο μυαλό μου δεν μπορώ πια να μυρίσω γαζία, ν' ακούσω καναρίνι, χωρίς ν' ανέβει από το μνήμα της -από το σπλάχνο μου- η μητέρα μου και να σμίξει με τη μυρωδιά τούτη και με το κελάδημα του καναρινιού.</w:t>
      </w:r>
    </w:p>
    <w:p w:rsidR="00726869" w:rsidRPr="00B076A7" w:rsidRDefault="00726869" w:rsidP="00486897">
      <w:pPr>
        <w:spacing w:after="0" w:line="480" w:lineRule="auto"/>
        <w:ind w:firstLine="284"/>
        <w:jc w:val="both"/>
        <w:rPr>
          <w:rFonts w:ascii="Calibri" w:eastAsia="Times New Roman" w:hAnsi="Calibri"/>
          <w:i/>
          <w:iCs/>
          <w:szCs w:val="20"/>
          <w:lang w:eastAsia="el-GR"/>
        </w:rPr>
      </w:pPr>
      <w:r w:rsidRPr="00B076A7">
        <w:rPr>
          <w:rFonts w:ascii="Calibri" w:eastAsia="Times New Roman" w:hAnsi="Calibri"/>
          <w:i/>
          <w:iCs/>
          <w:szCs w:val="20"/>
          <w:lang w:eastAsia="el-GR"/>
        </w:rPr>
        <w:t xml:space="preserve">Ποτέ δεν είχα δει τη μητέρα μου να γελάει· χαμογελούσε μόνο, και τα βαθουλά μαύρα μάτια της κοίταζαν τους ανθρώπους γεμάτα υπομονή και καλοσύνη. Πηγαινόρχουνταν σαν πνέμα αγαθό μέσα στο σπίτι, κι όλα τα πρόφταινε ανέκοπα κι αθόρυβα, σαν να 'χαν τα χέρια της μιαν καλοπροαίρετη μαγική δύναμη, που κυβερνούσε με καλοσύνη την καθημερινήν ανάγκη. Μπορεί και να 'ναι η </w:t>
      </w:r>
      <w:r w:rsidRPr="004226FE">
        <w:rPr>
          <w:rFonts w:ascii="Calibri" w:eastAsia="Times New Roman" w:hAnsi="Calibri"/>
          <w:bCs/>
          <w:i/>
          <w:iCs/>
          <w:szCs w:val="20"/>
          <w:lang w:eastAsia="el-GR"/>
        </w:rPr>
        <w:t>νεράι</w:t>
      </w:r>
      <w:r w:rsidRPr="004226FE">
        <w:rPr>
          <w:rFonts w:ascii="Calibri" w:eastAsia="Times New Roman" w:hAnsi="Calibri"/>
          <w:bCs/>
          <w:i/>
          <w:iCs/>
          <w:szCs w:val="20"/>
          <w:lang w:eastAsia="el-GR"/>
        </w:rPr>
        <w:softHyphen/>
        <w:t>δα</w:t>
      </w:r>
      <w:r w:rsidR="006D317F">
        <w:rPr>
          <w:rFonts w:ascii="Calibri" w:eastAsia="Times New Roman" w:hAnsi="Calibri"/>
          <w:i/>
          <w:iCs/>
          <w:szCs w:val="20"/>
          <w:lang w:eastAsia="el-GR"/>
        </w:rPr>
        <w:t>, συλλογιζόμουν κοιτάζοντά</w:t>
      </w:r>
      <w:r w:rsidRPr="00B076A7">
        <w:rPr>
          <w:rFonts w:ascii="Calibri" w:eastAsia="Times New Roman" w:hAnsi="Calibri"/>
          <w:i/>
          <w:iCs/>
          <w:szCs w:val="20"/>
          <w:lang w:eastAsia="el-GR"/>
        </w:rPr>
        <w:t>ς τη σιωπηλά, η νεράιδα που λεν τα παραμύθια, και κινούσε στο παιδικό μυαλό μου η φαντασία να δουλεύει: μια νύχτα ο πατέρας μου, περνώντας από τον ποταμό, την είδε να χορεύει στο φεγγάρι, χίμηξε, της άρ</w:t>
      </w:r>
      <w:r w:rsidRPr="00B076A7">
        <w:rPr>
          <w:rFonts w:ascii="Calibri" w:eastAsia="Times New Roman" w:hAnsi="Calibri"/>
          <w:i/>
          <w:iCs/>
          <w:szCs w:val="20"/>
          <w:lang w:eastAsia="el-GR"/>
        </w:rPr>
        <w:softHyphen/>
        <w:t>παξε το κεφαλομάντηλο, κι από τότε την έφερε σπίτι και την έκαμε γυναίκα του. Κι ολημέρα τώρα πάει κι έρχεται η μάνα μέσα στο σπίτι και ψάχνει να βρει το κε</w:t>
      </w:r>
      <w:r w:rsidRPr="00B076A7">
        <w:rPr>
          <w:rFonts w:ascii="Calibri" w:eastAsia="Times New Roman" w:hAnsi="Calibri"/>
          <w:i/>
          <w:iCs/>
          <w:szCs w:val="20"/>
          <w:lang w:eastAsia="el-GR"/>
        </w:rPr>
        <w:softHyphen/>
        <w:t xml:space="preserve">φαλομάντιλο, να το ρίξει στα μαλλιά της, να γίνει πάλι νεράιδα και να φύγει. </w:t>
      </w:r>
    </w:p>
    <w:p w:rsidR="00486897" w:rsidRDefault="00486897" w:rsidP="00486897">
      <w:pPr>
        <w:spacing w:after="0" w:line="360" w:lineRule="auto"/>
        <w:ind w:firstLine="284"/>
        <w:jc w:val="both"/>
        <w:rPr>
          <w:rFonts w:ascii="Calibri" w:eastAsia="Times New Roman" w:hAnsi="Calibri"/>
          <w:b/>
          <w:iCs/>
          <w:szCs w:val="20"/>
          <w:lang w:eastAsia="el-GR"/>
        </w:rPr>
      </w:pPr>
    </w:p>
    <w:p w:rsidR="000F6F27" w:rsidRPr="000F6F27" w:rsidRDefault="000F6F27" w:rsidP="006D317F">
      <w:pPr>
        <w:spacing w:after="0" w:line="480" w:lineRule="auto"/>
        <w:jc w:val="both"/>
        <w:rPr>
          <w:rFonts w:ascii="Calibri" w:eastAsia="Times New Roman" w:hAnsi="Calibri" w:cs="Arial"/>
          <w:iCs/>
          <w:szCs w:val="20"/>
          <w:lang w:eastAsia="el-GR"/>
        </w:rPr>
      </w:pPr>
    </w:p>
    <w:sectPr w:rsidR="000F6F27" w:rsidRPr="000F6F27" w:rsidSect="00486897">
      <w:headerReference w:type="default" r:id="rId7"/>
      <w:footerReference w:type="even" r:id="rId8"/>
      <w:footerReference w:type="default" r:id="rId9"/>
      <w:pgSz w:w="11906" w:h="16838"/>
      <w:pgMar w:top="779" w:right="1133" w:bottom="1440" w:left="851" w:header="426"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6946" w:rsidRDefault="00E46946">
      <w:pPr>
        <w:spacing w:after="0" w:line="240" w:lineRule="auto"/>
      </w:pPr>
      <w:r>
        <w:separator/>
      </w:r>
    </w:p>
  </w:endnote>
  <w:endnote w:type="continuationSeparator" w:id="1">
    <w:p w:rsidR="00E46946" w:rsidRDefault="00E469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Palatino Linotype">
    <w:panose1 w:val="02040502050505030304"/>
    <w:charset w:val="A1"/>
    <w:family w:val="roman"/>
    <w:pitch w:val="variable"/>
    <w:sig w:usb0="E0000287" w:usb1="40000013" w:usb2="00000000" w:usb3="00000000" w:csb0="000001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082B" w:rsidRDefault="00930FA7" w:rsidP="0016082B">
    <w:pPr>
      <w:pStyle w:val="a4"/>
      <w:framePr w:wrap="around" w:vAnchor="text" w:hAnchor="margin" w:xAlign="right" w:y="1"/>
      <w:rPr>
        <w:rStyle w:val="a5"/>
      </w:rPr>
    </w:pPr>
    <w:r>
      <w:rPr>
        <w:rStyle w:val="a5"/>
      </w:rPr>
      <w:fldChar w:fldCharType="begin"/>
    </w:r>
    <w:r w:rsidR="0016082B">
      <w:rPr>
        <w:rStyle w:val="a5"/>
      </w:rPr>
      <w:instrText xml:space="preserve">PAGE  </w:instrText>
    </w:r>
    <w:r>
      <w:rPr>
        <w:rStyle w:val="a5"/>
      </w:rPr>
      <w:fldChar w:fldCharType="end"/>
    </w:r>
  </w:p>
  <w:p w:rsidR="0016082B" w:rsidRDefault="0016082B" w:rsidP="0016082B">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082B" w:rsidRDefault="00930FA7" w:rsidP="0016082B">
    <w:pPr>
      <w:pStyle w:val="a4"/>
      <w:framePr w:wrap="around" w:vAnchor="text" w:hAnchor="margin" w:xAlign="right" w:y="1"/>
      <w:rPr>
        <w:rStyle w:val="a5"/>
      </w:rPr>
    </w:pPr>
    <w:r>
      <w:rPr>
        <w:rStyle w:val="a5"/>
      </w:rPr>
      <w:fldChar w:fldCharType="begin"/>
    </w:r>
    <w:r w:rsidR="0016082B">
      <w:rPr>
        <w:rStyle w:val="a5"/>
      </w:rPr>
      <w:instrText xml:space="preserve">PAGE  </w:instrText>
    </w:r>
    <w:r>
      <w:rPr>
        <w:rStyle w:val="a5"/>
      </w:rPr>
      <w:fldChar w:fldCharType="separate"/>
    </w:r>
    <w:r w:rsidR="005267B9">
      <w:rPr>
        <w:rStyle w:val="a5"/>
        <w:noProof/>
      </w:rPr>
      <w:t>1</w:t>
    </w:r>
    <w:r>
      <w:rPr>
        <w:rStyle w:val="a5"/>
      </w:rPr>
      <w:fldChar w:fldCharType="end"/>
    </w:r>
  </w:p>
  <w:p w:rsidR="0016082B" w:rsidRDefault="0016082B" w:rsidP="0016082B">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6946" w:rsidRDefault="00E46946">
      <w:pPr>
        <w:spacing w:after="0" w:line="240" w:lineRule="auto"/>
      </w:pPr>
      <w:r>
        <w:separator/>
      </w:r>
    </w:p>
  </w:footnote>
  <w:footnote w:type="continuationSeparator" w:id="1">
    <w:p w:rsidR="00E46946" w:rsidRDefault="00E4694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389B" w:rsidRDefault="0090389B">
    <w:pPr>
      <w:pStyle w:val="a6"/>
    </w:pPr>
    <w:r>
      <w:t>ΑΝΤΩΝΙΟΣ Σ. ΚΑΠΩΝΗΣ</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A00557"/>
    <w:multiLevelType w:val="hybridMultilevel"/>
    <w:tmpl w:val="4566DFC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25AB46D9"/>
    <w:multiLevelType w:val="hybridMultilevel"/>
    <w:tmpl w:val="4AE6BEB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42D7011E"/>
    <w:multiLevelType w:val="hybridMultilevel"/>
    <w:tmpl w:val="F732036C"/>
    <w:lvl w:ilvl="0" w:tplc="847E4030">
      <w:start w:val="1"/>
      <w:numFmt w:val="decimal"/>
      <w:lvlText w:val="%1."/>
      <w:lvlJc w:val="left"/>
      <w:pPr>
        <w:ind w:left="644" w:hanging="360"/>
      </w:pPr>
      <w:rPr>
        <w:rFonts w:ascii="Calibri" w:hAnsi="Calibri" w:cs="Times New Roman" w:hint="default"/>
      </w:r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3">
    <w:nsid w:val="4F041EC7"/>
    <w:multiLevelType w:val="hybridMultilevel"/>
    <w:tmpl w:val="37F8A7E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67667273"/>
    <w:multiLevelType w:val="hybridMultilevel"/>
    <w:tmpl w:val="8AD0C12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footnotePr>
    <w:footnote w:id="0"/>
    <w:footnote w:id="1"/>
  </w:footnotePr>
  <w:endnotePr>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03215"/>
    <w:rsid w:val="0000783D"/>
    <w:rsid w:val="000159D3"/>
    <w:rsid w:val="0004770C"/>
    <w:rsid w:val="00051826"/>
    <w:rsid w:val="00056195"/>
    <w:rsid w:val="000C38E9"/>
    <w:rsid w:val="000F6F27"/>
    <w:rsid w:val="001249BF"/>
    <w:rsid w:val="0016082B"/>
    <w:rsid w:val="00160AEC"/>
    <w:rsid w:val="00197723"/>
    <w:rsid w:val="00202A3C"/>
    <w:rsid w:val="002066DB"/>
    <w:rsid w:val="00215470"/>
    <w:rsid w:val="00250C0F"/>
    <w:rsid w:val="00282BDE"/>
    <w:rsid w:val="002D5FF2"/>
    <w:rsid w:val="002F48AF"/>
    <w:rsid w:val="0035316D"/>
    <w:rsid w:val="003761BD"/>
    <w:rsid w:val="003C4E19"/>
    <w:rsid w:val="004039DF"/>
    <w:rsid w:val="00406211"/>
    <w:rsid w:val="00416229"/>
    <w:rsid w:val="004226FE"/>
    <w:rsid w:val="00466FDE"/>
    <w:rsid w:val="00486897"/>
    <w:rsid w:val="004945EA"/>
    <w:rsid w:val="004A1732"/>
    <w:rsid w:val="0052301E"/>
    <w:rsid w:val="005267B9"/>
    <w:rsid w:val="00532690"/>
    <w:rsid w:val="005762DA"/>
    <w:rsid w:val="005A45B9"/>
    <w:rsid w:val="005B182F"/>
    <w:rsid w:val="005E38CB"/>
    <w:rsid w:val="006A1A9B"/>
    <w:rsid w:val="006D29DD"/>
    <w:rsid w:val="006D317F"/>
    <w:rsid w:val="006D4989"/>
    <w:rsid w:val="007004CD"/>
    <w:rsid w:val="00726869"/>
    <w:rsid w:val="007C5314"/>
    <w:rsid w:val="007E0504"/>
    <w:rsid w:val="00817875"/>
    <w:rsid w:val="0082589B"/>
    <w:rsid w:val="00856C49"/>
    <w:rsid w:val="008C56BA"/>
    <w:rsid w:val="008E364C"/>
    <w:rsid w:val="0090389B"/>
    <w:rsid w:val="00930FA7"/>
    <w:rsid w:val="009351B7"/>
    <w:rsid w:val="00A51C6F"/>
    <w:rsid w:val="00A60C2E"/>
    <w:rsid w:val="00A72D01"/>
    <w:rsid w:val="00B03215"/>
    <w:rsid w:val="00B076A7"/>
    <w:rsid w:val="00B2060B"/>
    <w:rsid w:val="00B21FB4"/>
    <w:rsid w:val="00B263EB"/>
    <w:rsid w:val="00B43B51"/>
    <w:rsid w:val="00B656BF"/>
    <w:rsid w:val="00B658ED"/>
    <w:rsid w:val="00D852BA"/>
    <w:rsid w:val="00D863D1"/>
    <w:rsid w:val="00D90E30"/>
    <w:rsid w:val="00E4181A"/>
    <w:rsid w:val="00E46946"/>
    <w:rsid w:val="00E67426"/>
    <w:rsid w:val="00E91B67"/>
    <w:rsid w:val="00F55D59"/>
    <w:rsid w:val="00FE2E89"/>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Palatino Linotype" w:eastAsia="Calibri" w:hAnsi="Palatino Linotype"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181A"/>
    <w:pPr>
      <w:spacing w:after="200" w:line="276" w:lineRule="auto"/>
    </w:pPr>
    <w:rPr>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60AEC"/>
    <w:pPr>
      <w:ind w:left="720"/>
      <w:contextualSpacing/>
    </w:pPr>
  </w:style>
  <w:style w:type="paragraph" w:styleId="a4">
    <w:name w:val="footer"/>
    <w:basedOn w:val="a"/>
    <w:rsid w:val="0016082B"/>
    <w:pPr>
      <w:tabs>
        <w:tab w:val="center" w:pos="4153"/>
        <w:tab w:val="right" w:pos="8306"/>
      </w:tabs>
    </w:pPr>
  </w:style>
  <w:style w:type="character" w:styleId="a5">
    <w:name w:val="page number"/>
    <w:basedOn w:val="a0"/>
    <w:rsid w:val="0016082B"/>
  </w:style>
  <w:style w:type="character" w:customStyle="1" w:styleId="fontstyle12">
    <w:name w:val="fontstyle12"/>
    <w:basedOn w:val="a0"/>
    <w:rsid w:val="00726869"/>
  </w:style>
  <w:style w:type="character" w:customStyle="1" w:styleId="fontstyle11">
    <w:name w:val="fontstyle11"/>
    <w:basedOn w:val="a0"/>
    <w:rsid w:val="00726869"/>
  </w:style>
  <w:style w:type="paragraph" w:styleId="a6">
    <w:name w:val="header"/>
    <w:basedOn w:val="a"/>
    <w:link w:val="Char"/>
    <w:uiPriority w:val="99"/>
    <w:unhideWhenUsed/>
    <w:rsid w:val="0090389B"/>
    <w:pPr>
      <w:tabs>
        <w:tab w:val="center" w:pos="4153"/>
        <w:tab w:val="right" w:pos="8306"/>
      </w:tabs>
    </w:pPr>
  </w:style>
  <w:style w:type="character" w:customStyle="1" w:styleId="Char">
    <w:name w:val="Κεφαλίδα Char"/>
    <w:basedOn w:val="a0"/>
    <w:link w:val="a6"/>
    <w:uiPriority w:val="99"/>
    <w:rsid w:val="0090389B"/>
    <w:rPr>
      <w:sz w:val="24"/>
      <w:szCs w:val="24"/>
      <w:lang w:eastAsia="en-US"/>
    </w:rPr>
  </w:style>
  <w:style w:type="paragraph" w:styleId="a7">
    <w:name w:val="Balloon Text"/>
    <w:basedOn w:val="a"/>
    <w:link w:val="Char0"/>
    <w:uiPriority w:val="99"/>
    <w:semiHidden/>
    <w:unhideWhenUsed/>
    <w:rsid w:val="0090389B"/>
    <w:pPr>
      <w:spacing w:after="0" w:line="240" w:lineRule="auto"/>
    </w:pPr>
    <w:rPr>
      <w:rFonts w:ascii="Tahoma" w:hAnsi="Tahoma" w:cs="Tahoma"/>
      <w:sz w:val="16"/>
      <w:szCs w:val="16"/>
    </w:rPr>
  </w:style>
  <w:style w:type="character" w:customStyle="1" w:styleId="Char0">
    <w:name w:val="Κείμενο πλαισίου Char"/>
    <w:basedOn w:val="a0"/>
    <w:link w:val="a7"/>
    <w:uiPriority w:val="99"/>
    <w:semiHidden/>
    <w:rsid w:val="0090389B"/>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782112322">
      <w:bodyDiv w:val="1"/>
      <w:marLeft w:val="0"/>
      <w:marRight w:val="0"/>
      <w:marTop w:val="0"/>
      <w:marBottom w:val="0"/>
      <w:divBdr>
        <w:top w:val="none" w:sz="0" w:space="0" w:color="auto"/>
        <w:left w:val="none" w:sz="0" w:space="0" w:color="auto"/>
        <w:bottom w:val="none" w:sz="0" w:space="0" w:color="auto"/>
        <w:right w:val="none" w:sz="0" w:space="0" w:color="auto"/>
      </w:divBdr>
      <w:divsChild>
        <w:div w:id="167597286">
          <w:marLeft w:val="0"/>
          <w:marRight w:val="0"/>
          <w:marTop w:val="43"/>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412</Words>
  <Characters>2228</Characters>
  <Application>Microsoft Office Word</Application>
  <DocSecurity>0</DocSecurity>
  <Lines>18</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2635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USER1</cp:lastModifiedBy>
  <cp:revision>2</cp:revision>
  <dcterms:created xsi:type="dcterms:W3CDTF">2024-03-30T05:46:00Z</dcterms:created>
  <dcterms:modified xsi:type="dcterms:W3CDTF">2024-03-30T05:46:00Z</dcterms:modified>
</cp:coreProperties>
</file>