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23" w:rsidRDefault="001C41C0" w:rsidP="001C41C0">
      <w:pPr>
        <w:jc w:val="center"/>
        <w:rPr>
          <w:b/>
          <w:sz w:val="24"/>
        </w:rPr>
      </w:pPr>
      <w:r>
        <w:rPr>
          <w:b/>
          <w:sz w:val="24"/>
        </w:rPr>
        <w:t>ΕΡΓΑΣΙΕΣ ΠΡΟΓΡΑΜΜΑΤΟΣ</w:t>
      </w:r>
    </w:p>
    <w:p w:rsidR="001C41C0" w:rsidRDefault="00CA4458" w:rsidP="007404A8">
      <w:pPr>
        <w:spacing w:after="120"/>
        <w:rPr>
          <w:b/>
          <w:sz w:val="24"/>
        </w:rPr>
      </w:pPr>
      <w:r>
        <w:rPr>
          <w:b/>
          <w:sz w:val="24"/>
        </w:rPr>
        <w:t>1. Πελοπόννησος</w:t>
      </w:r>
    </w:p>
    <w:p w:rsidR="00914A34" w:rsidRPr="00923578" w:rsidRDefault="00CA4458" w:rsidP="007404A8">
      <w:pPr>
        <w:spacing w:after="120"/>
        <w:rPr>
          <w:sz w:val="24"/>
        </w:rPr>
      </w:pPr>
      <w:r>
        <w:rPr>
          <w:sz w:val="24"/>
        </w:rPr>
        <w:t>α.</w:t>
      </w:r>
      <w:r w:rsidR="00923578">
        <w:rPr>
          <w:sz w:val="24"/>
        </w:rPr>
        <w:t xml:space="preserve"> </w:t>
      </w:r>
      <w:r w:rsidR="0063162A">
        <w:rPr>
          <w:sz w:val="24"/>
        </w:rPr>
        <w:t>Ωραιόπουλος Μιχαήλ Άγγελος, Ζιώγας Ανδρέας</w:t>
      </w:r>
      <w:r w:rsidR="00923578">
        <w:rPr>
          <w:sz w:val="24"/>
        </w:rPr>
        <w:t xml:space="preserve">: </w:t>
      </w:r>
      <w:r w:rsidR="00923578" w:rsidRPr="00923578">
        <w:rPr>
          <w:sz w:val="24"/>
          <w:u w:val="single"/>
        </w:rPr>
        <w:t xml:space="preserve">θέατρο </w:t>
      </w:r>
      <w:r w:rsidR="00923578" w:rsidRPr="0063162A">
        <w:rPr>
          <w:sz w:val="24"/>
          <w:u w:val="single"/>
        </w:rPr>
        <w:t>αρχαία</w:t>
      </w:r>
      <w:r w:rsidR="00923578">
        <w:rPr>
          <w:sz w:val="24"/>
          <w:u w:val="single"/>
        </w:rPr>
        <w:t>ς</w:t>
      </w:r>
      <w:r w:rsidR="00923578" w:rsidRPr="0063162A">
        <w:rPr>
          <w:sz w:val="24"/>
          <w:u w:val="single"/>
        </w:rPr>
        <w:t xml:space="preserve"> Σπάρτη</w:t>
      </w:r>
      <w:r w:rsidR="00923578">
        <w:rPr>
          <w:sz w:val="24"/>
          <w:u w:val="single"/>
        </w:rPr>
        <w:t>ς</w:t>
      </w:r>
    </w:p>
    <w:p w:rsidR="00CA4458" w:rsidRDefault="00CA4458" w:rsidP="007404A8">
      <w:pPr>
        <w:spacing w:after="120"/>
        <w:jc w:val="both"/>
        <w:rPr>
          <w:sz w:val="24"/>
        </w:rPr>
      </w:pPr>
      <w:r>
        <w:rPr>
          <w:sz w:val="24"/>
        </w:rPr>
        <w:t>β. Ελευθερία Πράπα, Φαίδρα Παπαδοπούλου</w:t>
      </w:r>
      <w:r w:rsidR="00914A34">
        <w:rPr>
          <w:sz w:val="24"/>
        </w:rPr>
        <w:t xml:space="preserve"> (αρχαίο στάδιο)</w:t>
      </w:r>
      <w:r w:rsidR="00923578">
        <w:rPr>
          <w:sz w:val="24"/>
        </w:rPr>
        <w:t xml:space="preserve">: </w:t>
      </w:r>
      <w:r w:rsidR="00923578" w:rsidRPr="00353DF3">
        <w:rPr>
          <w:sz w:val="24"/>
          <w:u w:val="single"/>
        </w:rPr>
        <w:t xml:space="preserve">στάδιο </w:t>
      </w:r>
      <w:r w:rsidR="00923578" w:rsidRPr="0063162A">
        <w:rPr>
          <w:sz w:val="24"/>
          <w:u w:val="single"/>
        </w:rPr>
        <w:t>Μεσσήνη</w:t>
      </w:r>
      <w:r w:rsidR="00923578">
        <w:rPr>
          <w:sz w:val="24"/>
          <w:u w:val="single"/>
        </w:rPr>
        <w:t>ς</w:t>
      </w:r>
    </w:p>
    <w:p w:rsidR="00CA4458" w:rsidRDefault="00CA4458" w:rsidP="007404A8">
      <w:pPr>
        <w:spacing w:after="120"/>
        <w:rPr>
          <w:sz w:val="24"/>
        </w:rPr>
      </w:pPr>
      <w:r>
        <w:rPr>
          <w:sz w:val="24"/>
        </w:rPr>
        <w:t xml:space="preserve">γ. </w:t>
      </w:r>
      <w:r w:rsidR="004B4DBB">
        <w:rPr>
          <w:sz w:val="24"/>
        </w:rPr>
        <w:t>Κλειώ Σακατζή, Σαββίνα Μιαούλη</w:t>
      </w:r>
      <w:r w:rsidR="00923578">
        <w:rPr>
          <w:sz w:val="24"/>
        </w:rPr>
        <w:t>:</w:t>
      </w:r>
      <w:r w:rsidR="0063162A">
        <w:rPr>
          <w:sz w:val="24"/>
        </w:rPr>
        <w:t xml:space="preserve"> </w:t>
      </w:r>
      <w:r w:rsidR="00914A34" w:rsidRPr="00923578">
        <w:rPr>
          <w:sz w:val="24"/>
          <w:u w:val="single"/>
        </w:rPr>
        <w:t>ναός Αγίας Σοφίας</w:t>
      </w:r>
      <w:r w:rsidR="00923578" w:rsidRPr="00923578">
        <w:rPr>
          <w:sz w:val="24"/>
          <w:u w:val="single"/>
        </w:rPr>
        <w:t xml:space="preserve"> </w:t>
      </w:r>
      <w:r w:rsidR="00923578" w:rsidRPr="0063162A">
        <w:rPr>
          <w:sz w:val="24"/>
          <w:u w:val="single"/>
        </w:rPr>
        <w:t>Μονεμβασιά</w:t>
      </w:r>
    </w:p>
    <w:p w:rsidR="0063162A" w:rsidRDefault="00CA4458" w:rsidP="007404A8">
      <w:pPr>
        <w:spacing w:after="120"/>
        <w:rPr>
          <w:sz w:val="24"/>
        </w:rPr>
      </w:pPr>
      <w:r>
        <w:rPr>
          <w:sz w:val="24"/>
        </w:rPr>
        <w:t xml:space="preserve">δ. </w:t>
      </w:r>
      <w:r w:rsidR="004B4DBB">
        <w:rPr>
          <w:sz w:val="24"/>
        </w:rPr>
        <w:t>Ορέστης Νάκο, Ηλίας Βαρσάκης</w:t>
      </w:r>
      <w:r w:rsidR="00923578">
        <w:rPr>
          <w:sz w:val="24"/>
        </w:rPr>
        <w:t xml:space="preserve">: </w:t>
      </w:r>
      <w:r w:rsidR="00794D04" w:rsidRPr="00923578">
        <w:rPr>
          <w:sz w:val="24"/>
          <w:u w:val="single"/>
        </w:rPr>
        <w:t>Κάστρο Παλαμηδίου</w:t>
      </w:r>
      <w:r w:rsidR="00923578" w:rsidRPr="00923578">
        <w:rPr>
          <w:sz w:val="24"/>
          <w:u w:val="single"/>
        </w:rPr>
        <w:t xml:space="preserve"> </w:t>
      </w:r>
      <w:r w:rsidR="00923578" w:rsidRPr="0063162A">
        <w:rPr>
          <w:sz w:val="24"/>
          <w:u w:val="single"/>
        </w:rPr>
        <w:t>Ναύπλιο</w:t>
      </w:r>
    </w:p>
    <w:p w:rsidR="00923578" w:rsidRDefault="00CA4458" w:rsidP="007404A8">
      <w:pPr>
        <w:spacing w:after="120"/>
        <w:rPr>
          <w:sz w:val="24"/>
        </w:rPr>
      </w:pPr>
      <w:r>
        <w:rPr>
          <w:sz w:val="24"/>
        </w:rPr>
        <w:t xml:space="preserve">ε. </w:t>
      </w:r>
      <w:r w:rsidR="00923578">
        <w:rPr>
          <w:sz w:val="24"/>
        </w:rPr>
        <w:t xml:space="preserve">Έλλη Νταλιάνη: </w:t>
      </w:r>
      <w:r w:rsidR="00923578" w:rsidRPr="007404A8">
        <w:rPr>
          <w:sz w:val="24"/>
          <w:u w:val="single"/>
        </w:rPr>
        <w:t>Ανάκτορο Μυστρά</w:t>
      </w:r>
    </w:p>
    <w:p w:rsidR="00CA4458" w:rsidRDefault="00923578" w:rsidP="007404A8">
      <w:pPr>
        <w:spacing w:after="120"/>
        <w:rPr>
          <w:sz w:val="24"/>
        </w:rPr>
      </w:pPr>
      <w:r>
        <w:rPr>
          <w:sz w:val="24"/>
        </w:rPr>
        <w:t xml:space="preserve">στ. Όλγα Προκοπίου: </w:t>
      </w:r>
      <w:r w:rsidR="00794D04" w:rsidRPr="00923578">
        <w:rPr>
          <w:sz w:val="24"/>
          <w:u w:val="single"/>
        </w:rPr>
        <w:t>Ζωγραφική</w:t>
      </w:r>
      <w:r w:rsidRPr="00923578">
        <w:rPr>
          <w:sz w:val="24"/>
          <w:u w:val="single"/>
        </w:rPr>
        <w:t xml:space="preserve"> </w:t>
      </w:r>
      <w:r w:rsidRPr="0063162A">
        <w:rPr>
          <w:sz w:val="24"/>
          <w:u w:val="single"/>
        </w:rPr>
        <w:t>Μυστρά</w:t>
      </w:r>
      <w:r>
        <w:rPr>
          <w:sz w:val="24"/>
          <w:u w:val="single"/>
        </w:rPr>
        <w:t xml:space="preserve"> – παραγωγή κόμικ</w:t>
      </w:r>
    </w:p>
    <w:p w:rsidR="00EA3D9A" w:rsidRDefault="00923578" w:rsidP="007404A8">
      <w:pPr>
        <w:spacing w:after="120"/>
        <w:rPr>
          <w:sz w:val="24"/>
        </w:rPr>
      </w:pPr>
      <w:r>
        <w:rPr>
          <w:sz w:val="24"/>
        </w:rPr>
        <w:t>ζ</w:t>
      </w:r>
      <w:r w:rsidR="00EA3D9A">
        <w:rPr>
          <w:sz w:val="24"/>
        </w:rPr>
        <w:t xml:space="preserve">. </w:t>
      </w:r>
      <w:r>
        <w:rPr>
          <w:sz w:val="24"/>
        </w:rPr>
        <w:t xml:space="preserve">Γεώργιος Νικολόπουλος: </w:t>
      </w:r>
      <w:r w:rsidRPr="00923578">
        <w:rPr>
          <w:sz w:val="24"/>
          <w:u w:val="single"/>
        </w:rPr>
        <w:t>Κάστρο Καλαμάτας</w:t>
      </w:r>
    </w:p>
    <w:p w:rsidR="00923578" w:rsidRDefault="00923578" w:rsidP="007404A8">
      <w:pPr>
        <w:spacing w:after="120"/>
        <w:rPr>
          <w:b/>
          <w:sz w:val="24"/>
        </w:rPr>
      </w:pPr>
    </w:p>
    <w:p w:rsidR="0063162A" w:rsidRDefault="0063162A" w:rsidP="007404A8">
      <w:pPr>
        <w:spacing w:after="120"/>
        <w:rPr>
          <w:b/>
          <w:sz w:val="24"/>
        </w:rPr>
      </w:pPr>
      <w:r>
        <w:rPr>
          <w:b/>
          <w:sz w:val="24"/>
        </w:rPr>
        <w:t>2. Ήπειρος</w:t>
      </w:r>
    </w:p>
    <w:p w:rsidR="0063162A" w:rsidRDefault="0063162A" w:rsidP="007404A8">
      <w:pPr>
        <w:spacing w:after="120"/>
        <w:rPr>
          <w:sz w:val="24"/>
        </w:rPr>
      </w:pPr>
      <w:r>
        <w:rPr>
          <w:sz w:val="24"/>
        </w:rPr>
        <w:t xml:space="preserve">α. </w:t>
      </w:r>
      <w:r w:rsidR="00EA3D9A">
        <w:rPr>
          <w:sz w:val="24"/>
        </w:rPr>
        <w:t>Μυρτώ Κακαβούλα, Θεοφανώ Πλουμίδη</w:t>
      </w:r>
      <w:r w:rsidR="00923578">
        <w:rPr>
          <w:sz w:val="24"/>
        </w:rPr>
        <w:t xml:space="preserve">: </w:t>
      </w:r>
      <w:r w:rsidR="00923578" w:rsidRPr="00923578">
        <w:rPr>
          <w:sz w:val="24"/>
          <w:u w:val="single"/>
        </w:rPr>
        <w:t>Κάστρο Ιωαννίνων</w:t>
      </w:r>
    </w:p>
    <w:p w:rsidR="00EA3D9A" w:rsidRPr="00923578" w:rsidRDefault="00EA3D9A" w:rsidP="007404A8">
      <w:pPr>
        <w:spacing w:after="120"/>
        <w:rPr>
          <w:sz w:val="24"/>
          <w:u w:val="single"/>
        </w:rPr>
      </w:pPr>
      <w:r>
        <w:rPr>
          <w:sz w:val="24"/>
        </w:rPr>
        <w:t>β. Μάρκος Λεβογιάννης, Δημήτρης Κρητικός</w:t>
      </w:r>
      <w:r w:rsidR="00923578">
        <w:rPr>
          <w:sz w:val="24"/>
        </w:rPr>
        <w:t xml:space="preserve">: </w:t>
      </w:r>
      <w:r w:rsidR="00923578" w:rsidRPr="00923578">
        <w:rPr>
          <w:sz w:val="24"/>
          <w:u w:val="single"/>
        </w:rPr>
        <w:t>Σαμάρινα (οικισμός)</w:t>
      </w:r>
    </w:p>
    <w:p w:rsidR="00EA3D9A" w:rsidRPr="0063162A" w:rsidRDefault="00EA3D9A" w:rsidP="007404A8">
      <w:pPr>
        <w:spacing w:after="120"/>
        <w:rPr>
          <w:sz w:val="24"/>
        </w:rPr>
      </w:pPr>
      <w:r>
        <w:rPr>
          <w:sz w:val="24"/>
        </w:rPr>
        <w:t>γ. Αναστασία Ντάση</w:t>
      </w:r>
      <w:r w:rsidR="00923578">
        <w:rPr>
          <w:sz w:val="24"/>
        </w:rPr>
        <w:t xml:space="preserve">: </w:t>
      </w:r>
      <w:r w:rsidR="00923578" w:rsidRPr="00923578">
        <w:rPr>
          <w:sz w:val="24"/>
          <w:u w:val="single"/>
        </w:rPr>
        <w:t>Χιμάρα (Δυρράχιο, Απολλωνία)</w:t>
      </w:r>
    </w:p>
    <w:p w:rsidR="0063162A" w:rsidRDefault="0063162A" w:rsidP="007404A8">
      <w:pPr>
        <w:spacing w:after="120"/>
        <w:rPr>
          <w:b/>
          <w:sz w:val="24"/>
        </w:rPr>
      </w:pPr>
    </w:p>
    <w:p w:rsidR="0063162A" w:rsidRDefault="0063162A" w:rsidP="007404A8">
      <w:pPr>
        <w:spacing w:after="120"/>
        <w:rPr>
          <w:b/>
          <w:sz w:val="24"/>
        </w:rPr>
      </w:pPr>
      <w:r>
        <w:rPr>
          <w:b/>
          <w:sz w:val="24"/>
        </w:rPr>
        <w:t>3. Κρήτη</w:t>
      </w:r>
      <w:r w:rsidR="005E48A8">
        <w:rPr>
          <w:b/>
          <w:sz w:val="24"/>
        </w:rPr>
        <w:t xml:space="preserve"> </w:t>
      </w:r>
    </w:p>
    <w:p w:rsidR="00923578" w:rsidRDefault="00D12959" w:rsidP="007404A8">
      <w:pPr>
        <w:spacing w:after="120"/>
        <w:jc w:val="both"/>
        <w:rPr>
          <w:sz w:val="24"/>
        </w:rPr>
      </w:pPr>
      <w:r>
        <w:rPr>
          <w:sz w:val="24"/>
        </w:rPr>
        <w:t>Μαρία Αρματά-Τομαρά</w:t>
      </w:r>
      <w:r w:rsidR="00923578">
        <w:rPr>
          <w:sz w:val="24"/>
        </w:rPr>
        <w:t xml:space="preserve">: </w:t>
      </w:r>
      <w:r w:rsidR="00923578" w:rsidRPr="00923578">
        <w:rPr>
          <w:sz w:val="24"/>
          <w:u w:val="single"/>
        </w:rPr>
        <w:t>Κάστρο Ρεθύμνου</w:t>
      </w:r>
    </w:p>
    <w:p w:rsidR="00923578" w:rsidRDefault="00D12959" w:rsidP="007404A8">
      <w:pPr>
        <w:spacing w:after="120"/>
        <w:jc w:val="both"/>
        <w:rPr>
          <w:sz w:val="24"/>
        </w:rPr>
      </w:pPr>
      <w:r>
        <w:rPr>
          <w:sz w:val="24"/>
        </w:rPr>
        <w:t>Φραντζέσκα Βασιλοπούλου</w:t>
      </w:r>
      <w:r w:rsidR="00923578">
        <w:rPr>
          <w:sz w:val="24"/>
        </w:rPr>
        <w:t xml:space="preserve">: </w:t>
      </w:r>
      <w:r w:rsidR="00923578" w:rsidRPr="00923578">
        <w:rPr>
          <w:sz w:val="24"/>
          <w:u w:val="single"/>
        </w:rPr>
        <w:t>Ανάκτορο Κνωσού</w:t>
      </w:r>
    </w:p>
    <w:p w:rsidR="00D12959" w:rsidRDefault="00EA3D9A" w:rsidP="007404A8">
      <w:pPr>
        <w:spacing w:after="120"/>
        <w:jc w:val="both"/>
        <w:rPr>
          <w:sz w:val="24"/>
          <w:u w:val="single"/>
        </w:rPr>
      </w:pPr>
      <w:r>
        <w:rPr>
          <w:sz w:val="24"/>
        </w:rPr>
        <w:t>Ευδοκία Δουλαδίρη</w:t>
      </w:r>
      <w:r w:rsidR="00923578">
        <w:rPr>
          <w:sz w:val="24"/>
        </w:rPr>
        <w:t xml:space="preserve">: </w:t>
      </w:r>
      <w:r w:rsidR="00923578" w:rsidRPr="00923578">
        <w:rPr>
          <w:sz w:val="24"/>
          <w:u w:val="single"/>
        </w:rPr>
        <w:t>Κούλες Ηρακλείου</w:t>
      </w:r>
    </w:p>
    <w:p w:rsidR="00353DF3" w:rsidRDefault="00353DF3" w:rsidP="007404A8">
      <w:pPr>
        <w:spacing w:after="120"/>
        <w:jc w:val="both"/>
        <w:rPr>
          <w:sz w:val="24"/>
          <w:u w:val="single"/>
        </w:rPr>
      </w:pPr>
    </w:p>
    <w:p w:rsidR="00353DF3" w:rsidRDefault="00353DF3" w:rsidP="007404A8">
      <w:pPr>
        <w:spacing w:after="120"/>
        <w:jc w:val="both"/>
        <w:rPr>
          <w:b/>
          <w:sz w:val="24"/>
        </w:rPr>
      </w:pPr>
      <w:r>
        <w:rPr>
          <w:b/>
          <w:sz w:val="24"/>
        </w:rPr>
        <w:t>4. Θράκη</w:t>
      </w:r>
    </w:p>
    <w:p w:rsidR="00353DF3" w:rsidRDefault="00353DF3" w:rsidP="007404A8">
      <w:pPr>
        <w:spacing w:after="120"/>
        <w:jc w:val="both"/>
        <w:rPr>
          <w:sz w:val="24"/>
          <w:u w:val="single"/>
        </w:rPr>
      </w:pPr>
      <w:r>
        <w:rPr>
          <w:sz w:val="24"/>
        </w:rPr>
        <w:t xml:space="preserve">Βερονίκη Στογιαννίδου, Δημήτρης Κολήσης: </w:t>
      </w:r>
      <w:r w:rsidRPr="00353DF3">
        <w:rPr>
          <w:sz w:val="24"/>
          <w:u w:val="single"/>
        </w:rPr>
        <w:t>Κομοτηνή</w:t>
      </w:r>
    </w:p>
    <w:p w:rsidR="007404A8" w:rsidRDefault="007404A8" w:rsidP="007404A8">
      <w:pPr>
        <w:spacing w:after="120"/>
        <w:jc w:val="both"/>
        <w:rPr>
          <w:sz w:val="24"/>
          <w:u w:val="single"/>
        </w:rPr>
      </w:pPr>
    </w:p>
    <w:p w:rsidR="007404A8" w:rsidRDefault="007404A8" w:rsidP="007404A8">
      <w:pPr>
        <w:spacing w:after="120"/>
        <w:jc w:val="both"/>
        <w:rPr>
          <w:b/>
          <w:sz w:val="24"/>
        </w:rPr>
      </w:pPr>
      <w:r>
        <w:rPr>
          <w:b/>
          <w:sz w:val="24"/>
        </w:rPr>
        <w:t>5. Νησιά Ιονίου</w:t>
      </w:r>
    </w:p>
    <w:p w:rsidR="007404A8" w:rsidRPr="007404A8" w:rsidRDefault="007404A8" w:rsidP="007404A8">
      <w:pPr>
        <w:spacing w:after="120"/>
        <w:jc w:val="both"/>
        <w:rPr>
          <w:sz w:val="24"/>
        </w:rPr>
      </w:pPr>
      <w:r>
        <w:rPr>
          <w:sz w:val="24"/>
        </w:rPr>
        <w:t>Μαρία Σγουρού, (Ηλίας Βαρσάκης): Κέρκυρα</w:t>
      </w:r>
    </w:p>
    <w:p w:rsidR="00353DF3" w:rsidRPr="00353DF3" w:rsidRDefault="00353DF3" w:rsidP="007404A8">
      <w:pPr>
        <w:spacing w:after="120"/>
        <w:jc w:val="both"/>
        <w:rPr>
          <w:sz w:val="24"/>
        </w:rPr>
      </w:pPr>
    </w:p>
    <w:p w:rsidR="0063162A" w:rsidRDefault="007404A8" w:rsidP="007404A8">
      <w:pPr>
        <w:spacing w:after="120"/>
        <w:rPr>
          <w:b/>
          <w:sz w:val="24"/>
        </w:rPr>
      </w:pPr>
      <w:r>
        <w:rPr>
          <w:b/>
          <w:sz w:val="24"/>
        </w:rPr>
        <w:t>6</w:t>
      </w:r>
      <w:r w:rsidR="0063162A">
        <w:rPr>
          <w:b/>
          <w:sz w:val="24"/>
        </w:rPr>
        <w:t>. Αττική</w:t>
      </w:r>
    </w:p>
    <w:p w:rsidR="0063162A" w:rsidRDefault="0063162A" w:rsidP="007404A8">
      <w:pPr>
        <w:spacing w:after="120"/>
        <w:rPr>
          <w:sz w:val="24"/>
        </w:rPr>
      </w:pPr>
      <w:r>
        <w:rPr>
          <w:sz w:val="24"/>
        </w:rPr>
        <w:t>α</w:t>
      </w:r>
      <w:r w:rsidR="00923578">
        <w:rPr>
          <w:sz w:val="24"/>
        </w:rPr>
        <w:t xml:space="preserve">. </w:t>
      </w:r>
      <w:r w:rsidR="00EA3D9A">
        <w:rPr>
          <w:sz w:val="24"/>
        </w:rPr>
        <w:t>Στεργιανή Τζιγέρη</w:t>
      </w:r>
      <w:r w:rsidR="007404A8">
        <w:rPr>
          <w:sz w:val="24"/>
        </w:rPr>
        <w:t xml:space="preserve">: </w:t>
      </w:r>
      <w:r w:rsidR="00923578" w:rsidRPr="00923578">
        <w:rPr>
          <w:sz w:val="24"/>
          <w:u w:val="single"/>
        </w:rPr>
        <w:t>Παλλήνη</w:t>
      </w:r>
      <w:r w:rsidR="00923578">
        <w:rPr>
          <w:sz w:val="24"/>
        </w:rPr>
        <w:t xml:space="preserve"> </w:t>
      </w:r>
    </w:p>
    <w:p w:rsidR="0063162A" w:rsidRPr="00923578" w:rsidRDefault="0063162A" w:rsidP="007404A8">
      <w:pPr>
        <w:spacing w:after="120"/>
        <w:rPr>
          <w:sz w:val="24"/>
          <w:u w:val="single"/>
        </w:rPr>
      </w:pPr>
      <w:r>
        <w:rPr>
          <w:sz w:val="24"/>
        </w:rPr>
        <w:t>β.</w:t>
      </w:r>
      <w:r w:rsidR="00EA3D9A">
        <w:rPr>
          <w:sz w:val="24"/>
        </w:rPr>
        <w:t xml:space="preserve"> </w:t>
      </w:r>
      <w:r w:rsidR="00923578">
        <w:rPr>
          <w:sz w:val="24"/>
        </w:rPr>
        <w:t>Πέτρος Σκαπέτης</w:t>
      </w:r>
      <w:r w:rsidR="00353DF3">
        <w:rPr>
          <w:sz w:val="24"/>
        </w:rPr>
        <w:t>, Μαρία Σγουρού, Ιωάννα Παππά</w:t>
      </w:r>
      <w:r w:rsidR="00923578">
        <w:rPr>
          <w:sz w:val="24"/>
        </w:rPr>
        <w:t>:</w:t>
      </w:r>
      <w:r w:rsidR="00923578" w:rsidRPr="00923578">
        <w:rPr>
          <w:sz w:val="24"/>
        </w:rPr>
        <w:t xml:space="preserve"> </w:t>
      </w:r>
      <w:r w:rsidR="00923578" w:rsidRPr="00923578">
        <w:rPr>
          <w:sz w:val="24"/>
          <w:u w:val="single"/>
        </w:rPr>
        <w:t>Άθμονον (Μαρούσι)</w:t>
      </w:r>
    </w:p>
    <w:p w:rsidR="00923578" w:rsidRDefault="0063162A" w:rsidP="007404A8">
      <w:pPr>
        <w:spacing w:after="120"/>
        <w:rPr>
          <w:sz w:val="24"/>
        </w:rPr>
      </w:pPr>
      <w:r>
        <w:rPr>
          <w:sz w:val="24"/>
        </w:rPr>
        <w:t xml:space="preserve">γ. </w:t>
      </w:r>
      <w:r w:rsidR="00EA3D9A">
        <w:rPr>
          <w:sz w:val="24"/>
        </w:rPr>
        <w:t>Παναγι</w:t>
      </w:r>
      <w:r w:rsidR="00923578">
        <w:rPr>
          <w:sz w:val="24"/>
        </w:rPr>
        <w:t>ώτης Τσουκαλάς, Ελευθερία Πράπα</w:t>
      </w:r>
      <w:r w:rsidR="00353DF3">
        <w:rPr>
          <w:sz w:val="24"/>
        </w:rPr>
        <w:t>,</w:t>
      </w:r>
      <w:r w:rsidR="00353DF3" w:rsidRPr="00353DF3">
        <w:rPr>
          <w:sz w:val="24"/>
        </w:rPr>
        <w:t xml:space="preserve"> </w:t>
      </w:r>
      <w:r w:rsidR="00353DF3">
        <w:rPr>
          <w:sz w:val="24"/>
        </w:rPr>
        <w:t>Φαίη Βυθούλκα</w:t>
      </w:r>
      <w:r w:rsidR="00923578">
        <w:rPr>
          <w:sz w:val="24"/>
        </w:rPr>
        <w:t xml:space="preserve">: </w:t>
      </w:r>
      <w:r w:rsidR="00923578" w:rsidRPr="00923578">
        <w:rPr>
          <w:sz w:val="24"/>
          <w:u w:val="single"/>
        </w:rPr>
        <w:t>Φλύα (Χαλάνδρι)</w:t>
      </w:r>
    </w:p>
    <w:p w:rsidR="0063162A" w:rsidRDefault="00923578" w:rsidP="007404A8">
      <w:pPr>
        <w:spacing w:after="120"/>
        <w:rPr>
          <w:sz w:val="24"/>
        </w:rPr>
      </w:pPr>
      <w:r>
        <w:rPr>
          <w:sz w:val="24"/>
        </w:rPr>
        <w:t>δ.</w:t>
      </w:r>
      <w:r w:rsidR="00794D04">
        <w:rPr>
          <w:sz w:val="24"/>
        </w:rPr>
        <w:t xml:space="preserve"> Ιωάννου Νικόλαος</w:t>
      </w:r>
      <w:r>
        <w:rPr>
          <w:sz w:val="24"/>
        </w:rPr>
        <w:t xml:space="preserve">: </w:t>
      </w:r>
      <w:r w:rsidRPr="00923578">
        <w:rPr>
          <w:sz w:val="24"/>
          <w:u w:val="single"/>
        </w:rPr>
        <w:t>Κηφισιά</w:t>
      </w:r>
    </w:p>
    <w:p w:rsidR="0063162A" w:rsidRDefault="00923578" w:rsidP="007404A8">
      <w:pPr>
        <w:spacing w:after="120"/>
        <w:rPr>
          <w:sz w:val="24"/>
        </w:rPr>
      </w:pPr>
      <w:r>
        <w:rPr>
          <w:sz w:val="24"/>
        </w:rPr>
        <w:t>ε</w:t>
      </w:r>
      <w:r w:rsidR="0063162A">
        <w:rPr>
          <w:sz w:val="24"/>
        </w:rPr>
        <w:t xml:space="preserve">. </w:t>
      </w:r>
      <w:r>
        <w:rPr>
          <w:sz w:val="24"/>
        </w:rPr>
        <w:t>Κωνσταντίνος Ματθαίου</w:t>
      </w:r>
      <w:r w:rsidR="00353DF3">
        <w:rPr>
          <w:sz w:val="24"/>
        </w:rPr>
        <w:t>, Μελίνα Βλαβιανού</w:t>
      </w:r>
      <w:r>
        <w:rPr>
          <w:sz w:val="24"/>
        </w:rPr>
        <w:t xml:space="preserve">: </w:t>
      </w:r>
      <w:r w:rsidRPr="00923578">
        <w:rPr>
          <w:sz w:val="24"/>
          <w:u w:val="single"/>
        </w:rPr>
        <w:t>Βριλήσσια</w:t>
      </w:r>
    </w:p>
    <w:p w:rsidR="0063162A" w:rsidRDefault="00923578" w:rsidP="007404A8">
      <w:pPr>
        <w:spacing w:after="120"/>
        <w:jc w:val="both"/>
        <w:rPr>
          <w:sz w:val="24"/>
        </w:rPr>
      </w:pPr>
      <w:r>
        <w:rPr>
          <w:sz w:val="24"/>
        </w:rPr>
        <w:lastRenderedPageBreak/>
        <w:t xml:space="preserve">στ. </w:t>
      </w:r>
      <w:r w:rsidR="00EA3D9A">
        <w:rPr>
          <w:sz w:val="24"/>
        </w:rPr>
        <w:t>Μυρτώ Κακαβούλα</w:t>
      </w:r>
      <w:r w:rsidR="00A5177C">
        <w:rPr>
          <w:sz w:val="24"/>
        </w:rPr>
        <w:t>, Φαίδρα Παπαδοπούλου</w:t>
      </w:r>
      <w:r>
        <w:rPr>
          <w:sz w:val="24"/>
        </w:rPr>
        <w:t>:</w:t>
      </w:r>
      <w:r w:rsidRPr="00923578">
        <w:rPr>
          <w:sz w:val="24"/>
        </w:rPr>
        <w:t xml:space="preserve"> </w:t>
      </w:r>
      <w:r w:rsidRPr="00923578">
        <w:rPr>
          <w:sz w:val="24"/>
          <w:u w:val="single"/>
        </w:rPr>
        <w:t>Μαρκόπουλο, Ραφήνα, Αρτέμιδα</w:t>
      </w:r>
    </w:p>
    <w:p w:rsidR="00923578" w:rsidRDefault="00923578" w:rsidP="007404A8">
      <w:pPr>
        <w:spacing w:after="120"/>
        <w:jc w:val="both"/>
        <w:rPr>
          <w:sz w:val="24"/>
          <w:u w:val="single"/>
        </w:rPr>
      </w:pPr>
      <w:r>
        <w:rPr>
          <w:sz w:val="24"/>
        </w:rPr>
        <w:t xml:space="preserve">ζ. Ιόλη Εξάρχου Δουράμπεη, Βασαλάκη Δήμητρα: </w:t>
      </w:r>
      <w:r w:rsidRPr="00923578">
        <w:rPr>
          <w:sz w:val="24"/>
          <w:u w:val="single"/>
        </w:rPr>
        <w:t>προσφυγικοί σύλλογοι βορείων προαστείων (Μελίσσια, Κηφισιά, Βριλήσσια)</w:t>
      </w:r>
    </w:p>
    <w:p w:rsidR="00353DF3" w:rsidRPr="00353DF3" w:rsidRDefault="00353DF3" w:rsidP="007404A8">
      <w:pPr>
        <w:spacing w:after="120"/>
        <w:jc w:val="both"/>
        <w:rPr>
          <w:b/>
          <w:sz w:val="24"/>
        </w:rPr>
      </w:pPr>
      <w:r>
        <w:rPr>
          <w:sz w:val="24"/>
        </w:rPr>
        <w:t xml:space="preserve">η. Ειρήνη Αναβάλογλου: </w:t>
      </w:r>
      <w:r w:rsidRPr="00353DF3">
        <w:rPr>
          <w:sz w:val="24"/>
          <w:u w:val="single"/>
        </w:rPr>
        <w:t>Σούνιο-Σαρωνίδα</w:t>
      </w:r>
    </w:p>
    <w:p w:rsidR="00923578" w:rsidRDefault="00923578" w:rsidP="00A5177C">
      <w:pPr>
        <w:spacing w:after="120" w:line="240" w:lineRule="auto"/>
        <w:rPr>
          <w:b/>
          <w:sz w:val="24"/>
        </w:rPr>
      </w:pPr>
    </w:p>
    <w:p w:rsidR="00874913" w:rsidRDefault="00353DF3" w:rsidP="00A5177C">
      <w:pPr>
        <w:spacing w:after="120" w:line="240" w:lineRule="auto"/>
        <w:rPr>
          <w:sz w:val="24"/>
        </w:rPr>
      </w:pPr>
      <w:r w:rsidRPr="007404A8">
        <w:rPr>
          <w:b/>
          <w:sz w:val="24"/>
        </w:rPr>
        <w:t>Στάδια εκτέλεσης εργασιών</w:t>
      </w:r>
      <w:r>
        <w:rPr>
          <w:sz w:val="24"/>
        </w:rPr>
        <w:t xml:space="preserve">: </w:t>
      </w:r>
    </w:p>
    <w:p w:rsidR="00353DF3" w:rsidRDefault="00353DF3" w:rsidP="007404A8">
      <w:pPr>
        <w:spacing w:after="120" w:line="360" w:lineRule="auto"/>
        <w:rPr>
          <w:sz w:val="24"/>
        </w:rPr>
      </w:pPr>
      <w:r>
        <w:rPr>
          <w:sz w:val="24"/>
        </w:rPr>
        <w:t>1. Δημιουργία διαγράμματος εργασίας με τις ενότητες (με τι θέλετε να ασχοληθείτε)</w:t>
      </w:r>
    </w:p>
    <w:p w:rsidR="007404A8" w:rsidRDefault="007404A8" w:rsidP="007404A8">
      <w:pPr>
        <w:spacing w:after="120" w:line="360" w:lineRule="auto"/>
        <w:rPr>
          <w:sz w:val="24"/>
        </w:rPr>
      </w:pPr>
      <w:r>
        <w:rPr>
          <w:sz w:val="24"/>
        </w:rPr>
        <w:tab/>
        <w:t xml:space="preserve">- ενημέρωση διδάσκοντα για το τελικό διάγραμμα </w:t>
      </w:r>
    </w:p>
    <w:p w:rsidR="00353DF3" w:rsidRDefault="00353DF3" w:rsidP="007404A8">
      <w:pPr>
        <w:spacing w:after="120" w:line="360" w:lineRule="auto"/>
        <w:rPr>
          <w:sz w:val="24"/>
        </w:rPr>
      </w:pPr>
      <w:r>
        <w:rPr>
          <w:sz w:val="24"/>
        </w:rPr>
        <w:t>2. Πρωτογενής έρευνα – συλλογή υλικού από βιβλιογραφία, διαδίκτυο, συνεντεύξεις και παράλληλη παραγωγή οπτικοακουστικού υλικού όπου χρειάζεται</w:t>
      </w:r>
    </w:p>
    <w:p w:rsidR="007404A8" w:rsidRDefault="007404A8" w:rsidP="007404A8">
      <w:pPr>
        <w:spacing w:after="120" w:line="360" w:lineRule="auto"/>
        <w:rPr>
          <w:sz w:val="24"/>
        </w:rPr>
      </w:pPr>
      <w:r>
        <w:rPr>
          <w:sz w:val="24"/>
        </w:rPr>
        <w:tab/>
        <w:t>- επίλυση προβλημάτων από τη συλλογή των πληροφοριών</w:t>
      </w:r>
    </w:p>
    <w:p w:rsidR="00353DF3" w:rsidRDefault="007404A8" w:rsidP="007404A8">
      <w:pPr>
        <w:spacing w:after="120" w:line="360" w:lineRule="auto"/>
        <w:rPr>
          <w:sz w:val="24"/>
        </w:rPr>
      </w:pPr>
      <w:r>
        <w:rPr>
          <w:sz w:val="24"/>
        </w:rPr>
        <w:t>3</w:t>
      </w:r>
      <w:r w:rsidR="00353DF3">
        <w:rPr>
          <w:sz w:val="24"/>
        </w:rPr>
        <w:t xml:space="preserve">. </w:t>
      </w:r>
      <w:r>
        <w:rPr>
          <w:sz w:val="24"/>
        </w:rPr>
        <w:t xml:space="preserve">Ταξινόμηση υλικού: δημιουργία ενοτήτων και τελικής δομής </w:t>
      </w:r>
    </w:p>
    <w:p w:rsidR="007404A8" w:rsidRDefault="007404A8" w:rsidP="007404A8">
      <w:pPr>
        <w:spacing w:after="120" w:line="360" w:lineRule="auto"/>
        <w:rPr>
          <w:sz w:val="24"/>
        </w:rPr>
      </w:pPr>
      <w:r>
        <w:rPr>
          <w:sz w:val="24"/>
        </w:rPr>
        <w:t>4. Παραγωγή αποτελέσματος: ηχογραφήσεις, παρουσιάσεις, βιντεοσκοπήσεις</w:t>
      </w:r>
    </w:p>
    <w:p w:rsidR="00353DF3" w:rsidRDefault="00353DF3" w:rsidP="00A5177C">
      <w:pPr>
        <w:spacing w:after="120" w:line="240" w:lineRule="auto"/>
        <w:rPr>
          <w:sz w:val="24"/>
        </w:rPr>
      </w:pPr>
    </w:p>
    <w:p w:rsidR="007404A8" w:rsidRDefault="007404A8" w:rsidP="007404A8">
      <w:pPr>
        <w:spacing w:after="120" w:line="360" w:lineRule="auto"/>
        <w:jc w:val="both"/>
        <w:rPr>
          <w:sz w:val="24"/>
        </w:rPr>
      </w:pPr>
      <w:r>
        <w:rPr>
          <w:b/>
          <w:sz w:val="24"/>
        </w:rPr>
        <w:t xml:space="preserve">ΠΡΟΣΟΧΗ: </w:t>
      </w:r>
      <w:r w:rsidRPr="007404A8">
        <w:rPr>
          <w:sz w:val="24"/>
        </w:rPr>
        <w:t>Από τις παρακάτω μορφές</w:t>
      </w:r>
      <w:r>
        <w:rPr>
          <w:sz w:val="24"/>
        </w:rPr>
        <w:t xml:space="preserve"> των εργασιών, θα θέλαμε να μας πείτε ποια ή ποιες επιλέγετε. Σε κάθε μορφή, θα πρέπει να ασχοληθείτε με τους περισσότερους άξονες που προτείνονται. Σε κάθε περίπτωση, θα συζητάμε τους άξονες μαζί.</w:t>
      </w:r>
    </w:p>
    <w:p w:rsidR="007404A8" w:rsidRPr="007404A8" w:rsidRDefault="007404A8" w:rsidP="007404A8">
      <w:pPr>
        <w:spacing w:after="120" w:line="360" w:lineRule="auto"/>
        <w:jc w:val="both"/>
        <w:rPr>
          <w:sz w:val="24"/>
        </w:rPr>
      </w:pPr>
      <w:r>
        <w:rPr>
          <w:sz w:val="24"/>
        </w:rPr>
        <w:t>Το ηχητικό περιηγητικό ντοκιμαντέρ θα είναι υποχρεωτικό για τις ομάδες της Ηπείρου, της Κρήτης και της Θράκης.</w:t>
      </w:r>
    </w:p>
    <w:p w:rsidR="007404A8" w:rsidRDefault="007404A8" w:rsidP="00A5177C">
      <w:pPr>
        <w:spacing w:after="120" w:line="240" w:lineRule="auto"/>
        <w:rPr>
          <w:b/>
          <w:sz w:val="24"/>
        </w:rPr>
      </w:pPr>
    </w:p>
    <w:p w:rsidR="0075580C" w:rsidRPr="0075580C" w:rsidRDefault="00353DF3" w:rsidP="00A5177C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>Πιθανές μορφές των εργασιών</w:t>
      </w:r>
      <w:r w:rsidR="0075580C" w:rsidRPr="0075580C">
        <w:rPr>
          <w:b/>
          <w:sz w:val="24"/>
        </w:rPr>
        <w:t>:</w:t>
      </w:r>
    </w:p>
    <w:p w:rsidR="0075580C" w:rsidRDefault="0075580C" w:rsidP="00A5177C">
      <w:pPr>
        <w:spacing w:after="120" w:line="240" w:lineRule="auto"/>
        <w:rPr>
          <w:sz w:val="24"/>
        </w:rPr>
      </w:pPr>
    </w:p>
    <w:p w:rsidR="0075580C" w:rsidRDefault="0075580C" w:rsidP="007404A8">
      <w:pPr>
        <w:spacing w:after="120"/>
        <w:jc w:val="both"/>
        <w:rPr>
          <w:sz w:val="24"/>
        </w:rPr>
      </w:pPr>
      <w:r>
        <w:rPr>
          <w:sz w:val="24"/>
        </w:rPr>
        <w:t>1. Παραγωγή ηχητικού ντοκιμαντέρ για τον τόπο με τους εξής άξονες – ραδιοφωνικές εκπομπές:</w:t>
      </w:r>
    </w:p>
    <w:p w:rsidR="0075580C" w:rsidRDefault="0075580C" w:rsidP="007404A8">
      <w:pPr>
        <w:spacing w:after="120"/>
        <w:rPr>
          <w:sz w:val="24"/>
        </w:rPr>
      </w:pPr>
      <w:r>
        <w:rPr>
          <w:sz w:val="24"/>
        </w:rPr>
        <w:tab/>
        <w:t>α. Γεωλογικοί σχηματισμοί</w:t>
      </w:r>
    </w:p>
    <w:p w:rsidR="0075580C" w:rsidRDefault="0075580C" w:rsidP="007404A8">
      <w:pPr>
        <w:spacing w:after="120"/>
        <w:rPr>
          <w:sz w:val="24"/>
        </w:rPr>
      </w:pPr>
      <w:r>
        <w:rPr>
          <w:sz w:val="24"/>
        </w:rPr>
        <w:tab/>
        <w:t>β. Γεωστρατηγική θέση</w:t>
      </w:r>
    </w:p>
    <w:p w:rsidR="0075580C" w:rsidRDefault="0075580C" w:rsidP="007404A8">
      <w:pPr>
        <w:spacing w:after="120"/>
        <w:rPr>
          <w:sz w:val="24"/>
        </w:rPr>
      </w:pPr>
      <w:r>
        <w:rPr>
          <w:sz w:val="24"/>
        </w:rPr>
        <w:tab/>
        <w:t>γ. Κλίμα</w:t>
      </w:r>
    </w:p>
    <w:p w:rsidR="0075580C" w:rsidRDefault="0075580C" w:rsidP="007404A8">
      <w:pPr>
        <w:spacing w:after="120"/>
        <w:rPr>
          <w:sz w:val="24"/>
        </w:rPr>
      </w:pPr>
      <w:r>
        <w:rPr>
          <w:sz w:val="24"/>
        </w:rPr>
        <w:tab/>
        <w:t>δ. Παραγόμενα-εξορυσσόμενα είδη</w:t>
      </w:r>
    </w:p>
    <w:p w:rsidR="0075580C" w:rsidRDefault="0075580C" w:rsidP="007404A8">
      <w:pPr>
        <w:spacing w:after="120"/>
        <w:rPr>
          <w:sz w:val="24"/>
        </w:rPr>
      </w:pPr>
      <w:r>
        <w:rPr>
          <w:sz w:val="24"/>
        </w:rPr>
        <w:tab/>
        <w:t>ε. Αρχαιολογικές θέσεις</w:t>
      </w:r>
    </w:p>
    <w:p w:rsidR="0075580C" w:rsidRDefault="0075580C" w:rsidP="007404A8">
      <w:pPr>
        <w:spacing w:after="120"/>
        <w:rPr>
          <w:sz w:val="24"/>
        </w:rPr>
      </w:pPr>
      <w:r>
        <w:rPr>
          <w:sz w:val="24"/>
        </w:rPr>
        <w:tab/>
        <w:t>στ. Σύντομη ιστορική αφήγηση</w:t>
      </w:r>
    </w:p>
    <w:p w:rsidR="0075580C" w:rsidRDefault="0075580C" w:rsidP="007404A8">
      <w:pPr>
        <w:spacing w:after="120"/>
        <w:rPr>
          <w:sz w:val="24"/>
        </w:rPr>
      </w:pPr>
    </w:p>
    <w:p w:rsidR="004856CB" w:rsidRDefault="0075580C" w:rsidP="007404A8">
      <w:pPr>
        <w:spacing w:after="120"/>
        <w:jc w:val="both"/>
        <w:rPr>
          <w:sz w:val="24"/>
        </w:rPr>
      </w:pPr>
      <w:r>
        <w:rPr>
          <w:sz w:val="24"/>
        </w:rPr>
        <w:lastRenderedPageBreak/>
        <w:t xml:space="preserve">2. </w:t>
      </w:r>
      <w:r w:rsidR="00B97BCD">
        <w:rPr>
          <w:sz w:val="24"/>
        </w:rPr>
        <w:t>Παραγωγή ντοκιμαντέρ με συνεντεύξεις</w:t>
      </w:r>
      <w:r>
        <w:rPr>
          <w:sz w:val="24"/>
        </w:rPr>
        <w:t xml:space="preserve"> από τοπικούς </w:t>
      </w:r>
      <w:r w:rsidR="00BC7346">
        <w:rPr>
          <w:sz w:val="24"/>
        </w:rPr>
        <w:t xml:space="preserve">ηλικιωμένους, </w:t>
      </w:r>
      <w:r>
        <w:rPr>
          <w:sz w:val="24"/>
        </w:rPr>
        <w:t>ιστοριοδίφες, ερευνητές και αρχαιολόγους, μουσικούς, μουσικολόγους, οργανοποιούς, οργανοπαίχτες</w:t>
      </w:r>
      <w:r w:rsidR="004856CB">
        <w:rPr>
          <w:sz w:val="24"/>
        </w:rPr>
        <w:t xml:space="preserve"> με έμφαση στην επιρροή του εκάστοτε τόπου:</w:t>
      </w:r>
    </w:p>
    <w:p w:rsidR="004856CB" w:rsidRDefault="004856CB" w:rsidP="007404A8">
      <w:pPr>
        <w:spacing w:after="120"/>
        <w:jc w:val="both"/>
        <w:rPr>
          <w:sz w:val="24"/>
        </w:rPr>
      </w:pPr>
      <w:r>
        <w:rPr>
          <w:sz w:val="24"/>
        </w:rPr>
        <w:tab/>
        <w:t>α. στην ιστορική εξέλιξη</w:t>
      </w:r>
      <w:r w:rsidR="005E48A8">
        <w:rPr>
          <w:sz w:val="24"/>
        </w:rPr>
        <w:t xml:space="preserve"> (μνήμες από πρόσφατα ιστορικά γεγονότα, ιστορικά ανέκδοτα από πρωτότυπες πηγές, θρύλοι και μύθοι από παλιότερες εποχές, ιστορίες για αρχαιότητες και μνημεία)</w:t>
      </w:r>
    </w:p>
    <w:p w:rsidR="004856CB" w:rsidRDefault="004856CB" w:rsidP="007404A8">
      <w:pPr>
        <w:spacing w:after="120"/>
        <w:rPr>
          <w:sz w:val="24"/>
        </w:rPr>
      </w:pPr>
      <w:r>
        <w:rPr>
          <w:sz w:val="24"/>
        </w:rPr>
        <w:tab/>
        <w:t>β. στην εγκατάσταση σε οικισμούς</w:t>
      </w:r>
    </w:p>
    <w:p w:rsidR="004856CB" w:rsidRDefault="004856CB" w:rsidP="007404A8">
      <w:pPr>
        <w:spacing w:after="120"/>
        <w:rPr>
          <w:sz w:val="24"/>
        </w:rPr>
      </w:pPr>
      <w:r>
        <w:rPr>
          <w:sz w:val="24"/>
        </w:rPr>
        <w:tab/>
        <w:t>γ. στη μνημειακή τέχνη</w:t>
      </w:r>
      <w:r>
        <w:rPr>
          <w:sz w:val="24"/>
        </w:rPr>
        <w:tab/>
      </w:r>
    </w:p>
    <w:p w:rsidR="004856CB" w:rsidRDefault="004856CB" w:rsidP="007404A8">
      <w:pPr>
        <w:spacing w:after="120"/>
        <w:rPr>
          <w:sz w:val="24"/>
        </w:rPr>
      </w:pPr>
      <w:r>
        <w:rPr>
          <w:sz w:val="24"/>
        </w:rPr>
        <w:tab/>
        <w:t>δ. στην τοπική μουσική</w:t>
      </w:r>
      <w:r w:rsidR="005E48A8">
        <w:rPr>
          <w:sz w:val="24"/>
        </w:rPr>
        <w:t xml:space="preserve">/ ηχοτοπία </w:t>
      </w:r>
    </w:p>
    <w:p w:rsidR="004856CB" w:rsidRDefault="004856CB" w:rsidP="007404A8">
      <w:pPr>
        <w:spacing w:after="120"/>
        <w:rPr>
          <w:sz w:val="24"/>
        </w:rPr>
      </w:pPr>
      <w:r>
        <w:rPr>
          <w:sz w:val="24"/>
        </w:rPr>
        <w:tab/>
        <w:t>ε. στην τοπική λογοτεχνία</w:t>
      </w:r>
      <w:r w:rsidR="005E48A8">
        <w:rPr>
          <w:sz w:val="24"/>
        </w:rPr>
        <w:t xml:space="preserve"> (ποιήματα, ιστορίες, παροιμίες, αινίγματα, τραγούδια)</w:t>
      </w:r>
    </w:p>
    <w:p w:rsidR="0075580C" w:rsidRDefault="0075580C" w:rsidP="007404A8">
      <w:pPr>
        <w:spacing w:after="120"/>
        <w:rPr>
          <w:sz w:val="24"/>
        </w:rPr>
      </w:pPr>
    </w:p>
    <w:p w:rsidR="004856CB" w:rsidRDefault="0075580C" w:rsidP="007404A8">
      <w:pPr>
        <w:spacing w:after="120"/>
        <w:rPr>
          <w:sz w:val="24"/>
        </w:rPr>
      </w:pPr>
      <w:r>
        <w:rPr>
          <w:sz w:val="24"/>
        </w:rPr>
        <w:t xml:space="preserve">3. </w:t>
      </w:r>
      <w:r w:rsidR="00910CE8">
        <w:rPr>
          <w:sz w:val="24"/>
        </w:rPr>
        <w:t>Παραγωγή σύντομης ταινίας με περιήγηση στον τόπο και μουσική υπόκρουση</w:t>
      </w:r>
      <w:r w:rsidR="004856CB">
        <w:rPr>
          <w:sz w:val="24"/>
        </w:rPr>
        <w:t xml:space="preserve"> </w:t>
      </w:r>
      <w:r w:rsidR="005E48A8">
        <w:rPr>
          <w:sz w:val="24"/>
        </w:rPr>
        <w:t>που να αφορά</w:t>
      </w:r>
      <w:r w:rsidR="004856CB">
        <w:rPr>
          <w:sz w:val="24"/>
        </w:rPr>
        <w:t xml:space="preserve">: </w:t>
      </w:r>
    </w:p>
    <w:p w:rsidR="004856CB" w:rsidRDefault="004856CB" w:rsidP="007404A8">
      <w:pPr>
        <w:spacing w:after="120"/>
        <w:rPr>
          <w:sz w:val="24"/>
        </w:rPr>
      </w:pPr>
      <w:r>
        <w:rPr>
          <w:sz w:val="24"/>
        </w:rPr>
        <w:tab/>
        <w:t xml:space="preserve">α. </w:t>
      </w:r>
      <w:r w:rsidR="005E48A8">
        <w:rPr>
          <w:sz w:val="24"/>
        </w:rPr>
        <w:t>σ</w:t>
      </w:r>
      <w:r>
        <w:rPr>
          <w:sz w:val="24"/>
        </w:rPr>
        <w:t>το φυσικό τοπίο</w:t>
      </w:r>
    </w:p>
    <w:p w:rsidR="004856CB" w:rsidRDefault="004856CB" w:rsidP="007404A8">
      <w:pPr>
        <w:spacing w:after="120"/>
        <w:rPr>
          <w:sz w:val="24"/>
        </w:rPr>
      </w:pPr>
      <w:r>
        <w:rPr>
          <w:sz w:val="24"/>
        </w:rPr>
        <w:tab/>
        <w:t xml:space="preserve">β. </w:t>
      </w:r>
      <w:r w:rsidR="005E48A8">
        <w:rPr>
          <w:sz w:val="24"/>
        </w:rPr>
        <w:t>σ</w:t>
      </w:r>
      <w:r>
        <w:rPr>
          <w:sz w:val="24"/>
        </w:rPr>
        <w:t>τις αρχαιολογικές θέσεις και ευρήματα</w:t>
      </w:r>
    </w:p>
    <w:p w:rsidR="004856CB" w:rsidRDefault="004856CB" w:rsidP="007404A8">
      <w:pPr>
        <w:spacing w:after="120"/>
        <w:rPr>
          <w:sz w:val="24"/>
        </w:rPr>
      </w:pPr>
      <w:r>
        <w:rPr>
          <w:sz w:val="24"/>
        </w:rPr>
        <w:tab/>
        <w:t xml:space="preserve">γ. </w:t>
      </w:r>
      <w:r w:rsidR="005E48A8">
        <w:rPr>
          <w:sz w:val="24"/>
        </w:rPr>
        <w:t>σ</w:t>
      </w:r>
      <w:r>
        <w:rPr>
          <w:sz w:val="24"/>
        </w:rPr>
        <w:t>τα τοπικά έθιμα και συνήθειες (γιορτές, χοροί, τελετές μετάβασης)</w:t>
      </w:r>
    </w:p>
    <w:p w:rsidR="004856CB" w:rsidRDefault="004856CB" w:rsidP="007404A8">
      <w:pPr>
        <w:spacing w:after="120"/>
        <w:rPr>
          <w:sz w:val="24"/>
        </w:rPr>
      </w:pPr>
      <w:r>
        <w:rPr>
          <w:sz w:val="24"/>
        </w:rPr>
        <w:tab/>
        <w:t xml:space="preserve">δ. </w:t>
      </w:r>
      <w:r w:rsidR="005E48A8">
        <w:rPr>
          <w:sz w:val="24"/>
        </w:rPr>
        <w:t>σ</w:t>
      </w:r>
      <w:r>
        <w:rPr>
          <w:sz w:val="24"/>
        </w:rPr>
        <w:t>την τοπική ενδυμασία</w:t>
      </w:r>
    </w:p>
    <w:p w:rsidR="004856CB" w:rsidRDefault="004856CB" w:rsidP="007404A8">
      <w:pPr>
        <w:spacing w:after="120"/>
        <w:rPr>
          <w:sz w:val="24"/>
        </w:rPr>
      </w:pPr>
      <w:r>
        <w:rPr>
          <w:sz w:val="24"/>
        </w:rPr>
        <w:tab/>
        <w:t xml:space="preserve">ε. </w:t>
      </w:r>
      <w:r w:rsidR="005E48A8">
        <w:rPr>
          <w:sz w:val="24"/>
        </w:rPr>
        <w:t>σ</w:t>
      </w:r>
      <w:r>
        <w:rPr>
          <w:sz w:val="24"/>
        </w:rPr>
        <w:t>την τοπική διάλεκτο/ ιδίωμα</w:t>
      </w:r>
    </w:p>
    <w:p w:rsidR="005E48A8" w:rsidRDefault="005E48A8" w:rsidP="007404A8">
      <w:pPr>
        <w:spacing w:after="120"/>
        <w:rPr>
          <w:sz w:val="24"/>
        </w:rPr>
      </w:pPr>
    </w:p>
    <w:p w:rsidR="005E48A8" w:rsidRDefault="005E48A8" w:rsidP="007404A8">
      <w:pPr>
        <w:spacing w:after="120"/>
        <w:rPr>
          <w:sz w:val="24"/>
        </w:rPr>
      </w:pPr>
      <w:r>
        <w:rPr>
          <w:sz w:val="24"/>
        </w:rPr>
        <w:t xml:space="preserve">4. Σύνθεση πρωτότυπου μουσικού έργου εμπνευσμένου από οποιονδήποτε από τους </w:t>
      </w:r>
      <w:r w:rsidR="00BC7346">
        <w:rPr>
          <w:sz w:val="24"/>
        </w:rPr>
        <w:t>παραπάνω άξονες, με έμφαση όμως:</w:t>
      </w:r>
    </w:p>
    <w:p w:rsidR="00BC7346" w:rsidRDefault="00BC7346" w:rsidP="007404A8">
      <w:pPr>
        <w:spacing w:after="120"/>
        <w:rPr>
          <w:sz w:val="24"/>
        </w:rPr>
      </w:pPr>
      <w:r>
        <w:rPr>
          <w:sz w:val="24"/>
        </w:rPr>
        <w:tab/>
        <w:t>α. στους τοπικούς ήχους</w:t>
      </w:r>
    </w:p>
    <w:p w:rsidR="00BC7346" w:rsidRDefault="00BC7346" w:rsidP="007404A8">
      <w:pPr>
        <w:spacing w:after="120"/>
        <w:rPr>
          <w:sz w:val="24"/>
        </w:rPr>
      </w:pPr>
      <w:r>
        <w:rPr>
          <w:sz w:val="24"/>
        </w:rPr>
        <w:tab/>
        <w:t>β. στις τοπικές μουσικές παραδόσεις</w:t>
      </w:r>
    </w:p>
    <w:p w:rsidR="00BC7346" w:rsidRDefault="00BC7346" w:rsidP="007404A8">
      <w:pPr>
        <w:spacing w:after="120"/>
        <w:rPr>
          <w:sz w:val="24"/>
        </w:rPr>
      </w:pPr>
      <w:r>
        <w:rPr>
          <w:sz w:val="24"/>
        </w:rPr>
        <w:tab/>
        <w:t>γ. σε μουσικά θέματα/τραγούδια που είχαν ως έμπνευση τον εν λόγω τόπο</w:t>
      </w:r>
    </w:p>
    <w:p w:rsidR="005E48A8" w:rsidRDefault="005E48A8" w:rsidP="007404A8">
      <w:pPr>
        <w:spacing w:after="120"/>
        <w:rPr>
          <w:sz w:val="24"/>
        </w:rPr>
      </w:pPr>
    </w:p>
    <w:p w:rsidR="005E48A8" w:rsidRDefault="005E48A8" w:rsidP="007404A8">
      <w:pPr>
        <w:spacing w:after="120"/>
        <w:rPr>
          <w:sz w:val="24"/>
        </w:rPr>
      </w:pPr>
      <w:r>
        <w:rPr>
          <w:sz w:val="24"/>
        </w:rPr>
        <w:t>5. Παραγωγή πρωτότυπου γραπτού κειμένου:</w:t>
      </w:r>
    </w:p>
    <w:p w:rsidR="005E48A8" w:rsidRDefault="005E48A8" w:rsidP="007404A8">
      <w:pPr>
        <w:spacing w:after="120"/>
        <w:rPr>
          <w:sz w:val="24"/>
        </w:rPr>
      </w:pPr>
      <w:r>
        <w:rPr>
          <w:sz w:val="24"/>
        </w:rPr>
        <w:tab/>
        <w:t>α. ιστορικού δοκιμίου</w:t>
      </w:r>
    </w:p>
    <w:p w:rsidR="005E48A8" w:rsidRDefault="005E48A8" w:rsidP="007404A8">
      <w:pPr>
        <w:spacing w:after="120"/>
        <w:rPr>
          <w:sz w:val="24"/>
        </w:rPr>
      </w:pPr>
      <w:r>
        <w:rPr>
          <w:sz w:val="24"/>
        </w:rPr>
        <w:tab/>
        <w:t>β. θεατρικού μονόπρακτου</w:t>
      </w:r>
    </w:p>
    <w:p w:rsidR="005E48A8" w:rsidRDefault="005E48A8" w:rsidP="007404A8">
      <w:pPr>
        <w:spacing w:after="120"/>
        <w:rPr>
          <w:sz w:val="24"/>
        </w:rPr>
      </w:pPr>
      <w:r>
        <w:rPr>
          <w:sz w:val="24"/>
        </w:rPr>
        <w:tab/>
        <w:t>γ. καταχώρισης σε ημερολόγιο</w:t>
      </w:r>
    </w:p>
    <w:p w:rsidR="005E48A8" w:rsidRDefault="005E48A8" w:rsidP="007404A8">
      <w:pPr>
        <w:spacing w:after="120"/>
        <w:rPr>
          <w:sz w:val="24"/>
        </w:rPr>
      </w:pPr>
      <w:r>
        <w:rPr>
          <w:sz w:val="24"/>
        </w:rPr>
        <w:tab/>
        <w:t>δ. ποιήματος</w:t>
      </w:r>
    </w:p>
    <w:p w:rsidR="005E48A8" w:rsidRDefault="005E48A8" w:rsidP="007404A8">
      <w:pPr>
        <w:spacing w:after="120"/>
        <w:rPr>
          <w:sz w:val="24"/>
        </w:rPr>
      </w:pPr>
      <w:r>
        <w:rPr>
          <w:sz w:val="24"/>
        </w:rPr>
        <w:tab/>
        <w:t>ε. μυθιστορηματικής αφήγησης</w:t>
      </w:r>
    </w:p>
    <w:p w:rsidR="007404A8" w:rsidRDefault="007404A8" w:rsidP="007404A8">
      <w:pPr>
        <w:spacing w:after="120"/>
        <w:rPr>
          <w:sz w:val="24"/>
        </w:rPr>
      </w:pPr>
      <w:r>
        <w:rPr>
          <w:sz w:val="24"/>
        </w:rPr>
        <w:tab/>
        <w:t>στ. κόμικ</w:t>
      </w:r>
    </w:p>
    <w:p w:rsidR="00910CE8" w:rsidRPr="00D12959" w:rsidRDefault="00910CE8" w:rsidP="00A5177C">
      <w:pPr>
        <w:spacing w:after="120" w:line="240" w:lineRule="auto"/>
        <w:rPr>
          <w:sz w:val="24"/>
        </w:rPr>
      </w:pPr>
    </w:p>
    <w:sectPr w:rsidR="00910CE8" w:rsidRPr="00D12959" w:rsidSect="00A5177C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027" w:rsidRDefault="00910027" w:rsidP="005E48A8">
      <w:pPr>
        <w:spacing w:after="0" w:line="240" w:lineRule="auto"/>
      </w:pPr>
      <w:r>
        <w:separator/>
      </w:r>
    </w:p>
  </w:endnote>
  <w:endnote w:type="continuationSeparator" w:id="1">
    <w:p w:rsidR="00910027" w:rsidRDefault="00910027" w:rsidP="005E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21094"/>
      <w:docPartObj>
        <w:docPartGallery w:val="Page Numbers (Bottom of Page)"/>
        <w:docPartUnique/>
      </w:docPartObj>
    </w:sdtPr>
    <w:sdtContent>
      <w:p w:rsidR="00353DF3" w:rsidRDefault="00353DF3">
        <w:pPr>
          <w:pStyle w:val="a5"/>
          <w:jc w:val="center"/>
        </w:pPr>
        <w:fldSimple w:instr=" PAGE   \* MERGEFORMAT ">
          <w:r w:rsidR="00B97BCD">
            <w:rPr>
              <w:noProof/>
            </w:rPr>
            <w:t>1</w:t>
          </w:r>
        </w:fldSimple>
      </w:p>
    </w:sdtContent>
  </w:sdt>
  <w:p w:rsidR="00353DF3" w:rsidRDefault="00353D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027" w:rsidRDefault="00910027" w:rsidP="005E48A8">
      <w:pPr>
        <w:spacing w:after="0" w:line="240" w:lineRule="auto"/>
      </w:pPr>
      <w:r>
        <w:separator/>
      </w:r>
    </w:p>
  </w:footnote>
  <w:footnote w:type="continuationSeparator" w:id="1">
    <w:p w:rsidR="00910027" w:rsidRDefault="00910027" w:rsidP="005E4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1C0"/>
    <w:rsid w:val="00142CEB"/>
    <w:rsid w:val="00145FAA"/>
    <w:rsid w:val="001C41C0"/>
    <w:rsid w:val="002E1618"/>
    <w:rsid w:val="00353DF3"/>
    <w:rsid w:val="00390F10"/>
    <w:rsid w:val="004856CB"/>
    <w:rsid w:val="004B4DBB"/>
    <w:rsid w:val="005E48A8"/>
    <w:rsid w:val="0063162A"/>
    <w:rsid w:val="00643152"/>
    <w:rsid w:val="0065002C"/>
    <w:rsid w:val="007404A8"/>
    <w:rsid w:val="0075580C"/>
    <w:rsid w:val="00776409"/>
    <w:rsid w:val="00794D04"/>
    <w:rsid w:val="00874913"/>
    <w:rsid w:val="00910027"/>
    <w:rsid w:val="00910CE8"/>
    <w:rsid w:val="00914A34"/>
    <w:rsid w:val="00923578"/>
    <w:rsid w:val="00A5177C"/>
    <w:rsid w:val="00B97BCD"/>
    <w:rsid w:val="00BC7346"/>
    <w:rsid w:val="00C82223"/>
    <w:rsid w:val="00CA4458"/>
    <w:rsid w:val="00D12959"/>
    <w:rsid w:val="00E70076"/>
    <w:rsid w:val="00E91629"/>
    <w:rsid w:val="00EA3D9A"/>
    <w:rsid w:val="00FE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2C"/>
  </w:style>
  <w:style w:type="paragraph" w:styleId="1">
    <w:name w:val="heading 1"/>
    <w:basedOn w:val="a"/>
    <w:next w:val="a"/>
    <w:link w:val="1Char"/>
    <w:uiPriority w:val="9"/>
    <w:qFormat/>
    <w:rsid w:val="006500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500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6500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6500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5002C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65002C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65002C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Char">
    <w:name w:val="Επικεφαλίδα 4 Char"/>
    <w:basedOn w:val="a0"/>
    <w:link w:val="4"/>
    <w:uiPriority w:val="9"/>
    <w:rsid w:val="0065002C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a3">
    <w:name w:val="Title"/>
    <w:basedOn w:val="a"/>
    <w:next w:val="a"/>
    <w:link w:val="Char"/>
    <w:uiPriority w:val="10"/>
    <w:qFormat/>
    <w:rsid w:val="0065002C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5002C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4">
    <w:name w:val="header"/>
    <w:basedOn w:val="a"/>
    <w:link w:val="Char0"/>
    <w:uiPriority w:val="99"/>
    <w:semiHidden/>
    <w:unhideWhenUsed/>
    <w:rsid w:val="005E48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5E48A8"/>
  </w:style>
  <w:style w:type="paragraph" w:styleId="a5">
    <w:name w:val="footer"/>
    <w:basedOn w:val="a"/>
    <w:link w:val="Char1"/>
    <w:uiPriority w:val="99"/>
    <w:unhideWhenUsed/>
    <w:rsid w:val="005E48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5E4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Ζωντάνια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1348-A072-48DB-A928-619796AF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580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12</cp:revision>
  <cp:lastPrinted>2024-10-22T07:35:00Z</cp:lastPrinted>
  <dcterms:created xsi:type="dcterms:W3CDTF">2024-10-17T18:00:00Z</dcterms:created>
  <dcterms:modified xsi:type="dcterms:W3CDTF">2024-10-23T06:26:00Z</dcterms:modified>
</cp:coreProperties>
</file>