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p w:rsidR="00805F8B" w:rsidRPr="00805F8B" w:rsidRDefault="00805F8B" w:rsidP="001757AD">
      <w:pPr>
        <w:shd w:val="clear" w:color="auto" w:fill="FFFFFF"/>
        <w:spacing w:after="0" w:line="0" w:lineRule="auto"/>
        <w:jc w:val="both"/>
        <w:rPr>
          <w:rFonts w:ascii="Times New Roman" w:eastAsia="Times New Roman" w:hAnsi="Times New Roman" w:cs="Times New Roman"/>
          <w:color w:val="262626"/>
          <w:sz w:val="24"/>
          <w:szCs w:val="24"/>
          <w:lang w:eastAsia="el-GR"/>
        </w:rPr>
      </w:pPr>
    </w:p>
    <w:p w:rsidR="000C145D" w:rsidRDefault="000C145D" w:rsidP="005525D3">
      <w:pPr>
        <w:pStyle w:val="Web"/>
        <w:pBdr>
          <w:top w:val="single" w:sz="4" w:space="1" w:color="auto"/>
          <w:left w:val="single" w:sz="4" w:space="4" w:color="auto"/>
          <w:bottom w:val="single" w:sz="4" w:space="1" w:color="auto"/>
          <w:right w:val="single" w:sz="4" w:space="4" w:color="auto"/>
        </w:pBdr>
        <w:shd w:val="clear" w:color="auto" w:fill="F3F07C"/>
        <w:spacing w:before="0" w:beforeAutospacing="0" w:after="240" w:afterAutospacing="0"/>
        <w:jc w:val="center"/>
        <w:rPr>
          <w:color w:val="262626"/>
        </w:rPr>
      </w:pPr>
      <w:r w:rsidRPr="001757AD">
        <w:rPr>
          <w:color w:val="262626"/>
        </w:rPr>
        <w:t>Μια αστραπή η ζωή μας… μα προλαβαίνουμε</w:t>
      </w:r>
      <w:r w:rsidR="005525D3">
        <w:rPr>
          <w:color w:val="262626"/>
        </w:rPr>
        <w:t>!</w:t>
      </w:r>
    </w:p>
    <w:p w:rsidR="00805F8B" w:rsidRPr="001757AD" w:rsidRDefault="00805F8B" w:rsidP="00AC0F1A">
      <w:pPr>
        <w:pStyle w:val="Web"/>
        <w:shd w:val="clear" w:color="auto" w:fill="FFFFFF"/>
        <w:spacing w:before="0" w:beforeAutospacing="0" w:after="240" w:afterAutospacing="0"/>
        <w:jc w:val="both"/>
        <w:rPr>
          <w:color w:val="262626"/>
        </w:rPr>
      </w:pPr>
      <w:r w:rsidRPr="001757AD">
        <w:rPr>
          <w:color w:val="262626"/>
        </w:rPr>
        <w:t>Μια αστραπή η ζωή μας… μα προλαβαίνουμε, είχε πει ο Νίκος Καζαντζάκης. Όμως αυτή δεν είναι μια καθολική αλήθεια. Για πολλούς, η ζωή είναι απλά μια αστραπή και δεν προλαβαίνουν.</w:t>
      </w:r>
    </w:p>
    <w:p w:rsidR="00805F8B" w:rsidRPr="001757AD" w:rsidRDefault="00805F8B" w:rsidP="001757AD">
      <w:pPr>
        <w:pStyle w:val="Web"/>
        <w:shd w:val="clear" w:color="auto" w:fill="FFFFFF"/>
        <w:spacing w:before="0" w:beforeAutospacing="0" w:after="240" w:afterAutospacing="0"/>
        <w:jc w:val="both"/>
        <w:rPr>
          <w:color w:val="262626"/>
        </w:rPr>
      </w:pPr>
      <w:r w:rsidRPr="001757AD">
        <w:rPr>
          <w:color w:val="262626"/>
        </w:rPr>
        <w:t>Δεν προλαβαίνουν να χαρούν, να ερωτευτούν, να ταξιδέψουν, να διαβάσουν ένα καλό βιβλίο, να πάνε μια βόλτα ανέμελη.</w:t>
      </w:r>
    </w:p>
    <w:p w:rsidR="00805F8B" w:rsidRPr="001757AD" w:rsidRDefault="00805F8B" w:rsidP="001757AD">
      <w:pPr>
        <w:pStyle w:val="Web"/>
        <w:shd w:val="clear" w:color="auto" w:fill="FFFFFF"/>
        <w:spacing w:before="0" w:beforeAutospacing="0" w:after="240" w:afterAutospacing="0"/>
        <w:jc w:val="both"/>
        <w:rPr>
          <w:color w:val="262626"/>
        </w:rPr>
      </w:pPr>
      <w:r w:rsidRPr="001757AD">
        <w:rPr>
          <w:color w:val="262626"/>
        </w:rPr>
        <w:t>Δεν προλαβαίνουν να δουν την ανατολή ή ένα όμορφο ηλιοβασίλεμα, ναι αισθανθούν έναν απογευματινό αέρα στο πρόσωπό τους, να μυρίσουν τη θάλασσα ή το χώμα, τη βροχή ή το γρασίδι.</w:t>
      </w:r>
    </w:p>
    <w:p w:rsidR="00805F8B" w:rsidRPr="001757AD" w:rsidRDefault="00805F8B" w:rsidP="001757AD">
      <w:pPr>
        <w:pStyle w:val="Web"/>
        <w:shd w:val="clear" w:color="auto" w:fill="FFFFFF"/>
        <w:spacing w:before="0" w:beforeAutospacing="0" w:after="240" w:afterAutospacing="0"/>
        <w:jc w:val="both"/>
        <w:rPr>
          <w:color w:val="262626"/>
        </w:rPr>
      </w:pPr>
      <w:r w:rsidRPr="001757AD">
        <w:rPr>
          <w:color w:val="262626"/>
        </w:rPr>
        <w:t>Δεν προλαβαίνουν να αγγίξουν, να αισθανθούν, να αγαπήσουν, να ακούσουν την ανάσα μεταξύ των λέξεων, να δουν πίσω από τις εκφράσεις των άλλων.</w:t>
      </w:r>
    </w:p>
    <w:p w:rsidR="00805F8B" w:rsidRPr="001757AD" w:rsidRDefault="00805F8B" w:rsidP="001757AD">
      <w:pPr>
        <w:pStyle w:val="Web"/>
        <w:shd w:val="clear" w:color="auto" w:fill="FFFFFF"/>
        <w:spacing w:before="0" w:beforeAutospacing="0" w:after="240" w:afterAutospacing="0"/>
        <w:jc w:val="both"/>
        <w:rPr>
          <w:color w:val="262626"/>
        </w:rPr>
      </w:pPr>
      <w:r w:rsidRPr="001757AD">
        <w:rPr>
          <w:color w:val="262626"/>
        </w:rPr>
        <w:t>Δεν προλαβαίνουν να γνωρίσουν τον εαυτό τους, τις επιθυμίες τους, τις αιτίες τους, την ευθύνη τους, τις ευλογίες τους.</w:t>
      </w:r>
    </w:p>
    <w:p w:rsidR="00805F8B" w:rsidRPr="001757AD" w:rsidRDefault="00805F8B" w:rsidP="001757AD">
      <w:pPr>
        <w:pStyle w:val="Web"/>
        <w:shd w:val="clear" w:color="auto" w:fill="FFFFFF"/>
        <w:spacing w:before="0" w:beforeAutospacing="0" w:after="240" w:afterAutospacing="0"/>
        <w:jc w:val="both"/>
        <w:rPr>
          <w:color w:val="262626"/>
        </w:rPr>
      </w:pPr>
      <w:r w:rsidRPr="001757AD">
        <w:rPr>
          <w:color w:val="262626"/>
        </w:rPr>
        <w:t>Γιατί; Γιατί έχουν την ψευδαίσθηση της αιωνιότητας. Έχουν την λανθασμένη πεποίθηση ότι το αύριο είναι δεδομένο, ότι ο κόσμος μας θα συνεχίσει να είναι έτσι ακριβώς όπως είναι σήμερα και θυσιάζουν διαρκώς το σήμερα στο όνομα του αύριο και το αύριο στο όνομα του μεθαύριο μέχρις ότου να μην υπάρξει πια αύριο.</w:t>
      </w:r>
    </w:p>
    <w:p w:rsidR="00805F8B" w:rsidRPr="00805F8B" w:rsidRDefault="00805F8B" w:rsidP="001757AD">
      <w:pPr>
        <w:shd w:val="clear" w:color="auto" w:fill="FFFFFF"/>
        <w:spacing w:after="240" w:line="240" w:lineRule="auto"/>
        <w:jc w:val="both"/>
        <w:rPr>
          <w:rFonts w:ascii="Times New Roman" w:eastAsia="Times New Roman" w:hAnsi="Times New Roman" w:cs="Times New Roman"/>
          <w:color w:val="262626"/>
          <w:sz w:val="24"/>
          <w:szCs w:val="24"/>
          <w:lang w:eastAsia="el-GR"/>
        </w:rPr>
      </w:pPr>
      <w:r w:rsidRPr="00805F8B">
        <w:rPr>
          <w:rFonts w:ascii="Times New Roman" w:eastAsia="Times New Roman" w:hAnsi="Times New Roman" w:cs="Times New Roman"/>
          <w:color w:val="262626"/>
          <w:sz w:val="24"/>
          <w:szCs w:val="24"/>
          <w:lang w:eastAsia="el-GR"/>
        </w:rPr>
        <w:t>Και όταν το συνειδητοποιούν ότι έχει απομείνει μόνο το σήμερα, δυστυχούν. Τους φαίνεται λίγο. Και δεν έχουν άδικο. Είναι πολύ λίγο. Και κλαίνε και οδύρονται και ζητούν άλλη μια ευκαιρία. Σε κάποιους αυτή η ευκαιρία δίνεται, στους περισσότερους όχι.</w:t>
      </w:r>
    </w:p>
    <w:p w:rsidR="00805F8B" w:rsidRPr="00805F8B" w:rsidRDefault="00805F8B" w:rsidP="001757AD">
      <w:pPr>
        <w:shd w:val="clear" w:color="auto" w:fill="FFFFFF"/>
        <w:spacing w:after="240" w:line="240" w:lineRule="auto"/>
        <w:jc w:val="both"/>
        <w:rPr>
          <w:rFonts w:ascii="Times New Roman" w:eastAsia="Times New Roman" w:hAnsi="Times New Roman" w:cs="Times New Roman"/>
          <w:color w:val="262626"/>
          <w:sz w:val="24"/>
          <w:szCs w:val="24"/>
          <w:lang w:eastAsia="el-GR"/>
        </w:rPr>
      </w:pPr>
      <w:r w:rsidRPr="00805F8B">
        <w:rPr>
          <w:rFonts w:ascii="Times New Roman" w:eastAsia="Times New Roman" w:hAnsi="Times New Roman" w:cs="Times New Roman"/>
          <w:color w:val="262626"/>
          <w:sz w:val="24"/>
          <w:szCs w:val="24"/>
          <w:lang w:eastAsia="el-GR"/>
        </w:rPr>
        <w:t>Και κλαίνε οι συγγενείς από πάνω, μιας και ούτε κι αυτοί πρόλαβαν να τον χαρούν, και η ζωή συνεχίζεται. Τα συναισθήματα ξεθωριάζουν, η μνήμη χάνεται και έμεινε μόνο ένας αριθμός στην στατιστική της απογραφής.</w:t>
      </w:r>
    </w:p>
    <w:p w:rsidR="00805F8B" w:rsidRPr="00805F8B" w:rsidRDefault="00805F8B" w:rsidP="001757AD">
      <w:pPr>
        <w:shd w:val="clear" w:color="auto" w:fill="FFFFFF"/>
        <w:spacing w:after="240" w:line="240" w:lineRule="auto"/>
        <w:jc w:val="both"/>
        <w:rPr>
          <w:rFonts w:ascii="Times New Roman" w:eastAsia="Times New Roman" w:hAnsi="Times New Roman" w:cs="Times New Roman"/>
          <w:color w:val="262626"/>
          <w:sz w:val="24"/>
          <w:szCs w:val="24"/>
          <w:lang w:eastAsia="el-GR"/>
        </w:rPr>
      </w:pPr>
      <w:r w:rsidRPr="00805F8B">
        <w:rPr>
          <w:rFonts w:ascii="Times New Roman" w:eastAsia="Times New Roman" w:hAnsi="Times New Roman" w:cs="Times New Roman"/>
          <w:color w:val="262626"/>
          <w:sz w:val="24"/>
          <w:szCs w:val="24"/>
          <w:lang w:eastAsia="el-GR"/>
        </w:rPr>
        <w:t>Δεν έχουμε γεννηθεί όλοι για να μας γράψει η ιστορία, να κάνουμε μεγάλα έργα, να αλλάξουμε τον κόσμο. Όμως, έχουμε γεννηθεί όλοι για να ζήσουμε. Όχι για τους άλλους, όχι για τα πρέπει, όχι για το μέλλον. Κάθε μέρα είναι σήμερα. Κάθε στιγμή είναι τώρα. Κάθε αλήθεια μοναδική. Και κάνουμε πολύ καλά που βάζουμε στόχους, αλλιώς δεν θα προχωρούσαμε αλλά ξεχνάμε τον μεγαλύτερο στόχο,</w:t>
      </w:r>
      <w:r w:rsidRPr="001757AD">
        <w:rPr>
          <w:rFonts w:ascii="Times New Roman" w:eastAsia="Times New Roman" w:hAnsi="Times New Roman" w:cs="Times New Roman"/>
          <w:color w:val="262626"/>
          <w:sz w:val="24"/>
          <w:szCs w:val="24"/>
          <w:lang w:eastAsia="el-GR"/>
        </w:rPr>
        <w:t xml:space="preserve"> </w:t>
      </w:r>
      <w:r w:rsidRPr="00805F8B">
        <w:rPr>
          <w:rFonts w:ascii="Times New Roman" w:eastAsia="Times New Roman" w:hAnsi="Times New Roman" w:cs="Times New Roman"/>
          <w:color w:val="262626"/>
          <w:sz w:val="24"/>
          <w:szCs w:val="24"/>
          <w:lang w:eastAsia="el-GR"/>
        </w:rPr>
        <w:t>να ζήσουμε.</w:t>
      </w:r>
    </w:p>
    <w:p w:rsidR="00805F8B" w:rsidRPr="001757AD" w:rsidRDefault="00805F8B" w:rsidP="001757AD">
      <w:pPr>
        <w:shd w:val="clear" w:color="auto" w:fill="FFFFFF"/>
        <w:spacing w:after="240" w:line="240" w:lineRule="auto"/>
        <w:jc w:val="both"/>
        <w:rPr>
          <w:rFonts w:ascii="Times New Roman" w:eastAsia="Times New Roman" w:hAnsi="Times New Roman" w:cs="Times New Roman"/>
          <w:color w:val="262626"/>
          <w:sz w:val="24"/>
          <w:szCs w:val="24"/>
          <w:lang w:val="en-US" w:eastAsia="el-GR"/>
        </w:rPr>
      </w:pPr>
      <w:r w:rsidRPr="00805F8B">
        <w:rPr>
          <w:rFonts w:ascii="Times New Roman" w:eastAsia="Times New Roman" w:hAnsi="Times New Roman" w:cs="Times New Roman"/>
          <w:color w:val="262626"/>
          <w:sz w:val="24"/>
          <w:szCs w:val="24"/>
          <w:lang w:eastAsia="el-GR"/>
        </w:rPr>
        <w:t>Η ζωή είναι μια αστραπή λοιπόν, το αν θα προλάβουμε όμως εξαρτάται από εμάς.</w:t>
      </w:r>
    </w:p>
    <w:p w:rsidR="000F752B" w:rsidRPr="008B5A91" w:rsidRDefault="008B5A91" w:rsidP="001757AD">
      <w:pPr>
        <w:shd w:val="clear" w:color="auto" w:fill="FFFFFF"/>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ΠΗΓΗ: </w:t>
      </w:r>
      <w:hyperlink r:id="rId7" w:history="1">
        <w:r w:rsidR="00805F8B" w:rsidRPr="001757AD">
          <w:rPr>
            <w:rStyle w:val="-"/>
            <w:rFonts w:ascii="Times New Roman" w:hAnsi="Times New Roman" w:cs="Times New Roman"/>
            <w:sz w:val="24"/>
            <w:szCs w:val="24"/>
            <w:lang w:val="en-US"/>
          </w:rPr>
          <w:t>https</w:t>
        </w:r>
        <w:r w:rsidR="00805F8B" w:rsidRPr="008B5A91">
          <w:rPr>
            <w:rStyle w:val="-"/>
            <w:rFonts w:ascii="Times New Roman" w:hAnsi="Times New Roman" w:cs="Times New Roman"/>
            <w:sz w:val="24"/>
            <w:szCs w:val="24"/>
          </w:rPr>
          <w:t>://</w:t>
        </w:r>
        <w:proofErr w:type="spellStart"/>
        <w:r w:rsidR="00805F8B" w:rsidRPr="001757AD">
          <w:rPr>
            <w:rStyle w:val="-"/>
            <w:rFonts w:ascii="Times New Roman" w:hAnsi="Times New Roman" w:cs="Times New Roman"/>
            <w:sz w:val="24"/>
            <w:szCs w:val="24"/>
            <w:lang w:val="en-US"/>
          </w:rPr>
          <w:t>enallaktikidrasi</w:t>
        </w:r>
        <w:proofErr w:type="spellEnd"/>
        <w:r w:rsidR="00805F8B" w:rsidRPr="008B5A91">
          <w:rPr>
            <w:rStyle w:val="-"/>
            <w:rFonts w:ascii="Times New Roman" w:hAnsi="Times New Roman" w:cs="Times New Roman"/>
            <w:sz w:val="24"/>
            <w:szCs w:val="24"/>
          </w:rPr>
          <w:t>.</w:t>
        </w:r>
        <w:r w:rsidR="00805F8B" w:rsidRPr="001757AD">
          <w:rPr>
            <w:rStyle w:val="-"/>
            <w:rFonts w:ascii="Times New Roman" w:hAnsi="Times New Roman" w:cs="Times New Roman"/>
            <w:sz w:val="24"/>
            <w:szCs w:val="24"/>
            <w:lang w:val="en-US"/>
          </w:rPr>
          <w:t>com</w:t>
        </w:r>
        <w:r w:rsidR="00805F8B" w:rsidRPr="008B5A91">
          <w:rPr>
            <w:rStyle w:val="-"/>
            <w:rFonts w:ascii="Times New Roman" w:hAnsi="Times New Roman" w:cs="Times New Roman"/>
            <w:sz w:val="24"/>
            <w:szCs w:val="24"/>
          </w:rPr>
          <w:t>/2017/06/</w:t>
        </w:r>
        <w:proofErr w:type="spellStart"/>
        <w:r w:rsidR="00805F8B" w:rsidRPr="001757AD">
          <w:rPr>
            <w:rStyle w:val="-"/>
            <w:rFonts w:ascii="Times New Roman" w:hAnsi="Times New Roman" w:cs="Times New Roman"/>
            <w:sz w:val="24"/>
            <w:szCs w:val="24"/>
            <w:lang w:val="en-US"/>
          </w:rPr>
          <w:t>mia</w:t>
        </w:r>
        <w:proofErr w:type="spellEnd"/>
        <w:r w:rsidR="00805F8B" w:rsidRPr="008B5A91">
          <w:rPr>
            <w:rStyle w:val="-"/>
            <w:rFonts w:ascii="Times New Roman" w:hAnsi="Times New Roman" w:cs="Times New Roman"/>
            <w:sz w:val="24"/>
            <w:szCs w:val="24"/>
          </w:rPr>
          <w:t>-</w:t>
        </w:r>
        <w:proofErr w:type="spellStart"/>
        <w:r w:rsidR="00805F8B" w:rsidRPr="001757AD">
          <w:rPr>
            <w:rStyle w:val="-"/>
            <w:rFonts w:ascii="Times New Roman" w:hAnsi="Times New Roman" w:cs="Times New Roman"/>
            <w:sz w:val="24"/>
            <w:szCs w:val="24"/>
            <w:lang w:val="en-US"/>
          </w:rPr>
          <w:t>astrapi</w:t>
        </w:r>
        <w:proofErr w:type="spellEnd"/>
        <w:r w:rsidR="00805F8B" w:rsidRPr="008B5A91">
          <w:rPr>
            <w:rStyle w:val="-"/>
            <w:rFonts w:ascii="Times New Roman" w:hAnsi="Times New Roman" w:cs="Times New Roman"/>
            <w:sz w:val="24"/>
            <w:szCs w:val="24"/>
          </w:rPr>
          <w:t>-</w:t>
        </w:r>
        <w:proofErr w:type="spellStart"/>
        <w:r w:rsidR="00805F8B" w:rsidRPr="001757AD">
          <w:rPr>
            <w:rStyle w:val="-"/>
            <w:rFonts w:ascii="Times New Roman" w:hAnsi="Times New Roman" w:cs="Times New Roman"/>
            <w:sz w:val="24"/>
            <w:szCs w:val="24"/>
            <w:lang w:val="en-US"/>
          </w:rPr>
          <w:t>zwh</w:t>
        </w:r>
        <w:proofErr w:type="spellEnd"/>
        <w:r w:rsidR="00805F8B" w:rsidRPr="008B5A91">
          <w:rPr>
            <w:rStyle w:val="-"/>
            <w:rFonts w:ascii="Times New Roman" w:hAnsi="Times New Roman" w:cs="Times New Roman"/>
            <w:sz w:val="24"/>
            <w:szCs w:val="24"/>
          </w:rPr>
          <w:t>-</w:t>
        </w:r>
        <w:proofErr w:type="spellStart"/>
        <w:r w:rsidR="00805F8B" w:rsidRPr="001757AD">
          <w:rPr>
            <w:rStyle w:val="-"/>
            <w:rFonts w:ascii="Times New Roman" w:hAnsi="Times New Roman" w:cs="Times New Roman"/>
            <w:sz w:val="24"/>
            <w:szCs w:val="24"/>
            <w:lang w:val="en-US"/>
          </w:rPr>
          <w:t>prolavainoume</w:t>
        </w:r>
        <w:proofErr w:type="spellEnd"/>
        <w:r w:rsidR="00805F8B" w:rsidRPr="008B5A91">
          <w:rPr>
            <w:rStyle w:val="-"/>
            <w:rFonts w:ascii="Times New Roman" w:hAnsi="Times New Roman" w:cs="Times New Roman"/>
            <w:sz w:val="24"/>
            <w:szCs w:val="24"/>
          </w:rPr>
          <w:t>/</w:t>
        </w:r>
      </w:hyperlink>
    </w:p>
    <w:p w:rsidR="00805F8B" w:rsidRPr="00805F8B" w:rsidRDefault="008B5A91" w:rsidP="001757AD">
      <w:pPr>
        <w:shd w:val="clear" w:color="auto" w:fill="FFFFFF"/>
        <w:spacing w:after="0" w:line="240" w:lineRule="auto"/>
        <w:jc w:val="both"/>
        <w:rPr>
          <w:rFonts w:ascii="Times New Roman" w:eastAsia="Times New Roman" w:hAnsi="Times New Roman" w:cs="Times New Roman"/>
          <w:color w:val="333333"/>
          <w:sz w:val="24"/>
          <w:szCs w:val="24"/>
          <w:lang w:eastAsia="el-GR"/>
        </w:rPr>
      </w:pPr>
      <w:r>
        <w:rPr>
          <w:rFonts w:ascii="Times New Roman" w:hAnsi="Times New Roman" w:cs="Times New Roman"/>
          <w:sz w:val="24"/>
          <w:szCs w:val="24"/>
        </w:rPr>
        <w:t>------------------------------------------------------------------------------------------</w:t>
      </w:r>
      <w:r w:rsidR="00805F8B" w:rsidRPr="00805F8B">
        <w:rPr>
          <w:rFonts w:ascii="Times New Roman" w:eastAsia="Times New Roman" w:hAnsi="Times New Roman" w:cs="Times New Roman"/>
          <w:color w:val="333333"/>
          <w:sz w:val="24"/>
          <w:szCs w:val="24"/>
          <w:lang w:eastAsia="el-GR"/>
        </w:rPr>
        <w:t> </w:t>
      </w:r>
    </w:p>
    <w:p w:rsidR="005525D3" w:rsidRDefault="005525D3" w:rsidP="001757AD">
      <w:pPr>
        <w:shd w:val="clear" w:color="auto" w:fill="FFFFFF"/>
        <w:spacing w:line="360" w:lineRule="atLeast"/>
        <w:jc w:val="both"/>
        <w:rPr>
          <w:rFonts w:ascii="Times New Roman" w:eastAsia="Times New Roman" w:hAnsi="Times New Roman" w:cs="Times New Roman"/>
          <w:color w:val="444444"/>
          <w:sz w:val="24"/>
          <w:szCs w:val="24"/>
          <w:lang w:eastAsia="el-GR"/>
        </w:rPr>
      </w:pPr>
    </w:p>
    <w:p w:rsidR="005525D3" w:rsidRDefault="005525D3" w:rsidP="001757AD">
      <w:pPr>
        <w:shd w:val="clear" w:color="auto" w:fill="FFFFFF"/>
        <w:spacing w:line="360" w:lineRule="atLeast"/>
        <w:jc w:val="both"/>
        <w:rPr>
          <w:rFonts w:ascii="Times New Roman" w:eastAsia="Times New Roman" w:hAnsi="Times New Roman" w:cs="Times New Roman"/>
          <w:color w:val="444444"/>
          <w:sz w:val="24"/>
          <w:szCs w:val="24"/>
          <w:lang w:eastAsia="el-GR"/>
        </w:rPr>
      </w:pPr>
    </w:p>
    <w:p w:rsidR="005525D3" w:rsidRDefault="005525D3" w:rsidP="001757AD">
      <w:pPr>
        <w:shd w:val="clear" w:color="auto" w:fill="FFFFFF"/>
        <w:spacing w:line="360" w:lineRule="atLeast"/>
        <w:jc w:val="both"/>
        <w:rPr>
          <w:rFonts w:ascii="Times New Roman" w:eastAsia="Times New Roman" w:hAnsi="Times New Roman" w:cs="Times New Roman"/>
          <w:color w:val="444444"/>
          <w:sz w:val="24"/>
          <w:szCs w:val="24"/>
          <w:lang w:eastAsia="el-GR"/>
        </w:rPr>
      </w:pPr>
    </w:p>
    <w:p w:rsidR="005525D3" w:rsidRDefault="005525D3" w:rsidP="001757AD">
      <w:pPr>
        <w:shd w:val="clear" w:color="auto" w:fill="FFFFFF"/>
        <w:spacing w:line="360" w:lineRule="atLeast"/>
        <w:jc w:val="both"/>
        <w:rPr>
          <w:rFonts w:ascii="Times New Roman" w:eastAsia="Times New Roman" w:hAnsi="Times New Roman" w:cs="Times New Roman"/>
          <w:color w:val="444444"/>
          <w:sz w:val="24"/>
          <w:szCs w:val="24"/>
          <w:lang w:eastAsia="el-GR"/>
        </w:rPr>
      </w:pPr>
    </w:p>
    <w:p w:rsidR="0003204F" w:rsidRDefault="0003204F" w:rsidP="0010686B">
      <w:pPr>
        <w:pBdr>
          <w:top w:val="single" w:sz="4" w:space="1" w:color="auto"/>
          <w:left w:val="single" w:sz="4" w:space="4" w:color="auto"/>
          <w:bottom w:val="single" w:sz="4" w:space="1" w:color="auto"/>
          <w:right w:val="single" w:sz="4" w:space="4" w:color="auto"/>
        </w:pBdr>
        <w:shd w:val="clear" w:color="auto" w:fill="FBD4B4" w:themeFill="accent6" w:themeFillTint="66"/>
        <w:spacing w:before="240" w:after="120" w:line="240" w:lineRule="auto"/>
        <w:jc w:val="center"/>
        <w:outlineLvl w:val="0"/>
        <w:rPr>
          <w:rFonts w:ascii="Times New Roman" w:eastAsia="Times New Roman" w:hAnsi="Times New Roman" w:cs="Times New Roman"/>
          <w:b/>
          <w:bCs/>
          <w:color w:val="333333"/>
          <w:kern w:val="36"/>
          <w:sz w:val="24"/>
          <w:szCs w:val="24"/>
          <w:lang w:eastAsia="el-GR"/>
        </w:rPr>
      </w:pPr>
      <w:r w:rsidRPr="00805F8B">
        <w:rPr>
          <w:rFonts w:ascii="Times New Roman" w:eastAsia="Times New Roman" w:hAnsi="Times New Roman" w:cs="Times New Roman"/>
          <w:b/>
          <w:bCs/>
          <w:color w:val="333333"/>
          <w:kern w:val="36"/>
          <w:sz w:val="24"/>
          <w:szCs w:val="24"/>
          <w:lang w:eastAsia="el-GR"/>
        </w:rPr>
        <w:lastRenderedPageBreak/>
        <w:t>Μια αστραπή η ζωή</w:t>
      </w:r>
      <w:r>
        <w:rPr>
          <w:rFonts w:ascii="Times New Roman" w:eastAsia="Times New Roman" w:hAnsi="Times New Roman" w:cs="Times New Roman"/>
          <w:b/>
          <w:bCs/>
          <w:color w:val="333333"/>
          <w:kern w:val="36"/>
          <w:sz w:val="24"/>
          <w:szCs w:val="24"/>
          <w:lang w:eastAsia="el-GR"/>
        </w:rPr>
        <w:t xml:space="preserve"> μας… Μα προλαβαίνουμε!</w:t>
      </w:r>
    </w:p>
    <w:p w:rsidR="00805F8B" w:rsidRPr="00805F8B" w:rsidRDefault="00805F8B" w:rsidP="00606807">
      <w:pPr>
        <w:shd w:val="clear" w:color="auto" w:fill="FFFFFF"/>
        <w:spacing w:line="360" w:lineRule="atLeast"/>
        <w:ind w:firstLine="720"/>
        <w:jc w:val="both"/>
        <w:rPr>
          <w:rFonts w:ascii="Times New Roman" w:eastAsia="Times New Roman" w:hAnsi="Times New Roman" w:cs="Times New Roman"/>
          <w:color w:val="444444"/>
          <w:sz w:val="24"/>
          <w:szCs w:val="24"/>
          <w:lang w:eastAsia="el-GR"/>
        </w:rPr>
      </w:pPr>
      <w:r w:rsidRPr="00805F8B">
        <w:rPr>
          <w:rFonts w:ascii="Times New Roman" w:eastAsia="Times New Roman" w:hAnsi="Times New Roman" w:cs="Times New Roman"/>
          <w:color w:val="444444"/>
          <w:sz w:val="24"/>
          <w:szCs w:val="24"/>
          <w:lang w:eastAsia="el-GR"/>
        </w:rPr>
        <w:t xml:space="preserve">Μια αστραπή  η ζωή </w:t>
      </w:r>
      <w:r w:rsidR="005525D3">
        <w:rPr>
          <w:rFonts w:ascii="Times New Roman" w:eastAsia="Times New Roman" w:hAnsi="Times New Roman" w:cs="Times New Roman"/>
          <w:color w:val="444444"/>
          <w:sz w:val="24"/>
          <w:szCs w:val="24"/>
          <w:lang w:eastAsia="el-GR"/>
        </w:rPr>
        <w:t>μας,</w:t>
      </w:r>
      <w:r w:rsidRPr="00805F8B">
        <w:rPr>
          <w:rFonts w:ascii="Times New Roman" w:eastAsia="Times New Roman" w:hAnsi="Times New Roman" w:cs="Times New Roman"/>
          <w:color w:val="444444"/>
          <w:sz w:val="24"/>
          <w:szCs w:val="24"/>
          <w:lang w:eastAsia="el-GR"/>
        </w:rPr>
        <w:t xml:space="preserve"> μα προλαβαίνουμε…</w:t>
      </w:r>
      <w:r w:rsidR="005525D3">
        <w:rPr>
          <w:rFonts w:ascii="Times New Roman" w:eastAsia="Times New Roman" w:hAnsi="Times New Roman" w:cs="Times New Roman"/>
          <w:color w:val="444444"/>
          <w:sz w:val="24"/>
          <w:szCs w:val="24"/>
          <w:lang w:eastAsia="el-GR"/>
        </w:rPr>
        <w:t xml:space="preserve"> </w:t>
      </w:r>
      <w:r w:rsidRPr="00805F8B">
        <w:rPr>
          <w:rFonts w:ascii="Times New Roman" w:eastAsia="Times New Roman" w:hAnsi="Times New Roman" w:cs="Times New Roman"/>
          <w:color w:val="444444"/>
          <w:sz w:val="24"/>
          <w:szCs w:val="24"/>
          <w:lang w:eastAsia="el-GR"/>
        </w:rPr>
        <w:t>Αυτό μας είπε ο Καζαντζάκης τυλίγοντας σε ελάχιστες λέξεις  το νόημα της ζωής…</w:t>
      </w:r>
      <w:r w:rsidR="00606807">
        <w:rPr>
          <w:rFonts w:ascii="Times New Roman" w:eastAsia="Times New Roman" w:hAnsi="Times New Roman" w:cs="Times New Roman"/>
          <w:color w:val="444444"/>
          <w:sz w:val="24"/>
          <w:szCs w:val="24"/>
          <w:lang w:eastAsia="el-GR"/>
        </w:rPr>
        <w:t xml:space="preserve"> </w:t>
      </w:r>
      <w:r w:rsidRPr="00805F8B">
        <w:rPr>
          <w:rFonts w:ascii="Times New Roman" w:eastAsia="Times New Roman" w:hAnsi="Times New Roman" w:cs="Times New Roman"/>
          <w:color w:val="444444"/>
          <w:sz w:val="24"/>
          <w:szCs w:val="24"/>
          <w:lang w:eastAsia="el-GR"/>
        </w:rPr>
        <w:t xml:space="preserve">Της ζωής που ξεκινάς μόνος, με ένα σοκ, το σοκ της εμφάνισης στον έξω κόσμο από τη σιγουριά της μήτρας. Έρχονται τότε άραγε  οι Μοίρες να σου προδιαγράψουν το ριζικό σου; Υπάρχει άραγε κάποιος που καθορίζει ποια πορεία θα κάνεις στη ζωή σου; Από </w:t>
      </w:r>
      <w:proofErr w:type="spellStart"/>
      <w:r w:rsidRPr="00805F8B">
        <w:rPr>
          <w:rFonts w:ascii="Times New Roman" w:eastAsia="Times New Roman" w:hAnsi="Times New Roman" w:cs="Times New Roman"/>
          <w:color w:val="444444"/>
          <w:sz w:val="24"/>
          <w:szCs w:val="24"/>
          <w:lang w:eastAsia="el-GR"/>
        </w:rPr>
        <w:t>ό</w:t>
      </w:r>
      <w:r w:rsidR="001757AD" w:rsidRPr="001757AD">
        <w:rPr>
          <w:rFonts w:ascii="Times New Roman" w:eastAsia="Times New Roman" w:hAnsi="Times New Roman" w:cs="Times New Roman"/>
          <w:color w:val="444444"/>
          <w:sz w:val="24"/>
          <w:szCs w:val="24"/>
          <w:lang w:eastAsia="el-GR"/>
        </w:rPr>
        <w:t>,</w:t>
      </w:r>
      <w:r w:rsidRPr="00805F8B">
        <w:rPr>
          <w:rFonts w:ascii="Times New Roman" w:eastAsia="Times New Roman" w:hAnsi="Times New Roman" w:cs="Times New Roman"/>
          <w:color w:val="444444"/>
          <w:sz w:val="24"/>
          <w:szCs w:val="24"/>
          <w:lang w:eastAsia="el-GR"/>
        </w:rPr>
        <w:t>τι</w:t>
      </w:r>
      <w:proofErr w:type="spellEnd"/>
      <w:r w:rsidRPr="00805F8B">
        <w:rPr>
          <w:rFonts w:ascii="Times New Roman" w:eastAsia="Times New Roman" w:hAnsi="Times New Roman" w:cs="Times New Roman"/>
          <w:color w:val="444444"/>
          <w:sz w:val="24"/>
          <w:szCs w:val="24"/>
          <w:lang w:eastAsia="el-GR"/>
        </w:rPr>
        <w:t xml:space="preserve"> φαίνεται όχι. Η ζωή είναι εξέλιξη…</w:t>
      </w:r>
      <w:r w:rsidR="001757AD" w:rsidRPr="001757AD">
        <w:rPr>
          <w:rFonts w:ascii="Times New Roman" w:eastAsia="Times New Roman" w:hAnsi="Times New Roman" w:cs="Times New Roman"/>
          <w:color w:val="444444"/>
          <w:sz w:val="24"/>
          <w:szCs w:val="24"/>
          <w:lang w:eastAsia="el-GR"/>
        </w:rPr>
        <w:t xml:space="preserve"> </w:t>
      </w:r>
      <w:r w:rsidRPr="00805F8B">
        <w:rPr>
          <w:rFonts w:ascii="Times New Roman" w:eastAsia="Times New Roman" w:hAnsi="Times New Roman" w:cs="Times New Roman"/>
          <w:color w:val="444444"/>
          <w:sz w:val="24"/>
          <w:szCs w:val="24"/>
          <w:lang w:eastAsia="el-GR"/>
        </w:rPr>
        <w:t xml:space="preserve">όλοι οι ποιητές, οι φιλόσοφοι, οι λογοτέχνες, αναφέρονται στη ζωή ως μια εκπληκτική διαδικασία, γεμάτη ανατροπές, σύντομη και ίσως μάταιη, μια που η ασημαντότητα του καθενός μας, χάνεται στο μέγεθος τούτου του κόσμου. </w:t>
      </w:r>
      <w:proofErr w:type="spellStart"/>
      <w:r w:rsidRPr="00805F8B">
        <w:rPr>
          <w:rFonts w:ascii="Times New Roman" w:eastAsia="Times New Roman" w:hAnsi="Times New Roman" w:cs="Times New Roman"/>
          <w:color w:val="444444"/>
          <w:sz w:val="24"/>
          <w:szCs w:val="24"/>
          <w:lang w:eastAsia="el-GR"/>
        </w:rPr>
        <w:t>Ό</w:t>
      </w:r>
      <w:r w:rsidR="001757AD" w:rsidRPr="001757AD">
        <w:rPr>
          <w:rFonts w:ascii="Times New Roman" w:eastAsia="Times New Roman" w:hAnsi="Times New Roman" w:cs="Times New Roman"/>
          <w:color w:val="444444"/>
          <w:sz w:val="24"/>
          <w:szCs w:val="24"/>
          <w:lang w:eastAsia="el-GR"/>
        </w:rPr>
        <w:t>,</w:t>
      </w:r>
      <w:r w:rsidRPr="00805F8B">
        <w:rPr>
          <w:rFonts w:ascii="Times New Roman" w:eastAsia="Times New Roman" w:hAnsi="Times New Roman" w:cs="Times New Roman"/>
          <w:color w:val="444444"/>
          <w:sz w:val="24"/>
          <w:szCs w:val="24"/>
          <w:lang w:eastAsia="el-GR"/>
        </w:rPr>
        <w:t>τι</w:t>
      </w:r>
      <w:proofErr w:type="spellEnd"/>
      <w:r w:rsidRPr="00805F8B">
        <w:rPr>
          <w:rFonts w:ascii="Times New Roman" w:eastAsia="Times New Roman" w:hAnsi="Times New Roman" w:cs="Times New Roman"/>
          <w:color w:val="444444"/>
          <w:sz w:val="24"/>
          <w:szCs w:val="24"/>
          <w:lang w:eastAsia="el-GR"/>
        </w:rPr>
        <w:t xml:space="preserve"> απομένει απ</w:t>
      </w:r>
      <w:r w:rsidR="001757AD" w:rsidRPr="001757AD">
        <w:rPr>
          <w:rFonts w:ascii="Times New Roman" w:eastAsia="Times New Roman" w:hAnsi="Times New Roman" w:cs="Times New Roman"/>
          <w:color w:val="444444"/>
          <w:sz w:val="24"/>
          <w:szCs w:val="24"/>
          <w:lang w:eastAsia="el-GR"/>
        </w:rPr>
        <w:t>’</w:t>
      </w:r>
      <w:r w:rsidRPr="00805F8B">
        <w:rPr>
          <w:rFonts w:ascii="Times New Roman" w:eastAsia="Times New Roman" w:hAnsi="Times New Roman" w:cs="Times New Roman"/>
          <w:color w:val="444444"/>
          <w:sz w:val="24"/>
          <w:szCs w:val="24"/>
          <w:lang w:eastAsia="el-GR"/>
        </w:rPr>
        <w:t xml:space="preserve"> τον καθένα μας, όταν φεύγει,  φωλιάζει στο μυαλό εκείνων που μένουν πίσω ως ανάμνηση ή των μετέπειτα ως γνώση, ως πληροφορία για την ύπαρξη, για όποιον καταφέρει να μείνει σ αυτό που ονομάζουμε ιστορία…</w:t>
      </w:r>
      <w:r w:rsidR="001757AD" w:rsidRPr="001757AD">
        <w:rPr>
          <w:rFonts w:ascii="Times New Roman" w:eastAsia="Times New Roman" w:hAnsi="Times New Roman" w:cs="Times New Roman"/>
          <w:color w:val="444444"/>
          <w:sz w:val="24"/>
          <w:szCs w:val="24"/>
          <w:lang w:eastAsia="el-GR"/>
        </w:rPr>
        <w:t xml:space="preserve"> </w:t>
      </w:r>
      <w:r w:rsidRPr="00805F8B">
        <w:rPr>
          <w:rFonts w:ascii="Times New Roman" w:eastAsia="Times New Roman" w:hAnsi="Times New Roman" w:cs="Times New Roman"/>
          <w:color w:val="444444"/>
          <w:sz w:val="24"/>
          <w:szCs w:val="24"/>
          <w:lang w:eastAsia="el-GR"/>
        </w:rPr>
        <w:t>Μα προλαβαίνουμε! Λέει ο Καζαντζάκης. Να κάνουμε άραγε τι;  Αν η κάθε –σύντο</w:t>
      </w:r>
      <w:r w:rsidR="001757AD">
        <w:rPr>
          <w:rFonts w:ascii="Times New Roman" w:eastAsia="Times New Roman" w:hAnsi="Times New Roman" w:cs="Times New Roman"/>
          <w:color w:val="444444"/>
          <w:sz w:val="24"/>
          <w:szCs w:val="24"/>
          <w:lang w:eastAsia="el-GR"/>
        </w:rPr>
        <w:t>μη στην απεραντοσύνη του χρόνου</w:t>
      </w:r>
      <w:r w:rsidR="001757AD" w:rsidRPr="00805F8B">
        <w:rPr>
          <w:rFonts w:ascii="Times New Roman" w:eastAsia="Times New Roman" w:hAnsi="Times New Roman" w:cs="Times New Roman"/>
          <w:color w:val="444444"/>
          <w:sz w:val="24"/>
          <w:szCs w:val="24"/>
          <w:lang w:eastAsia="el-GR"/>
        </w:rPr>
        <w:t>–</w:t>
      </w:r>
      <w:r w:rsidR="001757AD" w:rsidRPr="00F21B23">
        <w:rPr>
          <w:rFonts w:ascii="Times New Roman" w:eastAsia="Times New Roman" w:hAnsi="Times New Roman" w:cs="Times New Roman"/>
          <w:color w:val="444444"/>
          <w:sz w:val="24"/>
          <w:szCs w:val="24"/>
          <w:lang w:eastAsia="el-GR"/>
        </w:rPr>
        <w:t xml:space="preserve"> </w:t>
      </w:r>
      <w:r w:rsidRPr="00805F8B">
        <w:rPr>
          <w:rFonts w:ascii="Times New Roman" w:eastAsia="Times New Roman" w:hAnsi="Times New Roman" w:cs="Times New Roman"/>
          <w:color w:val="444444"/>
          <w:sz w:val="24"/>
          <w:szCs w:val="24"/>
          <w:lang w:eastAsia="el-GR"/>
        </w:rPr>
        <w:t>ζωή του καθενός μας έχει κάποιο νόημα, ποιο θα ήταν αυτό; Και είναι δυνατό να είναι ίδιο το νόημα για όλους;</w:t>
      </w:r>
    </w:p>
    <w:p w:rsidR="00805F8B" w:rsidRPr="00805F8B" w:rsidRDefault="0019797E" w:rsidP="001757AD">
      <w:pPr>
        <w:shd w:val="clear" w:color="auto" w:fill="FFFFFF"/>
        <w:spacing w:before="96" w:after="144" w:line="360" w:lineRule="atLeast"/>
        <w:jc w:val="both"/>
        <w:rPr>
          <w:rFonts w:ascii="Times New Roman" w:eastAsia="Times New Roman" w:hAnsi="Times New Roman" w:cs="Times New Roman"/>
          <w:color w:val="444444"/>
          <w:sz w:val="24"/>
          <w:szCs w:val="24"/>
          <w:lang w:eastAsia="el-GR"/>
        </w:rPr>
      </w:pPr>
      <w:r>
        <w:rPr>
          <w:rFonts w:ascii="Times New Roman" w:eastAsia="Times New Roman" w:hAnsi="Times New Roman" w:cs="Times New Roman"/>
          <w:color w:val="444444"/>
          <w:sz w:val="24"/>
          <w:szCs w:val="24"/>
          <w:lang w:eastAsia="el-GR"/>
        </w:rPr>
        <w:t xml:space="preserve">[…] </w:t>
      </w:r>
      <w:r w:rsidR="00805F8B" w:rsidRPr="00805F8B">
        <w:rPr>
          <w:rFonts w:ascii="Times New Roman" w:eastAsia="Times New Roman" w:hAnsi="Times New Roman" w:cs="Times New Roman"/>
          <w:color w:val="444444"/>
          <w:sz w:val="24"/>
          <w:szCs w:val="24"/>
          <w:lang w:eastAsia="el-GR"/>
        </w:rPr>
        <w:t>Αυτό είναι ίσως το νόημα της ζωής. Προλαβαίνουμε να νιώσουμε και να εκφράσουμε συναισθήματα. Να νιώσουμε αλλά και να εκφράσουμε. Γνήσια, απλά ανθρώπινα συναισθήματα. Όλα τα συναισθήματα. Αγάπη, θυμό, πόνο,</w:t>
      </w:r>
      <w:r>
        <w:rPr>
          <w:rFonts w:ascii="Times New Roman" w:eastAsia="Times New Roman" w:hAnsi="Times New Roman" w:cs="Times New Roman"/>
          <w:color w:val="444444"/>
          <w:sz w:val="24"/>
          <w:szCs w:val="24"/>
          <w:lang w:eastAsia="el-GR"/>
        </w:rPr>
        <w:t xml:space="preserve"> μίσος, οργή, φόβο, ελπίδα, ζήλε</w:t>
      </w:r>
      <w:r w:rsidR="00805F8B" w:rsidRPr="00805F8B">
        <w:rPr>
          <w:rFonts w:ascii="Times New Roman" w:eastAsia="Times New Roman" w:hAnsi="Times New Roman" w:cs="Times New Roman"/>
          <w:color w:val="444444"/>
          <w:sz w:val="24"/>
          <w:szCs w:val="24"/>
          <w:lang w:eastAsia="el-GR"/>
        </w:rPr>
        <w:t>ια, ενθουσιασμό, πάθος, ένταση, έρωτα, πόθο, στοργή, τρυφερότητα…</w:t>
      </w:r>
      <w:r>
        <w:rPr>
          <w:rFonts w:ascii="Times New Roman" w:eastAsia="Times New Roman" w:hAnsi="Times New Roman" w:cs="Times New Roman"/>
          <w:color w:val="444444"/>
          <w:sz w:val="24"/>
          <w:szCs w:val="24"/>
          <w:lang w:eastAsia="el-GR"/>
        </w:rPr>
        <w:t xml:space="preserve"> </w:t>
      </w:r>
      <w:r w:rsidR="00805F8B" w:rsidRPr="00805F8B">
        <w:rPr>
          <w:rFonts w:ascii="Times New Roman" w:eastAsia="Times New Roman" w:hAnsi="Times New Roman" w:cs="Times New Roman"/>
          <w:color w:val="444444"/>
          <w:sz w:val="24"/>
          <w:szCs w:val="24"/>
          <w:lang w:eastAsia="el-GR"/>
        </w:rPr>
        <w:t>και όλα όσα μπορούμε να νιώσουμε και δεν υπάρχουν ίσως λόγια να εκφράσουμε…</w:t>
      </w:r>
    </w:p>
    <w:p w:rsidR="00805F8B" w:rsidRPr="00805F8B" w:rsidRDefault="00805F8B" w:rsidP="00606807">
      <w:pPr>
        <w:shd w:val="clear" w:color="auto" w:fill="FFFFFF"/>
        <w:spacing w:before="96" w:after="144" w:line="360" w:lineRule="atLeast"/>
        <w:ind w:firstLine="720"/>
        <w:jc w:val="both"/>
        <w:rPr>
          <w:rFonts w:ascii="Times New Roman" w:eastAsia="Times New Roman" w:hAnsi="Times New Roman" w:cs="Times New Roman"/>
          <w:color w:val="444444"/>
          <w:sz w:val="24"/>
          <w:szCs w:val="24"/>
          <w:lang w:eastAsia="el-GR"/>
        </w:rPr>
      </w:pPr>
      <w:r w:rsidRPr="00805F8B">
        <w:rPr>
          <w:rFonts w:ascii="Times New Roman" w:eastAsia="Times New Roman" w:hAnsi="Times New Roman" w:cs="Times New Roman"/>
          <w:color w:val="444444"/>
          <w:sz w:val="24"/>
          <w:szCs w:val="24"/>
          <w:lang w:eastAsia="el-GR"/>
        </w:rPr>
        <w:t>Η ζωή του ανθρώπου είναι τα συναισθήματά του κι ο τρόπος που τα εκφράζει και βέβαια ο τρόπος που δέχεται τα συναισθήματα των άλλων. Γιατί τα συναισθήματα πρέπει να εκδηλώνονται, να μοιράζονται, να αλληλεπιδρούν. Εκείνα δημιουργούν τον  πλούτο της ζωής του ανθρώπου. Όλα τα έργα του ανθρώπου και τα καλά και τα άσχημα, είναι απόρροια συναισθημάτων που δημιουργούν τη θέληση για τη δημιουργία τους…</w:t>
      </w:r>
      <w:r w:rsidR="0019797E">
        <w:rPr>
          <w:rFonts w:ascii="Times New Roman" w:eastAsia="Times New Roman" w:hAnsi="Times New Roman" w:cs="Times New Roman"/>
          <w:color w:val="444444"/>
          <w:sz w:val="24"/>
          <w:szCs w:val="24"/>
          <w:lang w:eastAsia="el-GR"/>
        </w:rPr>
        <w:t xml:space="preserve"> </w:t>
      </w:r>
      <w:r w:rsidRPr="00805F8B">
        <w:rPr>
          <w:rFonts w:ascii="Times New Roman" w:eastAsia="Times New Roman" w:hAnsi="Times New Roman" w:cs="Times New Roman"/>
          <w:color w:val="444444"/>
          <w:sz w:val="24"/>
          <w:szCs w:val="24"/>
          <w:lang w:eastAsia="el-GR"/>
        </w:rPr>
        <w:t>Το χρέος, που περιγράφει πάλι ο Καζαντζάκης, βασίζεται στα συναισθήματα.  Και το ερώτημα λοιπόν  είναι: Μπορούμε να δ</w:t>
      </w:r>
      <w:r w:rsidR="0019797E">
        <w:rPr>
          <w:rFonts w:ascii="Times New Roman" w:eastAsia="Times New Roman" w:hAnsi="Times New Roman" w:cs="Times New Roman"/>
          <w:color w:val="444444"/>
          <w:sz w:val="24"/>
          <w:szCs w:val="24"/>
          <w:lang w:eastAsia="el-GR"/>
        </w:rPr>
        <w:t>ιαλέγουμε τα συναισθήματά μας; Ή</w:t>
      </w:r>
      <w:r w:rsidRPr="00805F8B">
        <w:rPr>
          <w:rFonts w:ascii="Times New Roman" w:eastAsia="Times New Roman" w:hAnsi="Times New Roman" w:cs="Times New Roman"/>
          <w:color w:val="444444"/>
          <w:sz w:val="24"/>
          <w:szCs w:val="24"/>
          <w:lang w:eastAsia="el-GR"/>
        </w:rPr>
        <w:t xml:space="preserve"> απλά υποτασσόμαστε σ</w:t>
      </w:r>
      <w:r w:rsidR="00490CAF">
        <w:rPr>
          <w:rFonts w:ascii="Times New Roman" w:eastAsia="Times New Roman" w:hAnsi="Times New Roman" w:cs="Times New Roman"/>
          <w:color w:val="444444"/>
          <w:sz w:val="24"/>
          <w:szCs w:val="24"/>
          <w:lang w:eastAsia="el-GR"/>
        </w:rPr>
        <w:t>’</w:t>
      </w:r>
      <w:r w:rsidRPr="00805F8B">
        <w:rPr>
          <w:rFonts w:ascii="Times New Roman" w:eastAsia="Times New Roman" w:hAnsi="Times New Roman" w:cs="Times New Roman"/>
          <w:color w:val="444444"/>
          <w:sz w:val="24"/>
          <w:szCs w:val="24"/>
          <w:lang w:eastAsia="el-GR"/>
        </w:rPr>
        <w:t xml:space="preserve"> αυτά; Μπορούμε να διαλέξουμε συναισθήματα που μας φέρνουν πιο κοντά στην ευτυχία ή όλα είναι τελικά θέμα συγκυρίας και τύχης;</w:t>
      </w:r>
    </w:p>
    <w:p w:rsidR="00805F8B" w:rsidRPr="00805F8B" w:rsidRDefault="00805F8B" w:rsidP="00606807">
      <w:pPr>
        <w:shd w:val="clear" w:color="auto" w:fill="FFFFFF"/>
        <w:spacing w:before="96" w:after="144" w:line="360" w:lineRule="atLeast"/>
        <w:ind w:firstLine="720"/>
        <w:jc w:val="both"/>
        <w:rPr>
          <w:rFonts w:ascii="Times New Roman" w:eastAsia="Times New Roman" w:hAnsi="Times New Roman" w:cs="Times New Roman"/>
          <w:color w:val="444444"/>
          <w:sz w:val="24"/>
          <w:szCs w:val="24"/>
          <w:lang w:eastAsia="el-GR"/>
        </w:rPr>
      </w:pPr>
      <w:r w:rsidRPr="00805F8B">
        <w:rPr>
          <w:rFonts w:ascii="Times New Roman" w:eastAsia="Times New Roman" w:hAnsi="Times New Roman" w:cs="Times New Roman"/>
          <w:color w:val="444444"/>
          <w:sz w:val="24"/>
          <w:szCs w:val="24"/>
          <w:lang w:eastAsia="el-GR"/>
        </w:rPr>
        <w:t>Όλοι οι ειδικοί, ψυχολόγοι ψυχοθεραπευτές κλπ. συμφωνούν σε ένα σημείο, ότι μπορούμε με την κατάλληλη άσκηση αλλά και τη θέλησή μας, να επιλέγουμε τα συναισθήματά μας με όσο το δυνατό λιγότερη ή και καθόλου εξάρτηση από τη συμπεριφορά των άλλων. Μια αστραπή η ζωή μας μα προλαβαίνουμε λοιπόν, να επιλέξουμε να τη ζήσουμε με θετικά συναισθήματα που εκφράζοντάς τα στους άλλους κάνουμε τη ζωή καλύτερη…</w:t>
      </w:r>
    </w:p>
    <w:p w:rsidR="00805F8B" w:rsidRDefault="00805F8B" w:rsidP="00606807">
      <w:pPr>
        <w:shd w:val="clear" w:color="auto" w:fill="FFFFFF"/>
        <w:spacing w:before="96" w:after="144" w:line="360" w:lineRule="atLeast"/>
        <w:ind w:firstLine="720"/>
        <w:jc w:val="both"/>
        <w:rPr>
          <w:rFonts w:ascii="Times New Roman" w:eastAsia="Times New Roman" w:hAnsi="Times New Roman" w:cs="Times New Roman"/>
          <w:color w:val="444444"/>
          <w:sz w:val="24"/>
          <w:szCs w:val="24"/>
          <w:lang w:eastAsia="el-GR"/>
        </w:rPr>
      </w:pPr>
      <w:r w:rsidRPr="00805F8B">
        <w:rPr>
          <w:rFonts w:ascii="Times New Roman" w:eastAsia="Times New Roman" w:hAnsi="Times New Roman" w:cs="Times New Roman"/>
          <w:color w:val="444444"/>
          <w:sz w:val="24"/>
          <w:szCs w:val="24"/>
          <w:lang w:eastAsia="el-GR"/>
        </w:rPr>
        <w:lastRenderedPageBreak/>
        <w:t>Δε</w:t>
      </w:r>
      <w:r w:rsidR="00B66308">
        <w:rPr>
          <w:rFonts w:ascii="Times New Roman" w:eastAsia="Times New Roman" w:hAnsi="Times New Roman" w:cs="Times New Roman"/>
          <w:color w:val="444444"/>
          <w:sz w:val="24"/>
          <w:szCs w:val="24"/>
          <w:lang w:eastAsia="el-GR"/>
        </w:rPr>
        <w:t>ν</w:t>
      </w:r>
      <w:r w:rsidRPr="00805F8B">
        <w:rPr>
          <w:rFonts w:ascii="Times New Roman" w:eastAsia="Times New Roman" w:hAnsi="Times New Roman" w:cs="Times New Roman"/>
          <w:color w:val="444444"/>
          <w:sz w:val="24"/>
          <w:szCs w:val="24"/>
          <w:lang w:eastAsia="el-GR"/>
        </w:rPr>
        <w:t xml:space="preserve"> αφήνουμε τίποτα άλλο πίσω άλλωστε, παρά μια  ανάμνηση στους απογόνους μας που μπορούμε να την κάνουμε καλύτερη, έστω και αν αυτή η ανάμνηση διαρκεί  για μια δυο γενιές το πολύ…</w:t>
      </w:r>
    </w:p>
    <w:p w:rsidR="0046642F" w:rsidRDefault="0003204F" w:rsidP="008B5A91">
      <w:pPr>
        <w:pBdr>
          <w:bottom w:val="single" w:sz="6" w:space="1" w:color="auto"/>
        </w:pBdr>
        <w:shd w:val="clear" w:color="auto" w:fill="FFFFFF"/>
        <w:spacing w:before="240" w:after="120" w:line="240" w:lineRule="auto"/>
        <w:jc w:val="both"/>
        <w:outlineLvl w:val="0"/>
        <w:rPr>
          <w:rFonts w:ascii="Times New Roman" w:eastAsia="Times New Roman" w:hAnsi="Times New Roman" w:cs="Times New Roman"/>
          <w:b/>
          <w:bCs/>
          <w:color w:val="333333"/>
          <w:kern w:val="36"/>
          <w:sz w:val="24"/>
          <w:szCs w:val="24"/>
          <w:lang w:eastAsia="el-GR"/>
        </w:rPr>
      </w:pPr>
      <w:r>
        <w:rPr>
          <w:rFonts w:ascii="Times New Roman" w:eastAsia="Times New Roman" w:hAnsi="Times New Roman" w:cs="Times New Roman"/>
          <w:b/>
          <w:bCs/>
          <w:color w:val="333333"/>
          <w:kern w:val="36"/>
          <w:sz w:val="24"/>
          <w:szCs w:val="24"/>
          <w:lang w:eastAsia="el-GR"/>
        </w:rPr>
        <w:t>Ά</w:t>
      </w:r>
      <w:r w:rsidR="000C145D">
        <w:rPr>
          <w:rFonts w:ascii="Times New Roman" w:eastAsia="Times New Roman" w:hAnsi="Times New Roman" w:cs="Times New Roman"/>
          <w:b/>
          <w:bCs/>
          <w:color w:val="333333"/>
          <w:kern w:val="36"/>
          <w:sz w:val="24"/>
          <w:szCs w:val="24"/>
          <w:lang w:eastAsia="el-GR"/>
        </w:rPr>
        <w:t xml:space="preserve">ρθρο από το διαδίκτυο, συγγραφέας: </w:t>
      </w:r>
      <w:r w:rsidR="008B5A91" w:rsidRPr="00805F8B">
        <w:rPr>
          <w:rFonts w:ascii="Times New Roman" w:eastAsia="Times New Roman" w:hAnsi="Times New Roman" w:cs="Times New Roman"/>
          <w:b/>
          <w:bCs/>
          <w:color w:val="333333"/>
          <w:kern w:val="36"/>
          <w:sz w:val="24"/>
          <w:szCs w:val="24"/>
          <w:lang w:eastAsia="el-GR"/>
        </w:rPr>
        <w:t xml:space="preserve">Γιώργος </w:t>
      </w:r>
      <w:proofErr w:type="spellStart"/>
      <w:r w:rsidR="008B5A91" w:rsidRPr="00805F8B">
        <w:rPr>
          <w:rFonts w:ascii="Times New Roman" w:eastAsia="Times New Roman" w:hAnsi="Times New Roman" w:cs="Times New Roman"/>
          <w:b/>
          <w:bCs/>
          <w:color w:val="333333"/>
          <w:kern w:val="36"/>
          <w:sz w:val="24"/>
          <w:szCs w:val="24"/>
          <w:lang w:eastAsia="el-GR"/>
        </w:rPr>
        <w:t>Παπακωνσταντής</w:t>
      </w:r>
      <w:proofErr w:type="spellEnd"/>
      <w:r w:rsidR="008B5A91">
        <w:rPr>
          <w:rFonts w:ascii="Times New Roman" w:eastAsia="Times New Roman" w:hAnsi="Times New Roman" w:cs="Times New Roman"/>
          <w:b/>
          <w:bCs/>
          <w:color w:val="333333"/>
          <w:kern w:val="36"/>
          <w:sz w:val="24"/>
          <w:szCs w:val="24"/>
          <w:lang w:eastAsia="el-GR"/>
        </w:rPr>
        <w:t xml:space="preserve"> (02-12-2017)</w:t>
      </w:r>
    </w:p>
    <w:p w:rsidR="0046642F" w:rsidRDefault="0046642F" w:rsidP="004B5B62">
      <w:pPr>
        <w:shd w:val="clear" w:color="auto" w:fill="FFFFFF"/>
        <w:spacing w:before="240" w:after="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B5B62" w:rsidRDefault="00BA0744" w:rsidP="004B5B62">
      <w:pPr>
        <w:shd w:val="clear" w:color="auto" w:fill="FFFFFF"/>
        <w:spacing w:before="240" w:after="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r>
        <w:rPr>
          <w:rFonts w:ascii="Times New Roman" w:eastAsia="Times New Roman" w:hAnsi="Times New Roman" w:cs="Times New Roman"/>
          <w:b/>
          <w:bCs/>
          <w:color w:val="E36C0A" w:themeColor="accent6" w:themeShade="BF"/>
          <w:kern w:val="36"/>
          <w:sz w:val="24"/>
          <w:szCs w:val="24"/>
          <w:lang w:eastAsia="el-GR"/>
        </w:rPr>
        <w:t>ΕΡΓΑΣΙΑ 1</w:t>
      </w:r>
      <w:r w:rsidRPr="00BA0744">
        <w:rPr>
          <w:rFonts w:ascii="Times New Roman" w:eastAsia="Times New Roman" w:hAnsi="Times New Roman" w:cs="Times New Roman"/>
          <w:b/>
          <w:bCs/>
          <w:color w:val="E36C0A" w:themeColor="accent6" w:themeShade="BF"/>
          <w:kern w:val="36"/>
          <w:sz w:val="24"/>
          <w:szCs w:val="24"/>
          <w:vertAlign w:val="superscript"/>
          <w:lang w:eastAsia="el-GR"/>
        </w:rPr>
        <w:t>η</w:t>
      </w:r>
      <w:r>
        <w:rPr>
          <w:rFonts w:ascii="Times New Roman" w:eastAsia="Times New Roman" w:hAnsi="Times New Roman" w:cs="Times New Roman"/>
          <w:b/>
          <w:bCs/>
          <w:color w:val="E36C0A" w:themeColor="accent6" w:themeShade="BF"/>
          <w:kern w:val="36"/>
          <w:sz w:val="24"/>
          <w:szCs w:val="24"/>
          <w:lang w:eastAsia="el-GR"/>
        </w:rPr>
        <w:t xml:space="preserve"> : </w:t>
      </w:r>
      <w:r w:rsidRPr="00741EC6">
        <w:rPr>
          <w:rFonts w:ascii="Times New Roman" w:eastAsia="Times New Roman" w:hAnsi="Times New Roman" w:cs="Times New Roman"/>
          <w:b/>
          <w:bCs/>
          <w:color w:val="984806" w:themeColor="accent6" w:themeShade="80"/>
          <w:kern w:val="36"/>
          <w:sz w:val="24"/>
          <w:szCs w:val="24"/>
          <w:u w:val="single"/>
          <w:lang w:eastAsia="el-GR"/>
        </w:rPr>
        <w:t>Ποια κοινά και ποια διαφορετικά σημεία εντοπίζετε στα δύο παρα</w:t>
      </w:r>
      <w:r w:rsidR="00094BFE" w:rsidRPr="00741EC6">
        <w:rPr>
          <w:rFonts w:ascii="Times New Roman" w:eastAsia="Times New Roman" w:hAnsi="Times New Roman" w:cs="Times New Roman"/>
          <w:b/>
          <w:bCs/>
          <w:color w:val="984806" w:themeColor="accent6" w:themeShade="80"/>
          <w:kern w:val="36"/>
          <w:sz w:val="24"/>
          <w:szCs w:val="24"/>
          <w:u w:val="single"/>
          <w:lang w:eastAsia="el-GR"/>
        </w:rPr>
        <w:t>πάνω κείμενα ως προς το θέμα και τ</w:t>
      </w:r>
      <w:r w:rsidR="001422CB" w:rsidRPr="00741EC6">
        <w:rPr>
          <w:rFonts w:ascii="Times New Roman" w:eastAsia="Times New Roman" w:hAnsi="Times New Roman" w:cs="Times New Roman"/>
          <w:b/>
          <w:bCs/>
          <w:color w:val="984806" w:themeColor="accent6" w:themeShade="80"/>
          <w:kern w:val="36"/>
          <w:sz w:val="24"/>
          <w:szCs w:val="24"/>
          <w:u w:val="single"/>
          <w:lang w:eastAsia="el-GR"/>
        </w:rPr>
        <w:t>ον τρόπο ανάλυσής τους;</w:t>
      </w:r>
      <w:r w:rsidR="001422CB">
        <w:rPr>
          <w:rFonts w:ascii="Times New Roman" w:eastAsia="Times New Roman" w:hAnsi="Times New Roman" w:cs="Times New Roman"/>
          <w:b/>
          <w:bCs/>
          <w:color w:val="E36C0A" w:themeColor="accent6" w:themeShade="BF"/>
          <w:kern w:val="36"/>
          <w:sz w:val="24"/>
          <w:szCs w:val="24"/>
          <w:lang w:eastAsia="el-GR"/>
        </w:rPr>
        <w:t xml:space="preserve"> </w:t>
      </w:r>
    </w:p>
    <w:p w:rsidR="00BA0744" w:rsidRDefault="001422CB"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r>
        <w:rPr>
          <w:rFonts w:ascii="Times New Roman" w:eastAsia="Times New Roman" w:hAnsi="Times New Roman" w:cs="Times New Roman"/>
          <w:b/>
          <w:bCs/>
          <w:color w:val="E36C0A" w:themeColor="accent6" w:themeShade="BF"/>
          <w:kern w:val="36"/>
          <w:sz w:val="24"/>
          <w:szCs w:val="24"/>
          <w:lang w:eastAsia="el-GR"/>
        </w:rPr>
        <w:t xml:space="preserve">Για παράδειγμα, και τα δύο βασίζονται στη ρήση του </w:t>
      </w:r>
      <w:proofErr w:type="spellStart"/>
      <w:r>
        <w:rPr>
          <w:rFonts w:ascii="Times New Roman" w:eastAsia="Times New Roman" w:hAnsi="Times New Roman" w:cs="Times New Roman"/>
          <w:b/>
          <w:bCs/>
          <w:color w:val="E36C0A" w:themeColor="accent6" w:themeShade="BF"/>
          <w:kern w:val="36"/>
          <w:sz w:val="24"/>
          <w:szCs w:val="24"/>
          <w:lang w:eastAsia="el-GR"/>
        </w:rPr>
        <w:t>Ν.Καζαντζάκη</w:t>
      </w:r>
      <w:proofErr w:type="spellEnd"/>
      <w:r w:rsidR="003C1622">
        <w:rPr>
          <w:rFonts w:ascii="Times New Roman" w:eastAsia="Times New Roman" w:hAnsi="Times New Roman" w:cs="Times New Roman"/>
          <w:b/>
          <w:bCs/>
          <w:color w:val="E36C0A" w:themeColor="accent6" w:themeShade="BF"/>
          <w:kern w:val="36"/>
          <w:sz w:val="24"/>
          <w:szCs w:val="24"/>
          <w:lang w:eastAsia="el-GR"/>
        </w:rPr>
        <w:t xml:space="preserve"> (εικόνα; μεταφορά;) </w:t>
      </w:r>
      <w:r>
        <w:rPr>
          <w:rFonts w:ascii="Times New Roman" w:eastAsia="Times New Roman" w:hAnsi="Times New Roman" w:cs="Times New Roman"/>
          <w:b/>
          <w:bCs/>
          <w:color w:val="E36C0A" w:themeColor="accent6" w:themeShade="BF"/>
          <w:kern w:val="36"/>
          <w:sz w:val="24"/>
          <w:szCs w:val="24"/>
          <w:lang w:eastAsia="el-GR"/>
        </w:rPr>
        <w:t>… άρα επικαλούνται τη λογοτεχνική-φιλοσοφική αυθεντία του. Το πρώτο νοηματοδοτεί τη ζωή ως εξής… το δεύτερο ως εξής…</w:t>
      </w:r>
      <w:r w:rsidR="00741EC6">
        <w:rPr>
          <w:rFonts w:ascii="Times New Roman" w:eastAsia="Times New Roman" w:hAnsi="Times New Roman" w:cs="Times New Roman"/>
          <w:b/>
          <w:bCs/>
          <w:color w:val="E36C0A" w:themeColor="accent6" w:themeShade="BF"/>
          <w:kern w:val="36"/>
          <w:sz w:val="24"/>
          <w:szCs w:val="24"/>
          <w:lang w:eastAsia="el-GR"/>
        </w:rPr>
        <w:t xml:space="preserve"> Και τα δύο καταλήγουν σε διαπίστωση; προτροπή;…</w:t>
      </w: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46642F" w:rsidRDefault="0046642F" w:rsidP="008B5A91">
      <w:pPr>
        <w:shd w:val="clear" w:color="auto" w:fill="FFFFFF"/>
        <w:spacing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p>
    <w:p w:rsidR="00741EC6" w:rsidRDefault="00741EC6" w:rsidP="008B5A91">
      <w:pPr>
        <w:shd w:val="clear" w:color="auto" w:fill="FFFFFF"/>
        <w:spacing w:before="240" w:after="120" w:line="240" w:lineRule="auto"/>
        <w:jc w:val="both"/>
        <w:outlineLvl w:val="0"/>
        <w:rPr>
          <w:rFonts w:ascii="Times New Roman" w:eastAsia="Times New Roman" w:hAnsi="Times New Roman" w:cs="Times New Roman"/>
          <w:b/>
          <w:bCs/>
          <w:color w:val="C00000"/>
          <w:kern w:val="36"/>
          <w:sz w:val="24"/>
          <w:szCs w:val="24"/>
          <w:lang w:eastAsia="el-GR"/>
        </w:rPr>
      </w:pPr>
      <w:r>
        <w:rPr>
          <w:rFonts w:ascii="Times New Roman" w:eastAsia="Times New Roman" w:hAnsi="Times New Roman" w:cs="Times New Roman"/>
          <w:b/>
          <w:bCs/>
          <w:color w:val="C00000"/>
          <w:kern w:val="36"/>
          <w:sz w:val="24"/>
          <w:szCs w:val="24"/>
          <w:lang w:eastAsia="el-GR"/>
        </w:rPr>
        <w:t>ΕΡΓΑΣΙΑ 2</w:t>
      </w:r>
      <w:r w:rsidRPr="00741EC6">
        <w:rPr>
          <w:rFonts w:ascii="Times New Roman" w:eastAsia="Times New Roman" w:hAnsi="Times New Roman" w:cs="Times New Roman"/>
          <w:b/>
          <w:bCs/>
          <w:color w:val="C00000"/>
          <w:kern w:val="36"/>
          <w:sz w:val="24"/>
          <w:szCs w:val="24"/>
          <w:vertAlign w:val="superscript"/>
          <w:lang w:eastAsia="el-GR"/>
        </w:rPr>
        <w:t>η</w:t>
      </w:r>
      <w:r>
        <w:rPr>
          <w:rFonts w:ascii="Times New Roman" w:eastAsia="Times New Roman" w:hAnsi="Times New Roman" w:cs="Times New Roman"/>
          <w:b/>
          <w:bCs/>
          <w:color w:val="C00000"/>
          <w:kern w:val="36"/>
          <w:sz w:val="24"/>
          <w:szCs w:val="24"/>
          <w:lang w:eastAsia="el-GR"/>
        </w:rPr>
        <w:t xml:space="preserve"> : Ποιο από τα δύο παραπάνω κείμενα σας πείθει περισσότερο και γιατί;</w:t>
      </w: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C0000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46642F" w:rsidRDefault="0046642F"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AC0F1A" w:rsidRDefault="00AC0F1A" w:rsidP="008B5A91">
      <w:pPr>
        <w:shd w:val="clear" w:color="auto" w:fill="FFFFFF"/>
        <w:spacing w:before="240" w:after="120" w:line="240" w:lineRule="auto"/>
        <w:jc w:val="both"/>
        <w:outlineLvl w:val="0"/>
        <w:rPr>
          <w:rFonts w:ascii="Times New Roman" w:eastAsia="Times New Roman" w:hAnsi="Times New Roman" w:cs="Times New Roman"/>
          <w:b/>
          <w:bCs/>
          <w:color w:val="002060"/>
          <w:kern w:val="36"/>
          <w:sz w:val="24"/>
          <w:szCs w:val="24"/>
          <w:lang w:eastAsia="el-GR"/>
        </w:rPr>
      </w:pPr>
    </w:p>
    <w:p w:rsidR="00741EC6" w:rsidRPr="00BA0744" w:rsidRDefault="00741EC6" w:rsidP="008B5A91">
      <w:pPr>
        <w:shd w:val="clear" w:color="auto" w:fill="FFFFFF"/>
        <w:spacing w:before="240" w:after="120" w:line="240" w:lineRule="auto"/>
        <w:jc w:val="both"/>
        <w:outlineLvl w:val="0"/>
        <w:rPr>
          <w:rFonts w:ascii="Times New Roman" w:eastAsia="Times New Roman" w:hAnsi="Times New Roman" w:cs="Times New Roman"/>
          <w:b/>
          <w:bCs/>
          <w:color w:val="E36C0A" w:themeColor="accent6" w:themeShade="BF"/>
          <w:kern w:val="36"/>
          <w:sz w:val="24"/>
          <w:szCs w:val="24"/>
          <w:lang w:eastAsia="el-GR"/>
        </w:rPr>
      </w:pPr>
      <w:r>
        <w:rPr>
          <w:rFonts w:ascii="Times New Roman" w:eastAsia="Times New Roman" w:hAnsi="Times New Roman" w:cs="Times New Roman"/>
          <w:b/>
          <w:bCs/>
          <w:color w:val="002060"/>
          <w:kern w:val="36"/>
          <w:sz w:val="24"/>
          <w:szCs w:val="24"/>
          <w:lang w:eastAsia="el-GR"/>
        </w:rPr>
        <w:lastRenderedPageBreak/>
        <w:t>ΕΡΓΑΣΙΑ 3</w:t>
      </w:r>
      <w:r w:rsidRPr="00741EC6">
        <w:rPr>
          <w:rFonts w:ascii="Times New Roman" w:eastAsia="Times New Roman" w:hAnsi="Times New Roman" w:cs="Times New Roman"/>
          <w:b/>
          <w:bCs/>
          <w:color w:val="002060"/>
          <w:kern w:val="36"/>
          <w:sz w:val="24"/>
          <w:szCs w:val="24"/>
          <w:vertAlign w:val="superscript"/>
          <w:lang w:eastAsia="el-GR"/>
        </w:rPr>
        <w:t>η</w:t>
      </w:r>
      <w:r>
        <w:rPr>
          <w:rFonts w:ascii="Times New Roman" w:eastAsia="Times New Roman" w:hAnsi="Times New Roman" w:cs="Times New Roman"/>
          <w:b/>
          <w:bCs/>
          <w:color w:val="002060"/>
          <w:kern w:val="36"/>
          <w:sz w:val="24"/>
          <w:szCs w:val="24"/>
          <w:lang w:eastAsia="el-GR"/>
        </w:rPr>
        <w:t xml:space="preserve"> : Από τα ακόλουθα ρητά του </w:t>
      </w:r>
      <w:proofErr w:type="spellStart"/>
      <w:r>
        <w:rPr>
          <w:rFonts w:ascii="Times New Roman" w:eastAsia="Times New Roman" w:hAnsi="Times New Roman" w:cs="Times New Roman"/>
          <w:b/>
          <w:bCs/>
          <w:color w:val="002060"/>
          <w:kern w:val="36"/>
          <w:sz w:val="24"/>
          <w:szCs w:val="24"/>
          <w:lang w:eastAsia="el-GR"/>
        </w:rPr>
        <w:t>Ν.Καζαντζάκη</w:t>
      </w:r>
      <w:proofErr w:type="spellEnd"/>
      <w:r w:rsidR="004B5B62">
        <w:rPr>
          <w:rFonts w:ascii="Times New Roman" w:eastAsia="Times New Roman" w:hAnsi="Times New Roman" w:cs="Times New Roman"/>
          <w:b/>
          <w:bCs/>
          <w:color w:val="002060"/>
          <w:kern w:val="36"/>
          <w:sz w:val="24"/>
          <w:szCs w:val="24"/>
          <w:lang w:eastAsia="el-GR"/>
        </w:rPr>
        <w:t xml:space="preserve"> να επιλέξετε</w:t>
      </w:r>
      <w:r w:rsidR="0046642F">
        <w:rPr>
          <w:rFonts w:ascii="Times New Roman" w:eastAsia="Times New Roman" w:hAnsi="Times New Roman" w:cs="Times New Roman"/>
          <w:b/>
          <w:bCs/>
          <w:color w:val="002060"/>
          <w:kern w:val="36"/>
          <w:sz w:val="24"/>
          <w:szCs w:val="24"/>
          <w:lang w:eastAsia="el-GR"/>
        </w:rPr>
        <w:t xml:space="preserve"> όσα αισθάνεστε ότι σας εκφράζουν πολύ και ότι θα σας παρακινούσαν να συγγράψετε ένα παρόμοιο με τα παραπάνω, στοχαστικό κείμενο.</w:t>
      </w:r>
    </w:p>
    <w:p w:rsidR="000C145D" w:rsidRDefault="000C145D" w:rsidP="008B5A91">
      <w:pPr>
        <w:shd w:val="clear" w:color="auto" w:fill="FFFFFF"/>
        <w:spacing w:before="240" w:after="120" w:line="240" w:lineRule="auto"/>
        <w:jc w:val="both"/>
        <w:outlineLvl w:val="0"/>
      </w:pPr>
      <w:r>
        <w:t>ΡΗΤΑ ΤΟΥ Ν.ΚΑΖΑΝΤΖΑΚΗ</w:t>
      </w:r>
    </w:p>
    <w:p w:rsidR="000C145D" w:rsidRDefault="008602C3" w:rsidP="008B5A91">
      <w:pPr>
        <w:shd w:val="clear" w:color="auto" w:fill="FFFFFF"/>
        <w:spacing w:before="240" w:after="120" w:line="240" w:lineRule="auto"/>
        <w:jc w:val="both"/>
        <w:outlineLvl w:val="0"/>
      </w:pPr>
      <w:r>
        <w:t>ΠΗΓΗ:</w:t>
      </w:r>
      <w:r w:rsidR="000C145D">
        <w:t>(</w:t>
      </w:r>
      <w:hyperlink r:id="rId8" w:history="1">
        <w:r w:rsidR="000C145D">
          <w:rPr>
            <w:rStyle w:val="-"/>
          </w:rPr>
          <w:t>https://www.diaforetiko.gr/40-sofa-apofthegmata-tou-megalou-ellina-nikou-kazantzaki/</w:t>
        </w:r>
      </w:hyperlink>
      <w:r w:rsidR="000C145D">
        <w:t>)</w:t>
      </w:r>
    </w:p>
    <w:p w:rsidR="0046642F" w:rsidRDefault="0046642F" w:rsidP="008B5A91">
      <w:pPr>
        <w:shd w:val="clear" w:color="auto" w:fill="FFFFFF"/>
        <w:spacing w:before="240" w:after="120" w:line="240" w:lineRule="auto"/>
        <w:jc w:val="both"/>
        <w:outlineLvl w:val="0"/>
      </w:pPr>
    </w:p>
    <w:p w:rsidR="002B57AF" w:rsidRPr="001757AD" w:rsidRDefault="002B57AF" w:rsidP="001757AD">
      <w:pPr>
        <w:jc w:val="both"/>
        <w:rPr>
          <w:rFonts w:ascii="Times New Roman" w:hAnsi="Times New Roman" w:cs="Times New Roman"/>
          <w:sz w:val="24"/>
          <w:szCs w:val="24"/>
        </w:rPr>
      </w:pPr>
      <w:r w:rsidRPr="001757AD">
        <w:rPr>
          <w:rFonts w:ascii="Times New Roman" w:hAnsi="Times New Roman" w:cs="Times New Roman"/>
          <w:noProof/>
          <w:sz w:val="24"/>
          <w:szCs w:val="24"/>
          <w:lang w:eastAsia="el-GR"/>
        </w:rPr>
        <w:pict>
          <v:rect id="_x0000_s1044" style="position:absolute;left:0;text-align:left;margin-left:165.6pt;margin-top:269.4pt;width:13.2pt;height:33pt;z-index:251677696" fillcolor="white [3212]" strokecolor="white [3212]"/>
        </w:pict>
      </w:r>
      <w:r w:rsidRPr="001757AD">
        <w:rPr>
          <w:rFonts w:ascii="Times New Roman" w:hAnsi="Times New Roman" w:cs="Times New Roman"/>
          <w:noProof/>
          <w:sz w:val="24"/>
          <w:szCs w:val="24"/>
          <w:lang w:eastAsia="el-GR"/>
        </w:rPr>
        <w:pict>
          <v:rect id="_x0000_s1043" style="position:absolute;left:0;text-align:left;margin-left:165.6pt;margin-top:205.8pt;width:13.2pt;height:33.6pt;z-index:251676672" fillcolor="white [3212]" strokecolor="white [3212]"/>
        </w:pict>
      </w:r>
      <w:r w:rsidRPr="001757AD">
        <w:rPr>
          <w:rFonts w:ascii="Times New Roman" w:hAnsi="Times New Roman" w:cs="Times New Roman"/>
          <w:noProof/>
          <w:sz w:val="24"/>
          <w:szCs w:val="24"/>
          <w:lang w:eastAsia="el-GR"/>
        </w:rPr>
        <w:pict>
          <v:rect id="_x0000_s1042" style="position:absolute;left:0;text-align:left;margin-left:162pt;margin-top:163.2pt;width:16.8pt;height:13.8pt;z-index:251675648" strokecolor="white [3212]"/>
        </w:pict>
      </w:r>
      <w:r w:rsidRPr="001757AD">
        <w:rPr>
          <w:rFonts w:ascii="Times New Roman" w:hAnsi="Times New Roman" w:cs="Times New Roman"/>
          <w:noProof/>
          <w:sz w:val="24"/>
          <w:szCs w:val="24"/>
          <w:lang w:eastAsia="el-GR"/>
        </w:rPr>
        <w:pict>
          <v:rect id="_x0000_s1041" style="position:absolute;left:0;text-align:left;margin-left:146.4pt;margin-top:322.8pt;width:5in;height:106.2pt;z-index:251674624" fillcolor="#eeece1 [3214]" strokecolor="white [3212]"/>
        </w:pict>
      </w:r>
      <w:r w:rsidRPr="001757AD">
        <w:rPr>
          <w:rFonts w:ascii="Times New Roman" w:hAnsi="Times New Roman" w:cs="Times New Roman"/>
          <w:noProof/>
          <w:sz w:val="24"/>
          <w:szCs w:val="24"/>
          <w:lang w:eastAsia="el-GR"/>
        </w:rPr>
        <w:pict>
          <v:rect id="_x0000_s1040" style="position:absolute;left:0;text-align:left;margin-left:-17.4pt;margin-top:100.8pt;width:179.4pt;height:316.2pt;z-index:251673600" fillcolor="#eeece1 [3214]" strokecolor="white [3212]"/>
        </w:pict>
      </w:r>
      <w:r w:rsidRPr="001757AD">
        <w:rPr>
          <w:rFonts w:ascii="Times New Roman" w:hAnsi="Times New Roman" w:cs="Times New Roman"/>
          <w:noProof/>
          <w:sz w:val="24"/>
          <w:szCs w:val="24"/>
          <w:lang w:eastAsia="el-GR"/>
        </w:rPr>
        <w:pict>
          <v:rect id="_x0000_s1039" style="position:absolute;left:0;text-align:left;margin-left:-25.8pt;margin-top:-8.4pt;width:540pt;height:162.6pt;z-index:251672576" fillcolor="#eeece1 [3214]" strokecolor="white [3212]"/>
        </w:pict>
      </w:r>
      <w:r w:rsidRPr="001757AD">
        <w:rPr>
          <w:rFonts w:ascii="Times New Roman" w:hAnsi="Times New Roman" w:cs="Times New Roman"/>
          <w:noProof/>
          <w:sz w:val="24"/>
          <w:szCs w:val="24"/>
          <w:lang w:eastAsia="el-GR"/>
        </w:rPr>
        <w:drawing>
          <wp:inline distT="0" distB="0" distL="0" distR="0">
            <wp:extent cx="8290560" cy="51816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291466" cy="5182166"/>
                    </a:xfrm>
                    <a:prstGeom prst="rect">
                      <a:avLst/>
                    </a:prstGeom>
                    <a:noFill/>
                    <a:ln w="9525">
                      <a:noFill/>
                      <a:miter lim="800000"/>
                      <a:headEnd/>
                      <a:tailEnd/>
                    </a:ln>
                  </pic:spPr>
                </pic:pic>
              </a:graphicData>
            </a:graphic>
          </wp:inline>
        </w:drawing>
      </w:r>
    </w:p>
    <w:p w:rsidR="00C32759" w:rsidRPr="001757AD" w:rsidRDefault="003F2ABF" w:rsidP="001757AD">
      <w:pPr>
        <w:shd w:val="clear" w:color="auto" w:fill="FFFFFF"/>
        <w:spacing w:after="240" w:line="240" w:lineRule="auto"/>
        <w:jc w:val="both"/>
        <w:rPr>
          <w:rFonts w:ascii="Times New Roman" w:hAnsi="Times New Roman" w:cs="Times New Roman"/>
          <w:sz w:val="24"/>
          <w:szCs w:val="24"/>
          <w:lang w:val="en-US"/>
        </w:rPr>
      </w:pPr>
      <w:r w:rsidRPr="001757AD">
        <w:rPr>
          <w:rFonts w:ascii="Times New Roman" w:hAnsi="Times New Roman" w:cs="Times New Roman"/>
          <w:noProof/>
          <w:sz w:val="24"/>
          <w:szCs w:val="24"/>
          <w:lang w:eastAsia="el-GR"/>
        </w:rPr>
        <w:lastRenderedPageBreak/>
        <w:pict>
          <v:rect id="_x0000_s1038" style="position:absolute;left:0;text-align:left;margin-left:178.2pt;margin-top:240.6pt;width:8.4pt;height:12.6pt;z-index:251670528" fillcolor="white [3212]" strokecolor="white [3212]"/>
        </w:pict>
      </w:r>
      <w:r w:rsidR="00EA64AD" w:rsidRPr="001757AD">
        <w:rPr>
          <w:rFonts w:ascii="Times New Roman" w:hAnsi="Times New Roman" w:cs="Times New Roman"/>
          <w:noProof/>
          <w:sz w:val="24"/>
          <w:szCs w:val="24"/>
          <w:lang w:eastAsia="el-GR"/>
        </w:rPr>
        <w:pict>
          <v:rect id="_x0000_s1037" style="position:absolute;left:0;text-align:left;margin-left:178.2pt;margin-top:361.8pt;width:13.2pt;height:36pt;z-index:251669504" fillcolor="white [3212]" strokecolor="white [3212]"/>
        </w:pict>
      </w:r>
      <w:r w:rsidR="00EA64AD" w:rsidRPr="001757AD">
        <w:rPr>
          <w:rFonts w:ascii="Times New Roman" w:hAnsi="Times New Roman" w:cs="Times New Roman"/>
          <w:noProof/>
          <w:sz w:val="24"/>
          <w:szCs w:val="24"/>
          <w:lang w:eastAsia="el-GR"/>
        </w:rPr>
        <w:pict>
          <v:rect id="_x0000_s1036" style="position:absolute;left:0;text-align:left;margin-left:171.6pt;margin-top:284.4pt;width:249pt;height:16.8pt;z-index:251668480" fillcolor="white [3212]" strokecolor="white [3212]"/>
        </w:pict>
      </w:r>
      <w:r w:rsidR="00EA64AD" w:rsidRPr="001757AD">
        <w:rPr>
          <w:rFonts w:ascii="Times New Roman" w:hAnsi="Times New Roman" w:cs="Times New Roman"/>
          <w:noProof/>
          <w:sz w:val="24"/>
          <w:szCs w:val="24"/>
          <w:lang w:eastAsia="el-GR"/>
        </w:rPr>
        <w:pict>
          <v:rect id="_x0000_s1035" style="position:absolute;left:0;text-align:left;margin-left:174.6pt;margin-top:284.4pt;width:12pt;height:58.8pt;z-index:251667456" fillcolor="white [3212]" strokecolor="white [3212]"/>
        </w:pict>
      </w:r>
      <w:r w:rsidR="00EA64AD" w:rsidRPr="001757AD">
        <w:rPr>
          <w:rFonts w:ascii="Times New Roman" w:hAnsi="Times New Roman" w:cs="Times New Roman"/>
          <w:noProof/>
          <w:sz w:val="24"/>
          <w:szCs w:val="24"/>
          <w:lang w:eastAsia="el-GR"/>
        </w:rPr>
        <w:pict>
          <v:rect id="_x0000_s1034" style="position:absolute;left:0;text-align:left;margin-left:174.6pt;margin-top:115.8pt;width:12pt;height:81.6pt;z-index:251666432" fillcolor="white [3212]" strokecolor="white [3212]"/>
        </w:pict>
      </w:r>
      <w:r w:rsidR="00C32759" w:rsidRPr="001757AD">
        <w:rPr>
          <w:rFonts w:ascii="Times New Roman" w:hAnsi="Times New Roman" w:cs="Times New Roman"/>
          <w:noProof/>
          <w:sz w:val="24"/>
          <w:szCs w:val="24"/>
          <w:lang w:eastAsia="el-GR"/>
        </w:rPr>
        <w:pict>
          <v:rect id="_x0000_s1028" style="position:absolute;left:0;text-align:left;margin-left:-25.2pt;margin-top:82.2pt;width:62.4pt;height:341.4pt;z-index:251660288" fillcolor="white [3212]" strokecolor="white [3212]"/>
        </w:pict>
      </w:r>
      <w:r w:rsidR="00C32759" w:rsidRPr="001757AD">
        <w:rPr>
          <w:rFonts w:ascii="Times New Roman" w:hAnsi="Times New Roman" w:cs="Times New Roman"/>
          <w:noProof/>
          <w:sz w:val="24"/>
          <w:szCs w:val="24"/>
          <w:lang w:eastAsia="el-GR"/>
        </w:rPr>
        <w:pict>
          <v:rect id="_x0000_s1027" style="position:absolute;left:0;text-align:left;margin-left:-10.8pt;margin-top:413.4pt;width:517.8pt;height:44.4pt;z-index:251659264" fillcolor="white [3212]" strokecolor="white [3212]"/>
        </w:pict>
      </w:r>
      <w:r w:rsidR="00C32759" w:rsidRPr="001757AD">
        <w:rPr>
          <w:rFonts w:ascii="Times New Roman" w:hAnsi="Times New Roman" w:cs="Times New Roman"/>
          <w:noProof/>
          <w:sz w:val="24"/>
          <w:szCs w:val="24"/>
          <w:lang w:eastAsia="el-GR"/>
        </w:rPr>
        <w:pict>
          <v:rect id="_x0000_s1026" style="position:absolute;left:0;text-align:left;margin-left:-25.2pt;margin-top:-9.6pt;width:532.2pt;height:121.8pt;z-index:251658240" fillcolor="white [3212]" strokecolor="white [3212]"/>
        </w:pict>
      </w:r>
      <w:r w:rsidR="003B6614" w:rsidRPr="001757AD">
        <w:rPr>
          <w:rFonts w:ascii="Times New Roman" w:hAnsi="Times New Roman" w:cs="Times New Roman"/>
          <w:noProof/>
          <w:sz w:val="24"/>
          <w:szCs w:val="24"/>
          <w:lang w:eastAsia="el-GR"/>
        </w:rPr>
        <w:drawing>
          <wp:inline distT="0" distB="0" distL="0" distR="0">
            <wp:extent cx="8912350" cy="5570220"/>
            <wp:effectExtent l="19050" t="0" r="305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8915265" cy="5572042"/>
                    </a:xfrm>
                    <a:prstGeom prst="rect">
                      <a:avLst/>
                    </a:prstGeom>
                    <a:noFill/>
                    <a:ln w="9525">
                      <a:noFill/>
                      <a:miter lim="800000"/>
                      <a:headEnd/>
                      <a:tailEnd/>
                    </a:ln>
                  </pic:spPr>
                </pic:pic>
              </a:graphicData>
            </a:graphic>
          </wp:inline>
        </w:drawing>
      </w:r>
    </w:p>
    <w:p w:rsidR="00893F0D" w:rsidRPr="001757AD" w:rsidRDefault="0010686B" w:rsidP="001757AD">
      <w:pPr>
        <w:jc w:val="both"/>
        <w:rPr>
          <w:rFonts w:ascii="Times New Roman" w:hAnsi="Times New Roman" w:cs="Times New Roman"/>
          <w:sz w:val="24"/>
          <w:szCs w:val="24"/>
        </w:rPr>
      </w:pPr>
      <w:r w:rsidRPr="001757AD">
        <w:rPr>
          <w:rFonts w:ascii="Times New Roman" w:hAnsi="Times New Roman" w:cs="Times New Roman"/>
          <w:noProof/>
          <w:sz w:val="24"/>
          <w:szCs w:val="24"/>
          <w:lang w:eastAsia="el-GR"/>
        </w:rPr>
        <w:lastRenderedPageBreak/>
        <w:pict>
          <v:rect id="_x0000_s1045" style="position:absolute;left:0;text-align:left;margin-left:-46.2pt;margin-top:305.4pt;width:552.6pt;height:225pt;z-index:251657215" fillcolor="#eeece1 [3214]" strokecolor="white [3212]"/>
        </w:pict>
      </w:r>
      <w:r w:rsidRPr="001757AD">
        <w:rPr>
          <w:rFonts w:ascii="Times New Roman" w:hAnsi="Times New Roman" w:cs="Times New Roman"/>
          <w:noProof/>
          <w:sz w:val="24"/>
          <w:szCs w:val="24"/>
          <w:lang w:eastAsia="el-GR"/>
        </w:rPr>
        <w:pict>
          <v:rect id="_x0000_s1048" style="position:absolute;left:0;text-align:left;margin-left:-26.4pt;margin-top:-16.8pt;width:47.4pt;height:334.2pt;z-index:251682816" fillcolor="#eeece1 [3214]" strokecolor="white [3212]"/>
        </w:pict>
      </w:r>
      <w:r w:rsidR="00893F0D" w:rsidRPr="001757AD">
        <w:rPr>
          <w:rFonts w:ascii="Times New Roman" w:hAnsi="Times New Roman" w:cs="Times New Roman"/>
          <w:noProof/>
          <w:sz w:val="24"/>
          <w:szCs w:val="24"/>
          <w:lang w:eastAsia="el-GR"/>
        </w:rPr>
        <w:pict>
          <v:rect id="_x0000_s1053" style="position:absolute;left:0;text-align:left;margin-left:174.6pt;margin-top:272.4pt;width:10.8pt;height:15.6pt;z-index:251687936" fillcolor="white [3212]" strokecolor="white [3212]"/>
        </w:pict>
      </w:r>
      <w:r w:rsidR="00893F0D" w:rsidRPr="001757AD">
        <w:rPr>
          <w:rFonts w:ascii="Times New Roman" w:hAnsi="Times New Roman" w:cs="Times New Roman"/>
          <w:noProof/>
          <w:sz w:val="24"/>
          <w:szCs w:val="24"/>
          <w:lang w:eastAsia="el-GR"/>
        </w:rPr>
        <w:pict>
          <v:rect id="_x0000_s1052" style="position:absolute;left:0;text-align:left;margin-left:170.4pt;margin-top:138.6pt;width:15pt;height:18pt;z-index:251686912" fillcolor="white [3212]" strokecolor="white [3212]"/>
        </w:pict>
      </w:r>
      <w:r w:rsidR="00893F0D" w:rsidRPr="001757AD">
        <w:rPr>
          <w:rFonts w:ascii="Times New Roman" w:hAnsi="Times New Roman" w:cs="Times New Roman"/>
          <w:noProof/>
          <w:sz w:val="24"/>
          <w:szCs w:val="24"/>
          <w:lang w:eastAsia="el-GR"/>
        </w:rPr>
        <w:pict>
          <v:rect id="_x0000_s1051" style="position:absolute;left:0;text-align:left;margin-left:170.4pt;margin-top:94.8pt;width:15pt;height:14.4pt;z-index:251685888" fillcolor="white [3212]" strokecolor="white [3212]"/>
        </w:pict>
      </w:r>
      <w:r w:rsidR="00893F0D" w:rsidRPr="001757AD">
        <w:rPr>
          <w:rFonts w:ascii="Times New Roman" w:hAnsi="Times New Roman" w:cs="Times New Roman"/>
          <w:noProof/>
          <w:sz w:val="24"/>
          <w:szCs w:val="24"/>
          <w:lang w:eastAsia="el-GR"/>
        </w:rPr>
        <w:pict>
          <v:rect id="_x0000_s1050" style="position:absolute;left:0;text-align:left;margin-left:166.8pt;margin-top:62.4pt;width:18.6pt;height:13.8pt;z-index:251684864" fillcolor="white [3212]" strokecolor="white [3212]"/>
        </w:pict>
      </w:r>
      <w:r w:rsidR="00893F0D" w:rsidRPr="001757AD">
        <w:rPr>
          <w:rFonts w:ascii="Times New Roman" w:hAnsi="Times New Roman" w:cs="Times New Roman"/>
          <w:noProof/>
          <w:sz w:val="24"/>
          <w:szCs w:val="24"/>
          <w:lang w:eastAsia="el-GR"/>
        </w:rPr>
        <w:pict>
          <v:rect id="_x0000_s1049" style="position:absolute;left:0;text-align:left;margin-left:166.8pt;margin-top:202.2pt;width:18.6pt;height:39.6pt;z-index:251683840" fillcolor="white [3212]" strokecolor="white [3212]"/>
        </w:pict>
      </w:r>
      <w:r w:rsidR="00893F0D" w:rsidRPr="001757AD">
        <w:rPr>
          <w:rFonts w:ascii="Times New Roman" w:hAnsi="Times New Roman" w:cs="Times New Roman"/>
          <w:noProof/>
          <w:sz w:val="24"/>
          <w:szCs w:val="24"/>
          <w:lang w:eastAsia="el-GR"/>
        </w:rPr>
        <w:pict>
          <v:rect id="_x0000_s1047" style="position:absolute;left:0;text-align:left;margin-left:-18.6pt;margin-top:-9.6pt;width:525pt;height:1in;z-index:251681792" fillcolor="white [3212]" strokecolor="white [3212]"/>
        </w:pict>
      </w:r>
      <w:r w:rsidR="00893F0D" w:rsidRPr="001757AD">
        <w:rPr>
          <w:rFonts w:ascii="Times New Roman" w:hAnsi="Times New Roman" w:cs="Times New Roman"/>
          <w:noProof/>
          <w:sz w:val="24"/>
          <w:szCs w:val="24"/>
          <w:lang w:eastAsia="el-GR"/>
        </w:rPr>
        <w:pict>
          <v:rect id="_x0000_s1046" style="position:absolute;left:0;text-align:left;margin-left:153.6pt;margin-top:169.2pt;width:377.4pt;height:33pt;z-index:251680768" fillcolor="white [3212]" strokecolor="white [3212]"/>
        </w:pict>
      </w:r>
      <w:r w:rsidR="00893F0D" w:rsidRPr="001757AD">
        <w:rPr>
          <w:rFonts w:ascii="Times New Roman" w:hAnsi="Times New Roman" w:cs="Times New Roman"/>
          <w:noProof/>
          <w:sz w:val="24"/>
          <w:szCs w:val="24"/>
          <w:lang w:eastAsia="el-GR"/>
        </w:rPr>
        <w:drawing>
          <wp:inline distT="0" distB="0" distL="0" distR="0">
            <wp:extent cx="8631935" cy="5394960"/>
            <wp:effectExtent l="1905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8631935" cy="5394960"/>
                    </a:xfrm>
                    <a:prstGeom prst="rect">
                      <a:avLst/>
                    </a:prstGeom>
                    <a:noFill/>
                    <a:ln w="9525">
                      <a:noFill/>
                      <a:miter lim="800000"/>
                      <a:headEnd/>
                      <a:tailEnd/>
                    </a:ln>
                  </pic:spPr>
                </pic:pic>
              </a:graphicData>
            </a:graphic>
          </wp:inline>
        </w:drawing>
      </w:r>
    </w:p>
    <w:p w:rsidR="00C32759" w:rsidRPr="001757AD" w:rsidRDefault="0010686B" w:rsidP="001757AD">
      <w:pPr>
        <w:tabs>
          <w:tab w:val="left" w:pos="5124"/>
        </w:tabs>
        <w:jc w:val="both"/>
        <w:rPr>
          <w:rFonts w:ascii="Times New Roman" w:hAnsi="Times New Roman" w:cs="Times New Roman"/>
          <w:sz w:val="24"/>
          <w:szCs w:val="24"/>
          <w:lang w:val="en-US"/>
        </w:rPr>
      </w:pPr>
      <w:r w:rsidRPr="001757AD">
        <w:rPr>
          <w:rFonts w:ascii="Times New Roman" w:hAnsi="Times New Roman" w:cs="Times New Roman"/>
          <w:noProof/>
          <w:sz w:val="24"/>
          <w:szCs w:val="24"/>
          <w:lang w:eastAsia="el-GR"/>
        </w:rPr>
        <w:lastRenderedPageBreak/>
        <w:pict>
          <v:rect id="_x0000_s1029" style="position:absolute;left:0;text-align:left;margin-left:-22.2pt;margin-top:-32.4pt;width:529.2pt;height:105.6pt;z-index:251661312" fillcolor="#eeece1 [3214]" strokecolor="white [3212]"/>
        </w:pict>
      </w:r>
      <w:r w:rsidR="008B5A91">
        <w:rPr>
          <w:rFonts w:ascii="Times New Roman" w:hAnsi="Times New Roman" w:cs="Times New Roman"/>
          <w:noProof/>
          <w:sz w:val="24"/>
          <w:szCs w:val="24"/>
          <w:lang w:eastAsia="el-GR"/>
        </w:rPr>
        <w:pict>
          <v:rect id="_x0000_s1058" style="position:absolute;left:0;text-align:left;margin-left:158.4pt;margin-top:191.4pt;width:15.6pt;height:15pt;z-index:251693056" fillcolor="white [3212]" strokecolor="white [3212]"/>
        </w:pict>
      </w:r>
      <w:r w:rsidR="008B5A91">
        <w:rPr>
          <w:rFonts w:ascii="Times New Roman" w:hAnsi="Times New Roman" w:cs="Times New Roman"/>
          <w:noProof/>
          <w:sz w:val="24"/>
          <w:szCs w:val="24"/>
          <w:lang w:eastAsia="el-GR"/>
        </w:rPr>
        <w:pict>
          <v:rect id="_x0000_s1057" style="position:absolute;left:0;text-align:left;margin-left:153.6pt;margin-top:343.8pt;width:20.4pt;height:22.2pt;z-index:251692032" fillcolor="white [3212]" strokecolor="white [3212]"/>
        </w:pict>
      </w:r>
      <w:r w:rsidR="008B5A91">
        <w:rPr>
          <w:rFonts w:ascii="Times New Roman" w:hAnsi="Times New Roman" w:cs="Times New Roman"/>
          <w:noProof/>
          <w:sz w:val="24"/>
          <w:szCs w:val="24"/>
          <w:lang w:eastAsia="el-GR"/>
        </w:rPr>
        <w:pict>
          <v:rect id="_x0000_s1056" style="position:absolute;left:0;text-align:left;margin-left:135pt;margin-top:222.6pt;width:327.6pt;height:118.2pt;z-index:251691008" fillcolor="white [3212]" strokecolor="white [3212]"/>
        </w:pict>
      </w:r>
      <w:r w:rsidR="008B5A91">
        <w:rPr>
          <w:rFonts w:ascii="Times New Roman" w:hAnsi="Times New Roman" w:cs="Times New Roman"/>
          <w:noProof/>
          <w:sz w:val="24"/>
          <w:szCs w:val="24"/>
          <w:lang w:eastAsia="el-GR"/>
        </w:rPr>
        <w:pict>
          <v:rect id="_x0000_s1055" style="position:absolute;left:0;text-align:left;margin-left:162.6pt;margin-top:130.2pt;width:306.6pt;height:57pt;z-index:251689984" fillcolor="white [3212]" strokecolor="white [3212]"/>
        </w:pict>
      </w:r>
      <w:r w:rsidR="008B5A91">
        <w:rPr>
          <w:rFonts w:ascii="Times New Roman" w:hAnsi="Times New Roman" w:cs="Times New Roman"/>
          <w:noProof/>
          <w:sz w:val="24"/>
          <w:szCs w:val="24"/>
          <w:lang w:eastAsia="el-GR"/>
        </w:rPr>
        <w:pict>
          <v:rect id="_x0000_s1054" style="position:absolute;left:0;text-align:left;margin-left:162.6pt;margin-top:67.2pt;width:11.4pt;height:36pt;z-index:251688960" fillcolor="white [3212]" strokecolor="white [3212]"/>
        </w:pict>
      </w:r>
      <w:r w:rsidR="00EA64AD" w:rsidRPr="001757AD">
        <w:rPr>
          <w:rFonts w:ascii="Times New Roman" w:hAnsi="Times New Roman" w:cs="Times New Roman"/>
          <w:noProof/>
          <w:sz w:val="24"/>
          <w:szCs w:val="24"/>
          <w:lang w:eastAsia="el-GR"/>
        </w:rPr>
        <w:pict>
          <v:rect id="_x0000_s1033" style="position:absolute;left:0;text-align:left;margin-left:27pt;margin-top:54pt;width:484.2pt;height:18.6pt;z-index:251665408" fillcolor="#eeece1 [3214]" strokecolor="white [3212]"/>
        </w:pict>
      </w:r>
      <w:r w:rsidR="00EA64AD" w:rsidRPr="001757AD">
        <w:rPr>
          <w:rFonts w:ascii="Times New Roman" w:hAnsi="Times New Roman" w:cs="Times New Roman"/>
          <w:noProof/>
          <w:sz w:val="24"/>
          <w:szCs w:val="24"/>
          <w:lang w:eastAsia="el-GR"/>
        </w:rPr>
        <w:pict>
          <v:rect id="_x0000_s1032" style="position:absolute;left:0;text-align:left;margin-left:30.6pt;margin-top:61.8pt;width:484.8pt;height:10.8pt;z-index:251664384" fillcolor="white [3212]" strokecolor="white [3212]">
            <v:fill color2="fill darken(118)" rotate="t" method="linear sigma" focus="100%" type="gradient"/>
          </v:rect>
        </w:pict>
      </w:r>
      <w:r w:rsidR="00C32759" w:rsidRPr="001757AD">
        <w:rPr>
          <w:rFonts w:ascii="Times New Roman" w:hAnsi="Times New Roman" w:cs="Times New Roman"/>
          <w:noProof/>
          <w:sz w:val="24"/>
          <w:szCs w:val="24"/>
          <w:lang w:eastAsia="el-GR"/>
        </w:rPr>
        <w:pict>
          <v:rect id="_x0000_s1031" style="position:absolute;left:0;text-align:left;margin-left:-36pt;margin-top:32.4pt;width:74.4pt;height:346.2pt;z-index:251663360" fillcolor="#eeece1 [3214]" strokecolor="white [3212]"/>
        </w:pict>
      </w:r>
      <w:r w:rsidR="00C32759" w:rsidRPr="001757AD">
        <w:rPr>
          <w:rFonts w:ascii="Times New Roman" w:hAnsi="Times New Roman" w:cs="Times New Roman"/>
          <w:noProof/>
          <w:sz w:val="24"/>
          <w:szCs w:val="24"/>
          <w:lang w:eastAsia="el-GR"/>
        </w:rPr>
        <w:pict>
          <v:rect id="_x0000_s1030" style="position:absolute;left:0;text-align:left;margin-left:-22.2pt;margin-top:358.2pt;width:537.6pt;height:64.2pt;z-index:251662336" fillcolor="#eeece1 [3214]" strokecolor="white [3212]"/>
        </w:pict>
      </w:r>
      <w:r w:rsidR="00C32759" w:rsidRPr="001757AD">
        <w:rPr>
          <w:rFonts w:ascii="Times New Roman" w:hAnsi="Times New Roman" w:cs="Times New Roman"/>
          <w:noProof/>
          <w:sz w:val="24"/>
          <w:szCs w:val="24"/>
          <w:lang w:eastAsia="el-GR"/>
        </w:rPr>
        <w:drawing>
          <wp:inline distT="0" distB="0" distL="0" distR="0">
            <wp:extent cx="8069580" cy="5043488"/>
            <wp:effectExtent l="19050" t="0" r="762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8066254" cy="5041409"/>
                    </a:xfrm>
                    <a:prstGeom prst="rect">
                      <a:avLst/>
                    </a:prstGeom>
                    <a:noFill/>
                    <a:ln w="9525">
                      <a:noFill/>
                      <a:miter lim="800000"/>
                      <a:headEnd/>
                      <a:tailEnd/>
                    </a:ln>
                  </pic:spPr>
                </pic:pic>
              </a:graphicData>
            </a:graphic>
          </wp:inline>
        </w:drawing>
      </w:r>
    </w:p>
    <w:sectPr w:rsidR="00C32759" w:rsidRPr="001757AD" w:rsidSect="000F752B">
      <w:headerReference w:type="default" r:id="rId13"/>
      <w:pgSz w:w="11906" w:h="16838"/>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A22" w:rsidRDefault="00066A22" w:rsidP="005525D3">
      <w:pPr>
        <w:spacing w:after="0" w:line="240" w:lineRule="auto"/>
      </w:pPr>
      <w:r>
        <w:separator/>
      </w:r>
    </w:p>
  </w:endnote>
  <w:endnote w:type="continuationSeparator" w:id="0">
    <w:p w:rsidR="00066A22" w:rsidRDefault="00066A22" w:rsidP="005525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A22" w:rsidRDefault="00066A22" w:rsidP="005525D3">
      <w:pPr>
        <w:spacing w:after="0" w:line="240" w:lineRule="auto"/>
      </w:pPr>
      <w:r>
        <w:separator/>
      </w:r>
    </w:p>
  </w:footnote>
  <w:footnote w:type="continuationSeparator" w:id="0">
    <w:p w:rsidR="00066A22" w:rsidRDefault="00066A22" w:rsidP="005525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85369"/>
      <w:docPartObj>
        <w:docPartGallery w:val="Page Numbers (Top of Page)"/>
        <w:docPartUnique/>
      </w:docPartObj>
    </w:sdtPr>
    <w:sdtContent>
      <w:p w:rsidR="005525D3" w:rsidRDefault="005525D3">
        <w:pPr>
          <w:pStyle w:val="a4"/>
        </w:pPr>
        <w:fldSimple w:instr=" PAGE   \* MERGEFORMAT ">
          <w:r w:rsidR="003C1622">
            <w:rPr>
              <w:noProof/>
            </w:rPr>
            <w:t>3</w:t>
          </w:r>
        </w:fldSimple>
      </w:p>
    </w:sdtContent>
  </w:sdt>
  <w:p w:rsidR="005525D3" w:rsidRDefault="005525D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04D33"/>
    <w:multiLevelType w:val="multilevel"/>
    <w:tmpl w:val="BC64C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displayBackgroundShape/>
  <w:proofState w:spelling="clean" w:grammar="clean"/>
  <w:defaultTabStop w:val="720"/>
  <w:characterSpacingControl w:val="doNotCompress"/>
  <w:footnotePr>
    <w:footnote w:id="-1"/>
    <w:footnote w:id="0"/>
  </w:footnotePr>
  <w:endnotePr>
    <w:endnote w:id="-1"/>
    <w:endnote w:id="0"/>
  </w:endnotePr>
  <w:compat/>
  <w:rsids>
    <w:rsidRoot w:val="00805F8B"/>
    <w:rsid w:val="0003204F"/>
    <w:rsid w:val="00066A22"/>
    <w:rsid w:val="00094BFE"/>
    <w:rsid w:val="000C145D"/>
    <w:rsid w:val="000F752B"/>
    <w:rsid w:val="0010686B"/>
    <w:rsid w:val="001422CB"/>
    <w:rsid w:val="001757AD"/>
    <w:rsid w:val="0019797E"/>
    <w:rsid w:val="002B57AF"/>
    <w:rsid w:val="003B6614"/>
    <w:rsid w:val="003C1622"/>
    <w:rsid w:val="003F2ABF"/>
    <w:rsid w:val="0046642F"/>
    <w:rsid w:val="00490CAF"/>
    <w:rsid w:val="004B5B62"/>
    <w:rsid w:val="005525D3"/>
    <w:rsid w:val="005C46F3"/>
    <w:rsid w:val="00606807"/>
    <w:rsid w:val="00741EC6"/>
    <w:rsid w:val="00805F8B"/>
    <w:rsid w:val="008602C3"/>
    <w:rsid w:val="00893F0D"/>
    <w:rsid w:val="008B5A91"/>
    <w:rsid w:val="00AC0F1A"/>
    <w:rsid w:val="00B66308"/>
    <w:rsid w:val="00BA0744"/>
    <w:rsid w:val="00C32759"/>
    <w:rsid w:val="00E6133B"/>
    <w:rsid w:val="00EA64AD"/>
    <w:rsid w:val="00F21B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4]"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752B"/>
  </w:style>
  <w:style w:type="paragraph" w:styleId="1">
    <w:name w:val="heading 1"/>
    <w:basedOn w:val="a"/>
    <w:link w:val="1Char"/>
    <w:uiPriority w:val="9"/>
    <w:qFormat/>
    <w:rsid w:val="00805F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05F8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Balloon Text"/>
    <w:basedOn w:val="a"/>
    <w:link w:val="Char"/>
    <w:uiPriority w:val="99"/>
    <w:semiHidden/>
    <w:unhideWhenUsed/>
    <w:rsid w:val="00805F8B"/>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805F8B"/>
    <w:rPr>
      <w:rFonts w:ascii="Tahoma" w:hAnsi="Tahoma" w:cs="Tahoma"/>
      <w:sz w:val="16"/>
      <w:szCs w:val="16"/>
    </w:rPr>
  </w:style>
  <w:style w:type="character" w:styleId="-">
    <w:name w:val="Hyperlink"/>
    <w:basedOn w:val="a0"/>
    <w:uiPriority w:val="99"/>
    <w:semiHidden/>
    <w:unhideWhenUsed/>
    <w:rsid w:val="00805F8B"/>
    <w:rPr>
      <w:color w:val="0000FF"/>
      <w:u w:val="single"/>
    </w:rPr>
  </w:style>
  <w:style w:type="character" w:customStyle="1" w:styleId="1Char">
    <w:name w:val="Επικεφαλίδα 1 Char"/>
    <w:basedOn w:val="a0"/>
    <w:link w:val="1"/>
    <w:uiPriority w:val="9"/>
    <w:rsid w:val="00805F8B"/>
    <w:rPr>
      <w:rFonts w:ascii="Times New Roman" w:eastAsia="Times New Roman" w:hAnsi="Times New Roman" w:cs="Times New Roman"/>
      <w:b/>
      <w:bCs/>
      <w:kern w:val="36"/>
      <w:sz w:val="48"/>
      <w:szCs w:val="48"/>
      <w:lang w:eastAsia="el-GR"/>
    </w:rPr>
  </w:style>
  <w:style w:type="character" w:styleId="-0">
    <w:name w:val="FollowedHyperlink"/>
    <w:basedOn w:val="a0"/>
    <w:uiPriority w:val="99"/>
    <w:semiHidden/>
    <w:unhideWhenUsed/>
    <w:rsid w:val="00B66308"/>
    <w:rPr>
      <w:color w:val="800080" w:themeColor="followedHyperlink"/>
      <w:u w:val="single"/>
    </w:rPr>
  </w:style>
  <w:style w:type="paragraph" w:styleId="a4">
    <w:name w:val="header"/>
    <w:basedOn w:val="a"/>
    <w:link w:val="Char0"/>
    <w:uiPriority w:val="99"/>
    <w:unhideWhenUsed/>
    <w:rsid w:val="005525D3"/>
    <w:pPr>
      <w:tabs>
        <w:tab w:val="center" w:pos="4153"/>
        <w:tab w:val="right" w:pos="8306"/>
      </w:tabs>
      <w:spacing w:after="0" w:line="240" w:lineRule="auto"/>
    </w:pPr>
  </w:style>
  <w:style w:type="character" w:customStyle="1" w:styleId="Char0">
    <w:name w:val="Κεφαλίδα Char"/>
    <w:basedOn w:val="a0"/>
    <w:link w:val="a4"/>
    <w:uiPriority w:val="99"/>
    <w:rsid w:val="005525D3"/>
  </w:style>
  <w:style w:type="paragraph" w:styleId="a5">
    <w:name w:val="footer"/>
    <w:basedOn w:val="a"/>
    <w:link w:val="Char1"/>
    <w:uiPriority w:val="99"/>
    <w:semiHidden/>
    <w:unhideWhenUsed/>
    <w:rsid w:val="005525D3"/>
    <w:pPr>
      <w:tabs>
        <w:tab w:val="center" w:pos="4153"/>
        <w:tab w:val="right" w:pos="8306"/>
      </w:tabs>
      <w:spacing w:after="0" w:line="240" w:lineRule="auto"/>
    </w:pPr>
  </w:style>
  <w:style w:type="character" w:customStyle="1" w:styleId="Char1">
    <w:name w:val="Υποσέλιδο Char"/>
    <w:basedOn w:val="a0"/>
    <w:link w:val="a5"/>
    <w:uiPriority w:val="99"/>
    <w:semiHidden/>
    <w:rsid w:val="005525D3"/>
  </w:style>
</w:styles>
</file>

<file path=word/webSettings.xml><?xml version="1.0" encoding="utf-8"?>
<w:webSettings xmlns:r="http://schemas.openxmlformats.org/officeDocument/2006/relationships" xmlns:w="http://schemas.openxmlformats.org/wordprocessingml/2006/main">
  <w:divs>
    <w:div w:id="86343273">
      <w:bodyDiv w:val="1"/>
      <w:marLeft w:val="0"/>
      <w:marRight w:val="0"/>
      <w:marTop w:val="0"/>
      <w:marBottom w:val="0"/>
      <w:divBdr>
        <w:top w:val="none" w:sz="0" w:space="0" w:color="auto"/>
        <w:left w:val="none" w:sz="0" w:space="0" w:color="auto"/>
        <w:bottom w:val="none" w:sz="0" w:space="0" w:color="auto"/>
        <w:right w:val="none" w:sz="0" w:space="0" w:color="auto"/>
      </w:divBdr>
    </w:div>
    <w:div w:id="1026634834">
      <w:bodyDiv w:val="1"/>
      <w:marLeft w:val="0"/>
      <w:marRight w:val="0"/>
      <w:marTop w:val="0"/>
      <w:marBottom w:val="0"/>
      <w:divBdr>
        <w:top w:val="none" w:sz="0" w:space="0" w:color="auto"/>
        <w:left w:val="none" w:sz="0" w:space="0" w:color="auto"/>
        <w:bottom w:val="none" w:sz="0" w:space="0" w:color="auto"/>
        <w:right w:val="none" w:sz="0" w:space="0" w:color="auto"/>
      </w:divBdr>
      <w:divsChild>
        <w:div w:id="827675041">
          <w:marLeft w:val="0"/>
          <w:marRight w:val="0"/>
          <w:marTop w:val="0"/>
          <w:marBottom w:val="0"/>
          <w:divBdr>
            <w:top w:val="none" w:sz="0" w:space="0" w:color="auto"/>
            <w:left w:val="none" w:sz="0" w:space="0" w:color="auto"/>
            <w:bottom w:val="none" w:sz="0" w:space="0" w:color="auto"/>
            <w:right w:val="none" w:sz="0" w:space="0" w:color="auto"/>
          </w:divBdr>
        </w:div>
        <w:div w:id="598295018">
          <w:marLeft w:val="0"/>
          <w:marRight w:val="0"/>
          <w:marTop w:val="0"/>
          <w:marBottom w:val="0"/>
          <w:divBdr>
            <w:top w:val="none" w:sz="0" w:space="0" w:color="auto"/>
            <w:left w:val="none" w:sz="0" w:space="0" w:color="auto"/>
            <w:bottom w:val="none" w:sz="0" w:space="0" w:color="auto"/>
            <w:right w:val="none" w:sz="0" w:space="0" w:color="auto"/>
          </w:divBdr>
          <w:divsChild>
            <w:div w:id="80458559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087532540">
      <w:bodyDiv w:val="1"/>
      <w:marLeft w:val="0"/>
      <w:marRight w:val="0"/>
      <w:marTop w:val="0"/>
      <w:marBottom w:val="0"/>
      <w:divBdr>
        <w:top w:val="none" w:sz="0" w:space="0" w:color="auto"/>
        <w:left w:val="none" w:sz="0" w:space="0" w:color="auto"/>
        <w:bottom w:val="none" w:sz="0" w:space="0" w:color="auto"/>
        <w:right w:val="none" w:sz="0" w:space="0" w:color="auto"/>
      </w:divBdr>
      <w:divsChild>
        <w:div w:id="460730204">
          <w:marLeft w:val="0"/>
          <w:marRight w:val="0"/>
          <w:marTop w:val="180"/>
          <w:marBottom w:val="0"/>
          <w:divBdr>
            <w:top w:val="none" w:sz="0" w:space="0" w:color="auto"/>
            <w:left w:val="none" w:sz="0" w:space="0" w:color="auto"/>
            <w:bottom w:val="none" w:sz="0" w:space="0" w:color="auto"/>
            <w:right w:val="none" w:sz="0" w:space="0" w:color="auto"/>
          </w:divBdr>
          <w:divsChild>
            <w:div w:id="417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iaforetiko.gr/40-sofa-apofthegmata-tou-megalou-ellina-nikou-kazantzaki/"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nallaktikidrasi.com/2017/06/mia-astrapi-zwh-prolavainoume/"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7</Pages>
  <Words>942</Words>
  <Characters>5088</Characters>
  <Application>Microsoft Office Word</Application>
  <DocSecurity>0</DocSecurity>
  <Lines>42</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TOM&amp;MEL</dc:creator>
  <cp:lastModifiedBy>TOM&amp;MEL</cp:lastModifiedBy>
  <cp:revision>16</cp:revision>
  <dcterms:created xsi:type="dcterms:W3CDTF">2020-04-23T00:55:00Z</dcterms:created>
  <dcterms:modified xsi:type="dcterms:W3CDTF">2020-04-23T03:28:00Z</dcterms:modified>
</cp:coreProperties>
</file>